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43863" w14:textId="6F81AEA7" w:rsidR="001879FC" w:rsidRPr="00C73CD2" w:rsidRDefault="001879FC" w:rsidP="001879FC">
      <w:pPr>
        <w:widowControl w:val="0"/>
        <w:tabs>
          <w:tab w:val="left" w:pos="1701"/>
          <w:tab w:val="right" w:pos="9923"/>
        </w:tabs>
        <w:overflowPunct/>
        <w:autoSpaceDE/>
        <w:autoSpaceDN/>
        <w:adjustRightInd/>
        <w:spacing w:before="120" w:after="0"/>
        <w:textAlignment w:val="auto"/>
        <w:rPr>
          <w:rFonts w:eastAsiaTheme="minorEastAsia"/>
          <w:b/>
          <w:sz w:val="24"/>
          <w:szCs w:val="24"/>
          <w:lang w:eastAsia="zh-CN"/>
        </w:rPr>
      </w:pPr>
      <w:r w:rsidRPr="0012393B">
        <w:rPr>
          <w:b/>
          <w:sz w:val="24"/>
          <w:szCs w:val="24"/>
          <w:lang w:eastAsia="en-GB"/>
        </w:rPr>
        <w:t>3GPP TSG-RAN WG</w:t>
      </w:r>
      <w:r w:rsidRPr="0012393B">
        <w:rPr>
          <w:rFonts w:eastAsia="宋体" w:hint="eastAsia"/>
          <w:b/>
          <w:sz w:val="24"/>
          <w:szCs w:val="24"/>
          <w:lang w:eastAsia="zh-CN"/>
        </w:rPr>
        <w:t>3</w:t>
      </w:r>
      <w:r w:rsidRPr="0012393B">
        <w:rPr>
          <w:b/>
          <w:sz w:val="24"/>
          <w:szCs w:val="24"/>
          <w:lang w:eastAsia="en-GB"/>
        </w:rPr>
        <w:t xml:space="preserve"> Meeting #1</w:t>
      </w:r>
      <w:r>
        <w:rPr>
          <w:rFonts w:eastAsia="宋体"/>
          <w:b/>
          <w:sz w:val="24"/>
          <w:szCs w:val="24"/>
          <w:lang w:eastAsia="zh-CN"/>
        </w:rPr>
        <w:t>1</w:t>
      </w:r>
      <w:r w:rsidR="00751563">
        <w:rPr>
          <w:rFonts w:eastAsia="宋体"/>
          <w:b/>
          <w:sz w:val="24"/>
          <w:szCs w:val="24"/>
          <w:lang w:eastAsia="zh-CN"/>
        </w:rPr>
        <w:t>3</w:t>
      </w:r>
      <w:r w:rsidRPr="0012393B">
        <w:rPr>
          <w:b/>
          <w:sz w:val="24"/>
          <w:szCs w:val="24"/>
          <w:lang w:eastAsia="en-GB"/>
        </w:rPr>
        <w:t>electronic</w:t>
      </w:r>
      <w:r w:rsidRPr="0012393B">
        <w:rPr>
          <w:b/>
          <w:sz w:val="24"/>
          <w:szCs w:val="24"/>
          <w:lang w:eastAsia="en-GB"/>
        </w:rPr>
        <w:tab/>
        <w:t>R</w:t>
      </w:r>
      <w:r w:rsidRPr="0012393B">
        <w:rPr>
          <w:rFonts w:eastAsia="宋体" w:hint="eastAsia"/>
          <w:b/>
          <w:sz w:val="24"/>
          <w:szCs w:val="24"/>
          <w:lang w:eastAsia="zh-CN"/>
        </w:rPr>
        <w:t>3</w:t>
      </w:r>
      <w:r w:rsidRPr="0012393B">
        <w:rPr>
          <w:b/>
          <w:sz w:val="24"/>
          <w:szCs w:val="24"/>
          <w:lang w:eastAsia="en-GB"/>
        </w:rPr>
        <w:t>-2</w:t>
      </w:r>
      <w:r w:rsidR="00A41DA3">
        <w:rPr>
          <w:b/>
          <w:sz w:val="24"/>
          <w:szCs w:val="24"/>
          <w:lang w:eastAsia="en-GB"/>
        </w:rPr>
        <w:t>1</w:t>
      </w:r>
      <w:r w:rsidR="00751563">
        <w:rPr>
          <w:b/>
          <w:sz w:val="24"/>
          <w:szCs w:val="24"/>
          <w:lang w:eastAsia="en-GB"/>
        </w:rPr>
        <w:t>4223</w:t>
      </w:r>
    </w:p>
    <w:p w14:paraId="5AB3F944" w14:textId="4A4F12FF" w:rsidR="001879FC" w:rsidRDefault="004420F5" w:rsidP="001879FC">
      <w:pPr>
        <w:spacing w:after="0"/>
        <w:jc w:val="both"/>
        <w:rPr>
          <w:b/>
          <w:sz w:val="24"/>
          <w:szCs w:val="24"/>
          <w:lang w:eastAsia="en-GB"/>
        </w:rPr>
      </w:pPr>
      <w:r w:rsidRPr="004420F5">
        <w:rPr>
          <w:rFonts w:eastAsia="宋体"/>
          <w:b/>
          <w:sz w:val="24"/>
          <w:szCs w:val="24"/>
          <w:lang w:eastAsia="zh-CN"/>
        </w:rPr>
        <w:t>Online</w:t>
      </w:r>
      <w:r>
        <w:rPr>
          <w:rFonts w:eastAsia="宋体"/>
          <w:b/>
          <w:sz w:val="24"/>
          <w:szCs w:val="24"/>
          <w:lang w:eastAsia="zh-CN"/>
        </w:rPr>
        <w:t xml:space="preserve">, </w:t>
      </w:r>
      <w:r w:rsidRPr="004420F5">
        <w:rPr>
          <w:rFonts w:eastAsia="宋体"/>
          <w:b/>
          <w:sz w:val="24"/>
          <w:szCs w:val="24"/>
          <w:lang w:eastAsia="zh-CN"/>
        </w:rPr>
        <w:t>1</w:t>
      </w:r>
      <w:r w:rsidR="00751563">
        <w:rPr>
          <w:rFonts w:eastAsia="宋体"/>
          <w:b/>
          <w:sz w:val="24"/>
          <w:szCs w:val="24"/>
          <w:lang w:eastAsia="zh-CN"/>
        </w:rPr>
        <w:t>6</w:t>
      </w:r>
      <w:r w:rsidRPr="004420F5">
        <w:rPr>
          <w:rFonts w:eastAsia="宋体"/>
          <w:b/>
          <w:sz w:val="24"/>
          <w:szCs w:val="24"/>
          <w:vertAlign w:val="superscript"/>
          <w:lang w:eastAsia="zh-CN"/>
        </w:rPr>
        <w:t>th</w:t>
      </w:r>
      <w:r w:rsidRPr="004420F5">
        <w:rPr>
          <w:rFonts w:eastAsia="宋体"/>
          <w:b/>
          <w:sz w:val="24"/>
          <w:szCs w:val="24"/>
          <w:lang w:eastAsia="zh-CN"/>
        </w:rPr>
        <w:t xml:space="preserve"> – 2</w:t>
      </w:r>
      <w:r w:rsidR="00751563">
        <w:rPr>
          <w:rFonts w:eastAsia="宋体"/>
          <w:b/>
          <w:sz w:val="24"/>
          <w:szCs w:val="24"/>
          <w:lang w:eastAsia="zh-CN"/>
        </w:rPr>
        <w:t>6</w:t>
      </w:r>
      <w:r w:rsidRPr="004420F5">
        <w:rPr>
          <w:rFonts w:eastAsia="宋体"/>
          <w:b/>
          <w:sz w:val="24"/>
          <w:szCs w:val="24"/>
          <w:vertAlign w:val="superscript"/>
          <w:lang w:eastAsia="zh-CN"/>
        </w:rPr>
        <w:t>th</w:t>
      </w:r>
      <w:r w:rsidRPr="004420F5">
        <w:rPr>
          <w:rFonts w:eastAsia="宋体"/>
          <w:b/>
          <w:sz w:val="24"/>
          <w:szCs w:val="24"/>
          <w:lang w:eastAsia="zh-CN"/>
        </w:rPr>
        <w:t xml:space="preserve"> </w:t>
      </w:r>
      <w:r w:rsidR="00751563">
        <w:rPr>
          <w:rFonts w:eastAsia="宋体"/>
          <w:b/>
          <w:sz w:val="24"/>
          <w:szCs w:val="24"/>
          <w:lang w:eastAsia="zh-CN"/>
        </w:rPr>
        <w:t>Aug</w:t>
      </w:r>
      <w:r w:rsidR="00A41DA3" w:rsidRPr="00A41DA3">
        <w:rPr>
          <w:rFonts w:eastAsia="宋体"/>
          <w:b/>
          <w:sz w:val="24"/>
          <w:szCs w:val="24"/>
          <w:lang w:eastAsia="zh-CN"/>
        </w:rPr>
        <w:t xml:space="preserve"> 2021</w:t>
      </w:r>
    </w:p>
    <w:p w14:paraId="456E9499" w14:textId="77777777" w:rsidR="001879FC" w:rsidRPr="007230FC" w:rsidRDefault="001879FC" w:rsidP="001879FC">
      <w:pPr>
        <w:spacing w:after="0"/>
        <w:jc w:val="both"/>
        <w:rPr>
          <w:rFonts w:cs="Arial"/>
          <w:bCs/>
          <w:sz w:val="24"/>
          <w:lang w:eastAsia="ja-JP"/>
        </w:rPr>
      </w:pPr>
    </w:p>
    <w:p w14:paraId="3E4784D4" w14:textId="0F341BB0"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sidR="004420F5">
        <w:rPr>
          <w:rFonts w:eastAsia="宋体" w:cs="Arial"/>
          <w:b/>
          <w:bCs/>
          <w:sz w:val="24"/>
          <w:szCs w:val="24"/>
          <w:lang w:val="en-US" w:eastAsia="zh-CN"/>
        </w:rPr>
        <w:t>18.</w:t>
      </w:r>
      <w:r w:rsidR="00AA2DC8">
        <w:rPr>
          <w:rFonts w:eastAsia="宋体" w:cs="Arial"/>
          <w:b/>
          <w:bCs/>
          <w:sz w:val="24"/>
          <w:szCs w:val="24"/>
          <w:lang w:val="en-US" w:eastAsia="zh-CN"/>
        </w:rPr>
        <w:t>4.</w:t>
      </w:r>
      <w:r w:rsidR="004420F5">
        <w:rPr>
          <w:rFonts w:eastAsia="宋体" w:cs="Arial"/>
          <w:b/>
          <w:bCs/>
          <w:sz w:val="24"/>
          <w:szCs w:val="24"/>
          <w:lang w:val="en-US" w:eastAsia="zh-CN"/>
        </w:rPr>
        <w:t>3</w:t>
      </w:r>
    </w:p>
    <w:p w14:paraId="58BF8B49" w14:textId="4DF20C55"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r w:rsidR="004420F5">
        <w:rPr>
          <w:rFonts w:cs="Arial"/>
          <w:b/>
          <w:bCs/>
          <w:sz w:val="24"/>
          <w:lang w:val="en-US"/>
        </w:rPr>
        <w:t xml:space="preserve"> (</w:t>
      </w:r>
      <w:r w:rsidR="004420F5" w:rsidRPr="004420F5">
        <w:rPr>
          <w:rFonts w:cs="Arial"/>
          <w:b/>
          <w:bCs/>
          <w:sz w:val="24"/>
          <w:lang w:val="en-US"/>
        </w:rPr>
        <w:t>moderator</w:t>
      </w:r>
      <w:r w:rsidR="004420F5">
        <w:rPr>
          <w:rFonts w:cs="Arial"/>
          <w:b/>
          <w:bCs/>
          <w:sz w:val="24"/>
          <w:lang w:val="en-US"/>
        </w:rPr>
        <w:t>)</w:t>
      </w:r>
    </w:p>
    <w:p w14:paraId="474F5A4B" w14:textId="15ECAB0E" w:rsidR="00DD2E8C" w:rsidRPr="00702AD8" w:rsidRDefault="00501135" w:rsidP="00732975">
      <w:pPr>
        <w:tabs>
          <w:tab w:val="left" w:pos="1985"/>
        </w:tabs>
        <w:jc w:val="both"/>
        <w:rPr>
          <w:rFonts w:cs="Arial"/>
          <w:b/>
          <w:bCs/>
          <w:sz w:val="24"/>
          <w:lang w:val="en-US"/>
        </w:rPr>
      </w:pPr>
      <w:r w:rsidRPr="001879FC">
        <w:rPr>
          <w:rFonts w:cs="Arial"/>
          <w:b/>
          <w:bCs/>
          <w:sz w:val="24"/>
          <w:lang w:val="en-US"/>
        </w:rPr>
        <w:t>Title:</w:t>
      </w:r>
      <w:r w:rsidRPr="001879FC">
        <w:rPr>
          <w:rFonts w:cs="Arial"/>
          <w:b/>
          <w:bCs/>
          <w:sz w:val="24"/>
          <w:lang w:val="en-US"/>
        </w:rPr>
        <w:tab/>
      </w:r>
      <w:r w:rsidR="00702AD8" w:rsidRPr="00702AD8">
        <w:rPr>
          <w:rFonts w:cs="Arial"/>
          <w:b/>
          <w:bCs/>
          <w:sz w:val="24"/>
          <w:lang w:val="en-US"/>
        </w:rPr>
        <w:t>Summary of CB: # AIRAN5_Mob</w:t>
      </w:r>
      <w:r w:rsidR="009E2E78">
        <w:rPr>
          <w:rFonts w:cs="Arial"/>
          <w:b/>
          <w:bCs/>
          <w:sz w:val="24"/>
          <w:lang w:val="en-US"/>
        </w:rPr>
        <w:t>i</w:t>
      </w:r>
      <w:r w:rsidR="00702AD8" w:rsidRPr="00702AD8">
        <w:rPr>
          <w:rFonts w:cs="Arial"/>
          <w:b/>
          <w:bCs/>
          <w:sz w:val="24"/>
          <w:lang w:val="en-US"/>
        </w:rPr>
        <w:t>litySolution</w:t>
      </w:r>
    </w:p>
    <w:p w14:paraId="4A47C2DE"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3E0B8D66"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23A4CB75" w14:textId="77777777" w:rsidR="00E14A63" w:rsidRDefault="00E14A63" w:rsidP="00E14A63">
      <w:pPr>
        <w:widowControl w:val="0"/>
        <w:ind w:left="144" w:hanging="144"/>
        <w:rPr>
          <w:b/>
          <w:color w:val="FF00FF"/>
          <w:sz w:val="18"/>
          <w:szCs w:val="24"/>
        </w:rPr>
      </w:pPr>
      <w:r>
        <w:rPr>
          <w:b/>
          <w:color w:val="FF00FF"/>
          <w:sz w:val="18"/>
          <w:szCs w:val="24"/>
        </w:rPr>
        <w:t>CB: # AIRAN5_MoblitySolution</w:t>
      </w:r>
    </w:p>
    <w:p w14:paraId="041E150F" w14:textId="77777777" w:rsidR="00E14A63" w:rsidRDefault="00E14A63" w:rsidP="00E14A63">
      <w:pPr>
        <w:widowControl w:val="0"/>
        <w:ind w:left="144" w:hanging="144"/>
        <w:rPr>
          <w:b/>
          <w:color w:val="FF00FF"/>
          <w:sz w:val="18"/>
          <w:szCs w:val="24"/>
        </w:rPr>
      </w:pPr>
      <w:r>
        <w:rPr>
          <w:b/>
          <w:color w:val="FF00FF"/>
          <w:sz w:val="18"/>
          <w:szCs w:val="24"/>
        </w:rPr>
        <w:t xml:space="preserve">- </w:t>
      </w:r>
      <w:r>
        <w:rPr>
          <w:rFonts w:hint="eastAsia"/>
          <w:b/>
          <w:color w:val="FF00FF"/>
          <w:sz w:val="18"/>
          <w:szCs w:val="24"/>
        </w:rPr>
        <w:t>Discuss the solution, input/output, standard impacts on the Load Balancing</w:t>
      </w:r>
    </w:p>
    <w:p w14:paraId="111A93DA" w14:textId="77777777" w:rsidR="00E14A63" w:rsidRDefault="00E14A63" w:rsidP="00E14A63">
      <w:pPr>
        <w:widowControl w:val="0"/>
        <w:rPr>
          <w:b/>
          <w:color w:val="FF00FF"/>
          <w:sz w:val="18"/>
          <w:szCs w:val="24"/>
        </w:rPr>
      </w:pPr>
      <w:r>
        <w:rPr>
          <w:rFonts w:hint="eastAsia"/>
          <w:b/>
          <w:color w:val="FF00FF"/>
          <w:sz w:val="18"/>
          <w:szCs w:val="24"/>
        </w:rPr>
        <w:t xml:space="preserve">- Merging any agreement parts; provide TP if agreeable </w:t>
      </w:r>
    </w:p>
    <w:p w14:paraId="43A6DCE6" w14:textId="77777777" w:rsidR="00E14A63" w:rsidRDefault="00E14A63" w:rsidP="00E14A63">
      <w:pPr>
        <w:widowControl w:val="0"/>
        <w:rPr>
          <w:b/>
          <w:color w:val="FF00FF"/>
          <w:sz w:val="18"/>
          <w:szCs w:val="24"/>
        </w:rPr>
      </w:pPr>
      <w:r>
        <w:rPr>
          <w:b/>
          <w:color w:val="FF00FF"/>
          <w:sz w:val="18"/>
          <w:szCs w:val="24"/>
        </w:rPr>
        <w:t>- Capture agreements and open issues</w:t>
      </w:r>
    </w:p>
    <w:p w14:paraId="73754110" w14:textId="77777777" w:rsidR="00E14A63" w:rsidRDefault="00E14A63" w:rsidP="00E14A63">
      <w:pPr>
        <w:widowControl w:val="0"/>
        <w:ind w:left="144" w:hanging="144"/>
        <w:rPr>
          <w:color w:val="000000"/>
          <w:sz w:val="18"/>
          <w:szCs w:val="24"/>
        </w:rPr>
      </w:pPr>
      <w:r>
        <w:rPr>
          <w:color w:val="000000"/>
          <w:sz w:val="18"/>
          <w:szCs w:val="24"/>
        </w:rPr>
        <w:t>(CMCC - moderator)</w:t>
      </w:r>
    </w:p>
    <w:p w14:paraId="2B46DC92" w14:textId="302D753A" w:rsidR="00FB728B" w:rsidRDefault="00E14A63" w:rsidP="00E14A63">
      <w:pPr>
        <w:widowControl w:val="0"/>
        <w:ind w:left="144" w:hanging="144"/>
        <w:rPr>
          <w:rFonts w:ascii="Calibri" w:hAnsi="Calibri" w:cs="Calibri"/>
          <w:b/>
          <w:color w:val="7030A0"/>
          <w:sz w:val="18"/>
          <w:szCs w:val="24"/>
        </w:rPr>
      </w:pPr>
      <w:r>
        <w:rPr>
          <w:rFonts w:cs="Calibri"/>
          <w:color w:val="000000"/>
          <w:sz w:val="18"/>
          <w:szCs w:val="18"/>
        </w:rPr>
        <w:t xml:space="preserve">Summary of offline disc in </w:t>
      </w:r>
      <w:hyperlink r:id="rId7" w:history="1">
        <w:r>
          <w:rPr>
            <w:rStyle w:val="a8"/>
            <w:rFonts w:cs="Calibri"/>
            <w:sz w:val="18"/>
            <w:szCs w:val="18"/>
          </w:rPr>
          <w:t>R3-214223</w:t>
        </w:r>
      </w:hyperlink>
      <w:r w:rsidR="00FB728B">
        <w:rPr>
          <w:rFonts w:ascii="Calibri" w:hAnsi="Calibri" w:cs="Calibri"/>
          <w:b/>
          <w:color w:val="7030A0"/>
          <w:sz w:val="18"/>
          <w:szCs w:val="24"/>
        </w:rPr>
        <w:t xml:space="preserve"> </w:t>
      </w:r>
    </w:p>
    <w:p w14:paraId="56688D92" w14:textId="040BFEAC" w:rsidR="0010569D" w:rsidRPr="0010569D" w:rsidRDefault="0010569D" w:rsidP="00E14A63">
      <w:pPr>
        <w:widowControl w:val="0"/>
        <w:ind w:left="144" w:hanging="144"/>
        <w:rPr>
          <w:rFonts w:cs="Arial"/>
        </w:rPr>
      </w:pPr>
      <w:r w:rsidRPr="0010569D">
        <w:rPr>
          <w:rFonts w:cs="Arial"/>
        </w:rPr>
        <w:t>Phase 1: Try to identify easy agreements</w:t>
      </w:r>
    </w:p>
    <w:p w14:paraId="5AF6F5BB" w14:textId="59A4AAAE" w:rsidR="00E14A63" w:rsidRPr="0010569D" w:rsidRDefault="0010569D" w:rsidP="0010569D">
      <w:pPr>
        <w:widowControl w:val="0"/>
        <w:ind w:leftChars="428" w:left="1000" w:hanging="144"/>
        <w:rPr>
          <w:rFonts w:cs="Arial"/>
        </w:rPr>
      </w:pPr>
      <w:r>
        <w:rPr>
          <w:rFonts w:cs="Arial"/>
        </w:rPr>
        <w:t>D</w:t>
      </w:r>
      <w:r w:rsidR="00E14A63" w:rsidRPr="0010569D">
        <w:rPr>
          <w:rFonts w:cs="Arial"/>
        </w:rPr>
        <w:t>eadline</w:t>
      </w:r>
      <w:r>
        <w:rPr>
          <w:rFonts w:cs="Arial"/>
        </w:rPr>
        <w:t xml:space="preserve">: </w:t>
      </w:r>
      <w:r w:rsidR="00E14A63" w:rsidRPr="0010569D">
        <w:rPr>
          <w:rFonts w:cs="Arial"/>
        </w:rPr>
        <w:t>Friday 6 pm UTC.</w:t>
      </w:r>
    </w:p>
    <w:p w14:paraId="5A91E4E4" w14:textId="77777777" w:rsidR="0010569D" w:rsidRPr="0010569D" w:rsidRDefault="0010569D" w:rsidP="0010569D">
      <w:pPr>
        <w:widowControl w:val="0"/>
        <w:ind w:left="144" w:hanging="144"/>
        <w:rPr>
          <w:rFonts w:cs="Arial"/>
        </w:rPr>
      </w:pPr>
      <w:r w:rsidRPr="0010569D">
        <w:rPr>
          <w:rFonts w:cs="Arial"/>
        </w:rPr>
        <w:t>Phase 2: Try to come up with TP if agreeable</w:t>
      </w:r>
    </w:p>
    <w:p w14:paraId="0D50904A" w14:textId="13EE5253" w:rsidR="0010569D" w:rsidRPr="0010569D" w:rsidRDefault="0010569D" w:rsidP="009B348F">
      <w:pPr>
        <w:widowControl w:val="0"/>
        <w:ind w:leftChars="428" w:left="1000" w:hanging="144"/>
        <w:rPr>
          <w:rFonts w:ascii="Calibri" w:eastAsia="宋体" w:hAnsi="Calibri" w:cs="Calibri"/>
          <w:bCs/>
          <w:color w:val="7030A0"/>
          <w:sz w:val="18"/>
          <w:szCs w:val="24"/>
          <w:lang w:val="en-US" w:eastAsia="zh-CN"/>
        </w:rPr>
      </w:pPr>
      <w:r w:rsidRPr="009E6B05">
        <w:rPr>
          <w:rFonts w:cs="Arial"/>
          <w:color w:val="FF0000"/>
        </w:rPr>
        <w:t>Deadline: August 24</w:t>
      </w:r>
      <w:r w:rsidRPr="009E6B05">
        <w:rPr>
          <w:rFonts w:cs="Arial"/>
          <w:color w:val="FF0000"/>
          <w:vertAlign w:val="superscript"/>
        </w:rPr>
        <w:t>th</w:t>
      </w:r>
      <w:r w:rsidRPr="009E6B05">
        <w:rPr>
          <w:rFonts w:cs="Arial"/>
          <w:color w:val="FF0000"/>
        </w:rPr>
        <w:t>, Tuesday, 4am UTC</w:t>
      </w:r>
    </w:p>
    <w:p w14:paraId="1B73FEC9" w14:textId="77092D26" w:rsidR="000E6E22" w:rsidRPr="00D40427" w:rsidRDefault="000E6E22" w:rsidP="00D40427">
      <w:pPr>
        <w:pStyle w:val="1"/>
        <w:ind w:left="567" w:hanging="567"/>
        <w:rPr>
          <w:rFonts w:eastAsia="宋体" w:cs="Arial"/>
          <w:sz w:val="32"/>
          <w:szCs w:val="32"/>
          <w:lang w:eastAsia="zh-CN"/>
        </w:rPr>
      </w:pPr>
      <w:r w:rsidRPr="00D40427">
        <w:rPr>
          <w:rFonts w:eastAsia="宋体" w:cs="Arial"/>
          <w:sz w:val="32"/>
          <w:szCs w:val="32"/>
          <w:lang w:eastAsia="zh-CN"/>
        </w:rPr>
        <w:t xml:space="preserve">2 </w:t>
      </w:r>
      <w:r w:rsidR="00D40427">
        <w:rPr>
          <w:rFonts w:eastAsia="宋体" w:cs="Arial"/>
          <w:sz w:val="32"/>
          <w:szCs w:val="32"/>
          <w:lang w:eastAsia="zh-CN"/>
        </w:rPr>
        <w:t xml:space="preserve">  </w:t>
      </w:r>
      <w:r w:rsidRPr="00D40427">
        <w:rPr>
          <w:rFonts w:eastAsia="宋体" w:cs="Arial"/>
          <w:sz w:val="32"/>
          <w:szCs w:val="32"/>
          <w:lang w:eastAsia="zh-CN"/>
        </w:rPr>
        <w:t>For the Chairman’s Notes</w:t>
      </w:r>
    </w:p>
    <w:p w14:paraId="6C9BE16F" w14:textId="2502774F" w:rsidR="003A5722" w:rsidRPr="003A5722" w:rsidRDefault="003A5722" w:rsidP="003A5722">
      <w:pPr>
        <w:tabs>
          <w:tab w:val="left" w:pos="1985"/>
        </w:tabs>
        <w:jc w:val="both"/>
        <w:rPr>
          <w:rFonts w:eastAsia="宋体" w:cs="Arial"/>
          <w:b/>
          <w:bCs/>
          <w:color w:val="00B050"/>
          <w:lang w:eastAsia="zh-CN"/>
        </w:rPr>
      </w:pPr>
      <w:r w:rsidRPr="003A5722">
        <w:rPr>
          <w:rFonts w:eastAsia="宋体" w:cs="Arial" w:hint="eastAsia"/>
          <w:b/>
          <w:bCs/>
          <w:color w:val="00B050"/>
          <w:lang w:eastAsia="zh-CN"/>
        </w:rPr>
        <w:t>P</w:t>
      </w:r>
      <w:r w:rsidRPr="003A5722">
        <w:rPr>
          <w:rFonts w:eastAsia="宋体" w:cs="Arial"/>
          <w:b/>
          <w:bCs/>
          <w:color w:val="00B050"/>
          <w:lang w:eastAsia="zh-CN"/>
        </w:rPr>
        <w:t>roposal 1: Following options are considered for the location</w:t>
      </w:r>
      <w:r w:rsidR="00DB1A4B">
        <w:rPr>
          <w:rFonts w:eastAsia="宋体" w:cs="Arial"/>
          <w:b/>
          <w:bCs/>
          <w:color w:val="00B050"/>
          <w:lang w:eastAsia="zh-CN"/>
        </w:rPr>
        <w:t>s</w:t>
      </w:r>
      <w:r w:rsidRPr="003A5722">
        <w:rPr>
          <w:rFonts w:eastAsia="宋体" w:cs="Arial"/>
          <w:b/>
          <w:bCs/>
          <w:color w:val="00B050"/>
          <w:lang w:eastAsia="zh-CN"/>
        </w:rPr>
        <w:t xml:space="preserve"> of AI/ML </w:t>
      </w:r>
      <w:r w:rsidR="00DB1A4B">
        <w:rPr>
          <w:rFonts w:eastAsia="宋体" w:cs="Arial"/>
          <w:b/>
          <w:bCs/>
          <w:color w:val="00B050"/>
          <w:lang w:eastAsia="zh-CN"/>
        </w:rPr>
        <w:t>Model Training and Model Inference</w:t>
      </w:r>
      <w:r w:rsidRPr="003A5722">
        <w:rPr>
          <w:rFonts w:eastAsia="宋体" w:cs="Arial"/>
          <w:b/>
          <w:bCs/>
          <w:color w:val="00B050"/>
          <w:lang w:eastAsia="zh-CN"/>
        </w:rPr>
        <w:t>:</w:t>
      </w:r>
    </w:p>
    <w:p w14:paraId="3324429B"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 xml:space="preserve">The training function is deployed in OAM, while the inference function resides within the RAN node </w:t>
      </w:r>
    </w:p>
    <w:p w14:paraId="7A7A6EF1" w14:textId="673E9218" w:rsidR="003A5722" w:rsidRPr="0023700C" w:rsidRDefault="003A5722" w:rsidP="00440025">
      <w:pPr>
        <w:pStyle w:val="af2"/>
        <w:numPr>
          <w:ilvl w:val="0"/>
          <w:numId w:val="24"/>
        </w:numPr>
        <w:tabs>
          <w:tab w:val="left" w:pos="1985"/>
        </w:tabs>
        <w:ind w:firstLineChars="0"/>
        <w:jc w:val="both"/>
        <w:rPr>
          <w:rFonts w:cs="Arial"/>
          <w:b/>
          <w:bCs/>
          <w:color w:val="00B050"/>
        </w:rPr>
      </w:pPr>
      <w:r w:rsidRPr="0023700C">
        <w:rPr>
          <w:rFonts w:ascii="Arial" w:hAnsi="Arial" w:cs="Arial"/>
          <w:color w:val="00B050"/>
          <w:sz w:val="20"/>
          <w:szCs w:val="20"/>
        </w:rPr>
        <w:t>Both the training function and the inference function reside within the RAN node</w:t>
      </w:r>
    </w:p>
    <w:p w14:paraId="45FF0CDC" w14:textId="44018177" w:rsidR="003A5722" w:rsidRPr="003A5722" w:rsidRDefault="003A5722" w:rsidP="003A5722">
      <w:pPr>
        <w:tabs>
          <w:tab w:val="left" w:pos="1985"/>
        </w:tabs>
        <w:jc w:val="both"/>
        <w:rPr>
          <w:rFonts w:eastAsia="Arial Unicode MS" w:cs="Arial"/>
          <w:b/>
          <w:color w:val="00B050"/>
          <w:u w:val="single"/>
          <w:lang w:eastAsia="zh-CN"/>
        </w:rPr>
      </w:pPr>
      <w:r w:rsidRPr="003A5722">
        <w:rPr>
          <w:rFonts w:eastAsia="宋体" w:cs="Arial" w:hint="eastAsia"/>
          <w:b/>
          <w:bCs/>
          <w:color w:val="00B050"/>
          <w:lang w:eastAsia="zh-CN"/>
        </w:rPr>
        <w:t>P</w:t>
      </w:r>
      <w:r w:rsidRPr="003A5722">
        <w:rPr>
          <w:rFonts w:eastAsia="宋体" w:cs="Arial"/>
          <w:b/>
          <w:bCs/>
          <w:color w:val="00B050"/>
          <w:lang w:eastAsia="zh-CN"/>
        </w:rPr>
        <w:t xml:space="preserve">roposal 2: Following option </w:t>
      </w:r>
      <w:r w:rsidR="002D795A">
        <w:rPr>
          <w:rFonts w:eastAsia="宋体" w:cs="Arial"/>
          <w:b/>
          <w:bCs/>
          <w:color w:val="00B050"/>
          <w:lang w:eastAsia="zh-CN"/>
        </w:rPr>
        <w:t>is</w:t>
      </w:r>
      <w:r w:rsidRPr="003A5722">
        <w:rPr>
          <w:rFonts w:eastAsia="宋体" w:cs="Arial"/>
          <w:b/>
          <w:bCs/>
          <w:color w:val="00B050"/>
          <w:lang w:eastAsia="zh-CN"/>
        </w:rPr>
        <w:t xml:space="preserve"> considered for CU-DU split scenario:</w:t>
      </w:r>
    </w:p>
    <w:p w14:paraId="7D645E56" w14:textId="20E2C279" w:rsidR="003A5722" w:rsidRPr="003A5722" w:rsidRDefault="000C4B46" w:rsidP="003A5722">
      <w:pPr>
        <w:pStyle w:val="af2"/>
        <w:numPr>
          <w:ilvl w:val="0"/>
          <w:numId w:val="24"/>
        </w:numPr>
        <w:tabs>
          <w:tab w:val="left" w:pos="1985"/>
        </w:tabs>
        <w:ind w:firstLineChars="0"/>
        <w:jc w:val="both"/>
        <w:rPr>
          <w:rFonts w:ascii="Arial" w:hAnsi="Arial" w:cs="Arial"/>
          <w:color w:val="00B050"/>
          <w:sz w:val="20"/>
          <w:szCs w:val="20"/>
        </w:rPr>
      </w:pPr>
      <w:r>
        <w:rPr>
          <w:rFonts w:ascii="Arial" w:hAnsi="Arial" w:cs="Arial"/>
          <w:color w:val="00B050"/>
          <w:sz w:val="20"/>
          <w:szCs w:val="20"/>
        </w:rPr>
        <w:t>T</w:t>
      </w:r>
      <w:r w:rsidR="003A5722" w:rsidRPr="003A5722">
        <w:rPr>
          <w:rFonts w:ascii="Arial" w:hAnsi="Arial" w:cs="Arial"/>
          <w:color w:val="00B050"/>
          <w:sz w:val="20"/>
          <w:szCs w:val="20"/>
        </w:rPr>
        <w:t xml:space="preserve">raining is located in CU-CP or OAM, and inference function is located in CU-CP </w:t>
      </w:r>
    </w:p>
    <w:p w14:paraId="6B03259B" w14:textId="41832330" w:rsidR="00E24562" w:rsidRPr="00E24562" w:rsidRDefault="00E24562" w:rsidP="003A5722">
      <w:pPr>
        <w:tabs>
          <w:tab w:val="left" w:pos="1985"/>
        </w:tabs>
        <w:jc w:val="both"/>
        <w:rPr>
          <w:rFonts w:eastAsia="宋体" w:cs="Arial"/>
          <w:b/>
          <w:bCs/>
          <w:color w:val="00B050"/>
          <w:lang w:eastAsia="zh-CN"/>
        </w:rPr>
      </w:pPr>
      <w:r w:rsidRPr="00E24562">
        <w:rPr>
          <w:rFonts w:eastAsia="宋体" w:cs="Arial" w:hint="eastAsia"/>
          <w:b/>
          <w:bCs/>
          <w:color w:val="00B050"/>
          <w:lang w:eastAsia="zh-CN"/>
        </w:rPr>
        <w:t>P</w:t>
      </w:r>
      <w:r w:rsidRPr="00E24562">
        <w:rPr>
          <w:rFonts w:eastAsia="宋体" w:cs="Arial"/>
          <w:b/>
          <w:bCs/>
          <w:color w:val="00B050"/>
          <w:lang w:eastAsia="zh-CN"/>
        </w:rPr>
        <w:t xml:space="preserve">roposal 3: RAN3 is kindly asked to </w:t>
      </w:r>
      <w:r w:rsidRPr="00E24562">
        <w:rPr>
          <w:rFonts w:eastAsia="宋体" w:cs="Arial" w:hint="eastAsia"/>
          <w:b/>
          <w:bCs/>
          <w:color w:val="00B050"/>
          <w:lang w:eastAsia="zh-CN"/>
        </w:rPr>
        <w:t>study</w:t>
      </w:r>
      <w:r w:rsidRPr="00E24562">
        <w:rPr>
          <w:rFonts w:eastAsia="宋体" w:cs="Arial"/>
          <w:b/>
          <w:bCs/>
          <w:color w:val="00B050"/>
          <w:lang w:eastAsia="zh-CN"/>
        </w:rPr>
        <w:t xml:space="preserve"> UE trajectory prediction and mobility optimization decision separately.</w:t>
      </w:r>
    </w:p>
    <w:p w14:paraId="78A50097" w14:textId="77777777" w:rsidR="003A5722" w:rsidRPr="003A5722" w:rsidRDefault="003A5722" w:rsidP="003A5722">
      <w:pPr>
        <w:tabs>
          <w:tab w:val="left" w:pos="1985"/>
        </w:tabs>
        <w:jc w:val="both"/>
        <w:rPr>
          <w:rFonts w:cs="Arial"/>
          <w:b/>
          <w:bCs/>
          <w:color w:val="00B050"/>
        </w:rPr>
      </w:pPr>
      <w:r w:rsidRPr="003A5722">
        <w:rPr>
          <w:rFonts w:eastAsia="宋体" w:cs="Arial" w:hint="eastAsia"/>
          <w:b/>
          <w:bCs/>
          <w:color w:val="00B050"/>
          <w:lang w:eastAsia="zh-CN"/>
        </w:rPr>
        <w:lastRenderedPageBreak/>
        <w:t>P</w:t>
      </w:r>
      <w:r w:rsidRPr="003A5722">
        <w:rPr>
          <w:rFonts w:eastAsia="宋体" w:cs="Arial"/>
          <w:b/>
          <w:bCs/>
          <w:color w:val="00B050"/>
          <w:lang w:eastAsia="zh-CN"/>
        </w:rPr>
        <w:t xml:space="preserve">roposal 4: Following are considered to be the input data </w:t>
      </w:r>
      <w:r w:rsidRPr="003A5722">
        <w:rPr>
          <w:rFonts w:cs="Arial"/>
          <w:b/>
          <w:bCs/>
          <w:color w:val="00B050"/>
        </w:rPr>
        <w:t>for AI-based mobility:</w:t>
      </w:r>
    </w:p>
    <w:p w14:paraId="6D14A686"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hint="eastAsia"/>
          <w:color w:val="00B050"/>
          <w:sz w:val="20"/>
          <w:szCs w:val="20"/>
        </w:rPr>
        <w:t xml:space="preserve">UE historical location information, </w:t>
      </w:r>
      <w:proofErr w:type="gramStart"/>
      <w:r w:rsidRPr="003A5722">
        <w:rPr>
          <w:rFonts w:ascii="Arial" w:hAnsi="Arial" w:cs="Arial" w:hint="eastAsia"/>
          <w:color w:val="00B050"/>
          <w:sz w:val="20"/>
          <w:szCs w:val="20"/>
        </w:rPr>
        <w:t>e.g.</w:t>
      </w:r>
      <w:proofErr w:type="gramEnd"/>
      <w:r w:rsidRPr="003A5722">
        <w:rPr>
          <w:rFonts w:ascii="Arial" w:hAnsi="Arial" w:cs="Arial" w:hint="eastAsia"/>
          <w:color w:val="00B050"/>
          <w:sz w:val="20"/>
          <w:szCs w:val="20"/>
        </w:rPr>
        <w:t xml:space="preserve"> Latitude, longitude, altitude </w:t>
      </w:r>
    </w:p>
    <w:p w14:paraId="4C4564AE"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hint="eastAsia"/>
          <w:color w:val="00B050"/>
          <w:sz w:val="20"/>
          <w:szCs w:val="20"/>
        </w:rPr>
        <w:t>Radio</w:t>
      </w:r>
      <w:r w:rsidRPr="003A5722">
        <w:rPr>
          <w:rFonts w:ascii="Arial" w:hAnsi="Arial" w:cs="Arial"/>
          <w:color w:val="00B050"/>
          <w:sz w:val="20"/>
          <w:szCs w:val="20"/>
        </w:rPr>
        <w:t xml:space="preserve"> measurements related to </w:t>
      </w:r>
      <w:r w:rsidRPr="003A5722">
        <w:rPr>
          <w:rFonts w:ascii="Arial" w:hAnsi="Arial" w:cs="Arial" w:hint="eastAsia"/>
          <w:color w:val="00B050"/>
          <w:sz w:val="20"/>
          <w:szCs w:val="20"/>
        </w:rPr>
        <w:t xml:space="preserve">serving cell and </w:t>
      </w:r>
      <w:proofErr w:type="spellStart"/>
      <w:r w:rsidRPr="003A5722">
        <w:rPr>
          <w:rFonts w:ascii="Arial" w:hAnsi="Arial" w:cs="Arial" w:hint="eastAsia"/>
          <w:color w:val="00B050"/>
          <w:sz w:val="20"/>
          <w:szCs w:val="20"/>
        </w:rPr>
        <w:t>neighbouring</w:t>
      </w:r>
      <w:proofErr w:type="spellEnd"/>
      <w:r w:rsidRPr="003A5722">
        <w:rPr>
          <w:rFonts w:ascii="Arial" w:hAnsi="Arial" w:cs="Arial" w:hint="eastAsia"/>
          <w:color w:val="00B050"/>
          <w:sz w:val="20"/>
          <w:szCs w:val="20"/>
        </w:rPr>
        <w:t xml:space="preserve"> cells associated with UE location information, e.g., </w:t>
      </w:r>
      <w:r w:rsidRPr="003A5722">
        <w:rPr>
          <w:rFonts w:ascii="Arial" w:hAnsi="Arial" w:cs="Arial"/>
          <w:color w:val="00B050"/>
          <w:sz w:val="20"/>
          <w:szCs w:val="20"/>
        </w:rPr>
        <w:t>RSRP, RSRQ</w:t>
      </w:r>
      <w:r w:rsidRPr="003A5722">
        <w:rPr>
          <w:rFonts w:ascii="Arial" w:hAnsi="Arial" w:cs="Arial" w:hint="eastAsia"/>
          <w:color w:val="00B050"/>
          <w:sz w:val="20"/>
          <w:szCs w:val="20"/>
        </w:rPr>
        <w:t>.</w:t>
      </w:r>
    </w:p>
    <w:p w14:paraId="1D3446BF"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 xml:space="preserve">UE historical serving cells and their locations </w:t>
      </w:r>
    </w:p>
    <w:p w14:paraId="798AD790"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 xml:space="preserve">For mobility decision: UE trajectory prediction output, local load prediction output, load prediction output from the neighbor node, legacy information collected from UE and the neighbor nodes </w:t>
      </w:r>
    </w:p>
    <w:p w14:paraId="5E7CA8C5" w14:textId="77777777" w:rsidR="003A5722" w:rsidRPr="003A5722" w:rsidRDefault="003A5722" w:rsidP="003A5722">
      <w:pPr>
        <w:jc w:val="both"/>
        <w:rPr>
          <w:rFonts w:eastAsia="宋体" w:cs="Arial"/>
          <w:b/>
          <w:bCs/>
          <w:color w:val="00B050"/>
          <w:lang w:eastAsia="zh-CN"/>
        </w:rPr>
      </w:pPr>
      <w:r w:rsidRPr="003A5722">
        <w:rPr>
          <w:rFonts w:eastAsia="宋体" w:cs="Arial" w:hint="eastAsia"/>
          <w:b/>
          <w:bCs/>
          <w:color w:val="00B050"/>
          <w:lang w:eastAsia="zh-CN"/>
        </w:rPr>
        <w:t>P</w:t>
      </w:r>
      <w:r w:rsidRPr="003A5722">
        <w:rPr>
          <w:rFonts w:eastAsia="宋体" w:cs="Arial"/>
          <w:b/>
          <w:bCs/>
          <w:color w:val="00B050"/>
          <w:lang w:eastAsia="zh-CN"/>
        </w:rPr>
        <w:t xml:space="preserve">roposal 5: RAN3 is kindly asked to agree following input data </w:t>
      </w:r>
      <w:r w:rsidRPr="003A5722">
        <w:rPr>
          <w:rFonts w:cs="Arial"/>
          <w:b/>
          <w:bCs/>
          <w:color w:val="00B050"/>
        </w:rPr>
        <w:t>for AI-based mobility:</w:t>
      </w:r>
    </w:p>
    <w:p w14:paraId="6F637856" w14:textId="77777777" w:rsidR="003A5722" w:rsidRPr="003A5722" w:rsidRDefault="003A5722" w:rsidP="003A5722">
      <w:pPr>
        <w:ind w:firstLineChars="200" w:firstLine="400"/>
        <w:jc w:val="both"/>
        <w:rPr>
          <w:rFonts w:eastAsia="Malgun Gothic" w:cs="Arial"/>
          <w:b/>
          <w:color w:val="00B050"/>
          <w:lang w:eastAsia="ko-KR"/>
        </w:rPr>
      </w:pPr>
      <w:r w:rsidRPr="003A5722">
        <w:rPr>
          <w:rFonts w:eastAsia="Malgun Gothic" w:cs="Arial"/>
          <w:b/>
          <w:color w:val="00B050"/>
          <w:lang w:eastAsia="ko-KR"/>
        </w:rPr>
        <w:t xml:space="preserve">Input Information from UE: </w:t>
      </w:r>
    </w:p>
    <w:p w14:paraId="36FA00D2" w14:textId="6DA79FD1" w:rsid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moving velocity, measurement report</w:t>
      </w:r>
    </w:p>
    <w:p w14:paraId="2FFE4E75" w14:textId="52AB05B1" w:rsidR="003A5722" w:rsidRPr="003A5722" w:rsidRDefault="003A5722" w:rsidP="003A5722">
      <w:pPr>
        <w:ind w:firstLineChars="200" w:firstLine="400"/>
        <w:jc w:val="both"/>
        <w:rPr>
          <w:rFonts w:eastAsia="Malgun Gothic" w:cs="Arial"/>
          <w:b/>
          <w:color w:val="00B050"/>
          <w:lang w:eastAsia="ko-KR"/>
        </w:rPr>
      </w:pPr>
      <w:r w:rsidRPr="003A5722">
        <w:rPr>
          <w:rFonts w:eastAsia="Malgun Gothic" w:cs="Arial"/>
          <w:b/>
          <w:color w:val="00B050"/>
          <w:lang w:eastAsia="ko-KR"/>
        </w:rPr>
        <w:t xml:space="preserve">Input Information from the </w:t>
      </w:r>
      <w:proofErr w:type="spellStart"/>
      <w:r w:rsidRPr="003A5722">
        <w:rPr>
          <w:rFonts w:eastAsia="Malgun Gothic" w:cs="Arial"/>
          <w:b/>
          <w:color w:val="00B050"/>
          <w:lang w:eastAsia="ko-KR"/>
        </w:rPr>
        <w:t>neighbor</w:t>
      </w:r>
      <w:proofErr w:type="spellEnd"/>
      <w:r w:rsidRPr="003A5722">
        <w:rPr>
          <w:rFonts w:eastAsia="Malgun Gothic" w:cs="Arial"/>
          <w:b/>
          <w:color w:val="00B050"/>
          <w:lang w:eastAsia="ko-KR"/>
        </w:rPr>
        <w:t xml:space="preserve"> RAN nodes: </w:t>
      </w:r>
    </w:p>
    <w:p w14:paraId="4A14B3FF"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UE’s successful handover information in the past and received from neighboring RAN nodes</w:t>
      </w:r>
    </w:p>
    <w:p w14:paraId="174A2125"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UE’s history information from neighbor</w:t>
      </w:r>
    </w:p>
    <w:p w14:paraId="11E64450"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Position, resource status, QoS parameters of historical HO-ed UE (</w:t>
      </w:r>
      <w:proofErr w:type="gramStart"/>
      <w:r w:rsidRPr="003A5722">
        <w:rPr>
          <w:rFonts w:ascii="Arial" w:hAnsi="Arial" w:cs="Arial"/>
          <w:color w:val="00B050"/>
          <w:sz w:val="20"/>
          <w:szCs w:val="20"/>
        </w:rPr>
        <w:t>e.g.</w:t>
      </w:r>
      <w:proofErr w:type="gramEnd"/>
      <w:r w:rsidRPr="003A5722">
        <w:rPr>
          <w:rFonts w:ascii="Arial" w:hAnsi="Arial" w:cs="Arial"/>
          <w:color w:val="00B050"/>
          <w:sz w:val="20"/>
          <w:szCs w:val="20"/>
        </w:rPr>
        <w:t xml:space="preserve"> loss rate, delay, etc.)</w:t>
      </w:r>
    </w:p>
    <w:p w14:paraId="49D7698F"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Predicted load</w:t>
      </w:r>
    </w:p>
    <w:p w14:paraId="67F96B23"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Resource status and utilization prediction/estimation</w:t>
      </w:r>
    </w:p>
    <w:p w14:paraId="669015E6"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 xml:space="preserve">SON Reports of handovers that are successful, too-early, too-late, or handover to wrong (sub-optimal) cell </w:t>
      </w:r>
    </w:p>
    <w:p w14:paraId="40A4FFE2" w14:textId="77777777" w:rsidR="003A5722" w:rsidRPr="003A5722" w:rsidRDefault="003A5722" w:rsidP="003A5722">
      <w:pPr>
        <w:jc w:val="both"/>
        <w:rPr>
          <w:rFonts w:cs="Arial"/>
          <w:b/>
          <w:bCs/>
          <w:color w:val="00B050"/>
        </w:rPr>
      </w:pPr>
      <w:r w:rsidRPr="003A5722">
        <w:rPr>
          <w:rFonts w:eastAsia="宋体" w:cs="Arial" w:hint="eastAsia"/>
          <w:b/>
          <w:bCs/>
          <w:color w:val="00B050"/>
          <w:lang w:eastAsia="zh-CN"/>
        </w:rPr>
        <w:t>P</w:t>
      </w:r>
      <w:r w:rsidRPr="003A5722">
        <w:rPr>
          <w:rFonts w:eastAsia="宋体" w:cs="Arial"/>
          <w:b/>
          <w:bCs/>
          <w:color w:val="00B050"/>
          <w:lang w:eastAsia="zh-CN"/>
        </w:rPr>
        <w:t xml:space="preserve">roposal 6: RAN3 is kindly asked to agree following output data </w:t>
      </w:r>
      <w:r w:rsidRPr="003A5722">
        <w:rPr>
          <w:rFonts w:cs="Arial"/>
          <w:b/>
          <w:bCs/>
          <w:color w:val="00B050"/>
        </w:rPr>
        <w:t>for AI-based mobility:</w:t>
      </w:r>
    </w:p>
    <w:p w14:paraId="14F94716" w14:textId="77777777" w:rsidR="003A5722" w:rsidRP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UE trajectory prediction (Latitude, longitude, altitude of UE over a future period of time)</w:t>
      </w:r>
    </w:p>
    <w:p w14:paraId="3A28E37F" w14:textId="63DBD39F" w:rsidR="003A5722" w:rsidRDefault="003A5722" w:rsidP="003A5722">
      <w:pPr>
        <w:pStyle w:val="af2"/>
        <w:numPr>
          <w:ilvl w:val="0"/>
          <w:numId w:val="24"/>
        </w:numPr>
        <w:tabs>
          <w:tab w:val="left" w:pos="1985"/>
        </w:tabs>
        <w:ind w:firstLineChars="0"/>
        <w:jc w:val="both"/>
        <w:rPr>
          <w:rFonts w:ascii="Arial" w:hAnsi="Arial" w:cs="Arial"/>
          <w:color w:val="00B050"/>
          <w:sz w:val="20"/>
          <w:szCs w:val="20"/>
        </w:rPr>
      </w:pPr>
      <w:r w:rsidRPr="003A5722">
        <w:rPr>
          <w:rFonts w:ascii="Arial" w:hAnsi="Arial" w:cs="Arial"/>
          <w:color w:val="00B050"/>
          <w:sz w:val="20"/>
          <w:szCs w:val="20"/>
        </w:rPr>
        <w:t xml:space="preserve">Estimated arrival probability in CHO and relevant confidence interval, </w:t>
      </w:r>
    </w:p>
    <w:p w14:paraId="3CA61189" w14:textId="185D7A1C" w:rsidR="00464BAC" w:rsidRPr="00464BAC" w:rsidRDefault="00464BAC" w:rsidP="00464BAC">
      <w:pPr>
        <w:pStyle w:val="af2"/>
        <w:numPr>
          <w:ilvl w:val="0"/>
          <w:numId w:val="24"/>
        </w:numPr>
        <w:tabs>
          <w:tab w:val="left" w:pos="1985"/>
        </w:tabs>
        <w:ind w:firstLineChars="0"/>
        <w:jc w:val="both"/>
        <w:rPr>
          <w:rFonts w:ascii="Arial" w:hAnsi="Arial" w:cs="Arial"/>
          <w:color w:val="00B050"/>
          <w:sz w:val="20"/>
          <w:szCs w:val="20"/>
        </w:rPr>
      </w:pPr>
      <w:r w:rsidRPr="00464BAC">
        <w:rPr>
          <w:rFonts w:ascii="Arial" w:hAnsi="Arial" w:cs="Arial"/>
          <w:color w:val="00B050"/>
          <w:sz w:val="20"/>
          <w:szCs w:val="20"/>
        </w:rPr>
        <w:t>Predicted handover target node, candidate cells in CHO may together with the confidence of the predication</w:t>
      </w:r>
    </w:p>
    <w:p w14:paraId="64BC4492" w14:textId="59174D5D" w:rsidR="003A5722" w:rsidRPr="003A5722" w:rsidRDefault="003A5722" w:rsidP="003A5722">
      <w:pPr>
        <w:jc w:val="both"/>
        <w:rPr>
          <w:rFonts w:eastAsia="宋体" w:cs="Arial"/>
          <w:b/>
          <w:bCs/>
          <w:color w:val="00B050"/>
          <w:lang w:eastAsia="zh-CN"/>
        </w:rPr>
      </w:pPr>
      <w:r w:rsidRPr="003A5722">
        <w:rPr>
          <w:rFonts w:eastAsia="宋体" w:cs="Arial" w:hint="eastAsia"/>
          <w:b/>
          <w:bCs/>
          <w:color w:val="00B050"/>
          <w:lang w:eastAsia="zh-CN"/>
        </w:rPr>
        <w:t>P</w:t>
      </w:r>
      <w:r w:rsidRPr="003A5722">
        <w:rPr>
          <w:rFonts w:eastAsia="宋体" w:cs="Arial"/>
          <w:b/>
          <w:bCs/>
          <w:color w:val="00B050"/>
          <w:lang w:eastAsia="zh-CN"/>
        </w:rPr>
        <w:t>roposal 7: Keep the feedback/rewarding information as FFS at this point.</w:t>
      </w:r>
    </w:p>
    <w:p w14:paraId="259F93AB" w14:textId="438B8BA2" w:rsidR="003A5722" w:rsidRPr="003A5722" w:rsidRDefault="003A5722" w:rsidP="003A5722">
      <w:pPr>
        <w:widowControl w:val="0"/>
        <w:contextualSpacing/>
        <w:jc w:val="both"/>
        <w:rPr>
          <w:rFonts w:eastAsia="宋体" w:cs="Arial"/>
          <w:b/>
          <w:bCs/>
          <w:color w:val="00B050"/>
          <w:lang w:eastAsia="zh-CN"/>
        </w:rPr>
      </w:pPr>
      <w:r w:rsidRPr="003A5722">
        <w:rPr>
          <w:rFonts w:eastAsia="宋体" w:cs="Arial" w:hint="eastAsia"/>
          <w:b/>
          <w:bCs/>
          <w:color w:val="00B050"/>
          <w:lang w:eastAsia="zh-CN"/>
        </w:rPr>
        <w:t>P</w:t>
      </w:r>
      <w:r w:rsidRPr="003A5722">
        <w:rPr>
          <w:rFonts w:eastAsia="宋体" w:cs="Arial"/>
          <w:b/>
          <w:bCs/>
          <w:color w:val="00B050"/>
          <w:lang w:eastAsia="zh-CN"/>
        </w:rPr>
        <w:t xml:space="preserve">roposal 8: Focus on </w:t>
      </w:r>
      <w:proofErr w:type="spellStart"/>
      <w:r w:rsidR="008C6660">
        <w:rPr>
          <w:rFonts w:eastAsia="宋体" w:cs="Arial"/>
          <w:b/>
          <w:bCs/>
          <w:color w:val="00B050"/>
          <w:lang w:eastAsia="zh-CN"/>
        </w:rPr>
        <w:t>P</w:t>
      </w:r>
      <w:r w:rsidR="008C6660" w:rsidRPr="0094427C">
        <w:rPr>
          <w:rFonts w:eastAsia="宋体" w:cs="Arial"/>
          <w:b/>
          <w:bCs/>
          <w:color w:val="00B050"/>
          <w:lang w:eastAsia="zh-CN"/>
        </w:rPr>
        <w:t>Cell</w:t>
      </w:r>
      <w:proofErr w:type="spellEnd"/>
      <w:r w:rsidR="008C6660" w:rsidRPr="0094427C">
        <w:rPr>
          <w:rFonts w:eastAsia="宋体" w:cs="Arial"/>
          <w:b/>
          <w:bCs/>
          <w:color w:val="00B050"/>
          <w:lang w:eastAsia="zh-CN"/>
        </w:rPr>
        <w:t xml:space="preserve"> mobility scenario</w:t>
      </w:r>
      <w:r w:rsidR="008C6660" w:rsidRPr="0094427C">
        <w:rPr>
          <w:rFonts w:eastAsia="宋体" w:cs="Arial"/>
          <w:b/>
          <w:bCs/>
          <w:color w:val="00B050"/>
          <w:lang w:eastAsia="zh-CN"/>
        </w:rPr>
        <w:t xml:space="preserve"> </w:t>
      </w:r>
      <w:r w:rsidRPr="003A5722">
        <w:rPr>
          <w:rFonts w:eastAsia="宋体" w:cs="Arial"/>
          <w:b/>
          <w:bCs/>
          <w:color w:val="00B050"/>
          <w:lang w:eastAsia="zh-CN"/>
        </w:rPr>
        <w:t>at this point, and could discuss the</w:t>
      </w:r>
      <w:r w:rsidR="008C6660" w:rsidRPr="0094427C">
        <w:rPr>
          <w:rFonts w:eastAsia="宋体" w:cs="Arial"/>
          <w:b/>
          <w:bCs/>
          <w:color w:val="00B050"/>
          <w:lang w:eastAsia="zh-CN"/>
        </w:rPr>
        <w:t xml:space="preserve"> </w:t>
      </w:r>
      <w:proofErr w:type="spellStart"/>
      <w:r w:rsidR="008C6660" w:rsidRPr="0094427C">
        <w:rPr>
          <w:rFonts w:eastAsia="宋体" w:cs="Arial"/>
          <w:b/>
          <w:bCs/>
          <w:color w:val="00B050"/>
          <w:lang w:eastAsia="zh-CN"/>
        </w:rPr>
        <w:t>PSCell</w:t>
      </w:r>
      <w:proofErr w:type="spellEnd"/>
      <w:r w:rsidR="008C6660" w:rsidRPr="0094427C">
        <w:rPr>
          <w:rFonts w:eastAsia="宋体" w:cs="Arial"/>
          <w:b/>
          <w:bCs/>
          <w:color w:val="00B050"/>
          <w:lang w:eastAsia="zh-CN"/>
        </w:rPr>
        <w:t xml:space="preserve"> mobility scenario</w:t>
      </w:r>
      <w:r w:rsidRPr="003A5722">
        <w:rPr>
          <w:rFonts w:eastAsia="宋体" w:cs="Arial"/>
          <w:b/>
          <w:bCs/>
          <w:color w:val="00B050"/>
          <w:lang w:eastAsia="zh-CN"/>
        </w:rPr>
        <w:t xml:space="preserve"> later.</w:t>
      </w:r>
    </w:p>
    <w:p w14:paraId="6C06D33B" w14:textId="77777777" w:rsidR="003A5722" w:rsidRPr="003A5722" w:rsidRDefault="003A5722" w:rsidP="00966735">
      <w:pPr>
        <w:widowControl w:val="0"/>
        <w:spacing w:after="0"/>
        <w:ind w:left="144" w:hanging="144"/>
        <w:rPr>
          <w:rFonts w:ascii="Calibri" w:hAnsi="Calibri" w:cs="Calibri"/>
          <w:color w:val="000000"/>
          <w:sz w:val="18"/>
          <w:szCs w:val="24"/>
        </w:rPr>
      </w:pPr>
    </w:p>
    <w:p w14:paraId="3E718008" w14:textId="21A252EF" w:rsidR="00D83AF8" w:rsidRDefault="000E6E22" w:rsidP="00966735">
      <w:pPr>
        <w:pStyle w:val="1"/>
        <w:ind w:left="567" w:hanging="567"/>
        <w:rPr>
          <w:rFonts w:eastAsia="宋体" w:cs="Arial"/>
          <w:sz w:val="32"/>
          <w:szCs w:val="32"/>
          <w:lang w:eastAsia="zh-CN"/>
        </w:rPr>
      </w:pPr>
      <w:r>
        <w:rPr>
          <w:rFonts w:eastAsia="宋体" w:cs="Arial"/>
          <w:sz w:val="32"/>
          <w:szCs w:val="32"/>
          <w:lang w:eastAsia="zh-CN"/>
        </w:rPr>
        <w:t>3</w:t>
      </w:r>
      <w:r w:rsidR="00D83AF8" w:rsidRPr="00732592">
        <w:rPr>
          <w:rFonts w:eastAsia="宋体" w:cs="Arial" w:hint="eastAsia"/>
          <w:sz w:val="32"/>
          <w:szCs w:val="32"/>
          <w:lang w:eastAsia="zh-CN"/>
        </w:rPr>
        <w:tab/>
      </w:r>
      <w:r w:rsidR="006B58F5">
        <w:rPr>
          <w:rFonts w:eastAsia="宋体" w:cs="Arial"/>
          <w:sz w:val="32"/>
          <w:szCs w:val="32"/>
          <w:lang w:eastAsia="zh-CN"/>
        </w:rPr>
        <w:t>D</w:t>
      </w:r>
      <w:r w:rsidR="006B58F5">
        <w:rPr>
          <w:rFonts w:eastAsia="宋体" w:cs="Arial" w:hint="eastAsia"/>
          <w:sz w:val="32"/>
          <w:szCs w:val="32"/>
          <w:lang w:eastAsia="zh-CN"/>
        </w:rPr>
        <w:t>iscussion</w:t>
      </w:r>
    </w:p>
    <w:p w14:paraId="3EFD748A" w14:textId="77777777" w:rsidR="00267A8B" w:rsidRDefault="00267A8B" w:rsidP="00267A8B">
      <w:pPr>
        <w:jc w:val="both"/>
      </w:pPr>
      <w:r>
        <w:t>In last RAN3 #112e meeting, RAN3 agreed the use case description of mobility, and it was further agreed that: Mobility aspects of SON that can be enhanced by the use of AI/ML include</w:t>
      </w:r>
    </w:p>
    <w:p w14:paraId="1C6CA1A2" w14:textId="77777777" w:rsidR="00267A8B" w:rsidRDefault="00267A8B" w:rsidP="00424B58">
      <w:pPr>
        <w:numPr>
          <w:ilvl w:val="0"/>
          <w:numId w:val="4"/>
        </w:numPr>
        <w:overflowPunct/>
        <w:autoSpaceDE/>
        <w:autoSpaceDN/>
        <w:adjustRightInd/>
        <w:spacing w:after="180"/>
        <w:jc w:val="both"/>
        <w:textAlignment w:val="auto"/>
      </w:pPr>
      <w:r>
        <w:t>Reduction of the probability of unintended events</w:t>
      </w:r>
    </w:p>
    <w:p w14:paraId="0E8192FB" w14:textId="77777777" w:rsidR="00267A8B" w:rsidRDefault="00267A8B" w:rsidP="00424B58">
      <w:pPr>
        <w:numPr>
          <w:ilvl w:val="0"/>
          <w:numId w:val="4"/>
        </w:numPr>
        <w:overflowPunct/>
        <w:autoSpaceDE/>
        <w:autoSpaceDN/>
        <w:adjustRightInd/>
        <w:spacing w:after="180"/>
        <w:jc w:val="both"/>
        <w:textAlignment w:val="auto"/>
      </w:pPr>
      <w:r>
        <w:t>UE Location/Mobility/Performance prediction</w:t>
      </w:r>
    </w:p>
    <w:p w14:paraId="1BF05378" w14:textId="77777777" w:rsidR="00267A8B" w:rsidRDefault="00267A8B" w:rsidP="00424B58">
      <w:pPr>
        <w:numPr>
          <w:ilvl w:val="0"/>
          <w:numId w:val="4"/>
        </w:numPr>
        <w:overflowPunct/>
        <w:autoSpaceDE/>
        <w:autoSpaceDN/>
        <w:adjustRightInd/>
        <w:spacing w:after="180"/>
        <w:jc w:val="both"/>
        <w:textAlignment w:val="auto"/>
      </w:pPr>
      <w:r>
        <w:t xml:space="preserve">Traffic Steering </w:t>
      </w:r>
    </w:p>
    <w:p w14:paraId="47C19C9F" w14:textId="7F96C477" w:rsidR="00267A8B" w:rsidRDefault="00267A8B" w:rsidP="00267A8B">
      <w:pPr>
        <w:jc w:val="both"/>
      </w:pPr>
      <w:r>
        <w:rPr>
          <w:rFonts w:eastAsia="宋体" w:cs="Arial"/>
          <w:lang w:eastAsia="zh-CN"/>
        </w:rPr>
        <w:t xml:space="preserve">The first round of the CB </w:t>
      </w:r>
      <w:r>
        <w:t>will be structed as follows:</w:t>
      </w:r>
    </w:p>
    <w:p w14:paraId="55FC10DA" w14:textId="714AF64F" w:rsidR="00267A8B" w:rsidRPr="00267A8B" w:rsidRDefault="00C00BE1" w:rsidP="00424B58">
      <w:pPr>
        <w:pStyle w:val="af2"/>
        <w:numPr>
          <w:ilvl w:val="0"/>
          <w:numId w:val="5"/>
        </w:numPr>
        <w:ind w:firstLineChars="0"/>
        <w:jc w:val="both"/>
        <w:rPr>
          <w:rFonts w:ascii="Arial" w:hAnsi="Arial" w:cs="Arial"/>
          <w:sz w:val="20"/>
          <w:szCs w:val="20"/>
        </w:rPr>
      </w:pPr>
      <w:r>
        <w:rPr>
          <w:rFonts w:ascii="Arial" w:hAnsi="Arial" w:cs="Arial"/>
          <w:sz w:val="20"/>
          <w:szCs w:val="20"/>
        </w:rPr>
        <w:t xml:space="preserve">Solutions and </w:t>
      </w:r>
      <w:r w:rsidR="00267A8B" w:rsidRPr="00267A8B">
        <w:rPr>
          <w:rFonts w:ascii="Arial" w:hAnsi="Arial" w:cs="Arial"/>
          <w:sz w:val="20"/>
          <w:szCs w:val="20"/>
        </w:rPr>
        <w:t>AI/ML functionality location</w:t>
      </w:r>
    </w:p>
    <w:p w14:paraId="33DDC33E" w14:textId="04B2AA6C" w:rsidR="00267A8B" w:rsidRPr="00267A8B" w:rsidRDefault="00267A8B" w:rsidP="00424B58">
      <w:pPr>
        <w:pStyle w:val="af2"/>
        <w:numPr>
          <w:ilvl w:val="0"/>
          <w:numId w:val="5"/>
        </w:numPr>
        <w:ind w:firstLineChars="0"/>
        <w:jc w:val="both"/>
        <w:rPr>
          <w:rFonts w:ascii="Arial" w:hAnsi="Arial" w:cs="Arial"/>
          <w:sz w:val="20"/>
          <w:szCs w:val="20"/>
        </w:rPr>
      </w:pPr>
      <w:r w:rsidRPr="00267A8B">
        <w:rPr>
          <w:rFonts w:ascii="Arial" w:hAnsi="Arial" w:cs="Arial"/>
          <w:sz w:val="20"/>
          <w:szCs w:val="20"/>
        </w:rPr>
        <w:t xml:space="preserve">Inputs required </w:t>
      </w:r>
      <w:r>
        <w:rPr>
          <w:rFonts w:ascii="Arial" w:hAnsi="Arial" w:cs="Arial"/>
          <w:sz w:val="20"/>
          <w:szCs w:val="20"/>
        </w:rPr>
        <w:t xml:space="preserve">for </w:t>
      </w:r>
      <w:r w:rsidRPr="00267A8B">
        <w:rPr>
          <w:rFonts w:ascii="Arial" w:hAnsi="Arial" w:cs="Arial" w:hint="eastAsia"/>
          <w:sz w:val="20"/>
          <w:szCs w:val="20"/>
        </w:rPr>
        <w:t>UE trajectory prediction</w:t>
      </w:r>
      <w:r>
        <w:rPr>
          <w:rFonts w:ascii="Arial" w:hAnsi="Arial" w:cs="Arial"/>
          <w:sz w:val="20"/>
          <w:szCs w:val="20"/>
        </w:rPr>
        <w:t xml:space="preserve"> </w:t>
      </w:r>
    </w:p>
    <w:p w14:paraId="6A8549C6" w14:textId="440ED8F6" w:rsidR="00267A8B" w:rsidRDefault="00267A8B" w:rsidP="00424B58">
      <w:pPr>
        <w:pStyle w:val="af2"/>
        <w:numPr>
          <w:ilvl w:val="0"/>
          <w:numId w:val="5"/>
        </w:numPr>
        <w:ind w:firstLineChars="0"/>
        <w:jc w:val="both"/>
        <w:rPr>
          <w:rFonts w:ascii="Arial" w:hAnsi="Arial" w:cs="Arial"/>
          <w:sz w:val="20"/>
          <w:szCs w:val="20"/>
        </w:rPr>
      </w:pPr>
      <w:r w:rsidRPr="00267A8B">
        <w:rPr>
          <w:rFonts w:ascii="Arial" w:hAnsi="Arial" w:cs="Arial"/>
          <w:sz w:val="20"/>
          <w:szCs w:val="20"/>
        </w:rPr>
        <w:t xml:space="preserve">Outputs generated from AI-based </w:t>
      </w:r>
      <w:r>
        <w:rPr>
          <w:rFonts w:ascii="Arial" w:hAnsi="Arial" w:cs="Arial"/>
          <w:sz w:val="20"/>
          <w:szCs w:val="20"/>
        </w:rPr>
        <w:t>mobility</w:t>
      </w:r>
      <w:r w:rsidRPr="00267A8B">
        <w:rPr>
          <w:rFonts w:ascii="Arial" w:hAnsi="Arial" w:cs="Arial"/>
          <w:sz w:val="20"/>
          <w:szCs w:val="20"/>
        </w:rPr>
        <w:t xml:space="preserve"> </w:t>
      </w:r>
      <w:r w:rsidR="00C00BE1" w:rsidRPr="00267A8B">
        <w:rPr>
          <w:rFonts w:ascii="Arial" w:hAnsi="Arial" w:cs="Arial" w:hint="eastAsia"/>
          <w:sz w:val="20"/>
          <w:szCs w:val="20"/>
        </w:rPr>
        <w:t>prediction</w:t>
      </w:r>
      <w:r w:rsidR="00C00BE1" w:rsidRPr="00267A8B">
        <w:rPr>
          <w:rFonts w:ascii="Arial" w:hAnsi="Arial" w:cs="Arial"/>
          <w:sz w:val="20"/>
          <w:szCs w:val="20"/>
        </w:rPr>
        <w:t xml:space="preserve"> </w:t>
      </w:r>
      <w:r w:rsidRPr="00267A8B">
        <w:rPr>
          <w:rFonts w:ascii="Arial" w:hAnsi="Arial" w:cs="Arial"/>
          <w:sz w:val="20"/>
          <w:szCs w:val="20"/>
        </w:rPr>
        <w:t>model</w:t>
      </w:r>
    </w:p>
    <w:p w14:paraId="08A62458" w14:textId="5A388129" w:rsidR="00C1007A" w:rsidRPr="00267A8B" w:rsidRDefault="00C1007A" w:rsidP="00424B58">
      <w:pPr>
        <w:pStyle w:val="af2"/>
        <w:numPr>
          <w:ilvl w:val="0"/>
          <w:numId w:val="5"/>
        </w:numPr>
        <w:ind w:firstLineChars="0"/>
        <w:jc w:val="both"/>
        <w:rPr>
          <w:rFonts w:ascii="Arial" w:hAnsi="Arial" w:cs="Arial"/>
          <w:sz w:val="20"/>
          <w:szCs w:val="20"/>
        </w:rPr>
      </w:pPr>
      <w:r>
        <w:rPr>
          <w:rFonts w:ascii="Arial" w:hAnsi="Arial" w:cs="Arial" w:hint="eastAsia"/>
          <w:sz w:val="20"/>
          <w:szCs w:val="20"/>
        </w:rPr>
        <w:t>Feedback</w:t>
      </w:r>
      <w:r>
        <w:rPr>
          <w:rFonts w:ascii="Arial" w:hAnsi="Arial" w:cs="Arial"/>
          <w:sz w:val="20"/>
          <w:szCs w:val="20"/>
        </w:rPr>
        <w:t>/</w:t>
      </w:r>
      <w:r w:rsidRPr="00C1007A">
        <w:rPr>
          <w:rFonts w:ascii="Arial" w:hAnsi="Arial" w:cs="Arial"/>
          <w:sz w:val="20"/>
          <w:szCs w:val="20"/>
        </w:rPr>
        <w:t xml:space="preserve"> Rewarding information</w:t>
      </w:r>
    </w:p>
    <w:p w14:paraId="4F086BB2" w14:textId="3B92D900" w:rsidR="00267A8B" w:rsidRPr="00267A8B" w:rsidRDefault="00174E60" w:rsidP="00424B58">
      <w:pPr>
        <w:pStyle w:val="af2"/>
        <w:numPr>
          <w:ilvl w:val="0"/>
          <w:numId w:val="5"/>
        </w:numPr>
        <w:ind w:firstLineChars="0"/>
        <w:jc w:val="both"/>
        <w:rPr>
          <w:rFonts w:ascii="Arial" w:eastAsiaTheme="minorEastAsia" w:hAnsi="Arial" w:cs="Arial"/>
          <w:sz w:val="20"/>
          <w:szCs w:val="20"/>
        </w:rPr>
      </w:pPr>
      <w:r>
        <w:rPr>
          <w:rFonts w:ascii="Arial" w:eastAsiaTheme="minorEastAsia" w:hAnsi="Arial" w:cs="Arial"/>
          <w:sz w:val="20"/>
          <w:szCs w:val="20"/>
        </w:rPr>
        <w:t>New events</w:t>
      </w:r>
    </w:p>
    <w:p w14:paraId="273DE41A" w14:textId="2970DBA4" w:rsidR="009777FC" w:rsidRPr="00267A8B" w:rsidRDefault="009777FC" w:rsidP="001A2DA4">
      <w:pPr>
        <w:ind w:leftChars="100" w:left="263" w:hangingChars="42" w:hanging="63"/>
        <w:rPr>
          <w:rFonts w:eastAsia="宋体" w:cs="Arial"/>
          <w:sz w:val="15"/>
          <w:szCs w:val="15"/>
          <w:lang w:eastAsia="zh-CN"/>
        </w:rPr>
      </w:pPr>
    </w:p>
    <w:p w14:paraId="561C4DED" w14:textId="42AA35BA" w:rsidR="00CF0C26" w:rsidRPr="00C00BE1" w:rsidRDefault="00CF0C26" w:rsidP="00675EBC">
      <w:pPr>
        <w:pStyle w:val="2"/>
        <w:rPr>
          <w:sz w:val="28"/>
          <w:lang w:eastAsia="zh-CN"/>
        </w:rPr>
      </w:pPr>
      <w:r w:rsidRPr="00C00BE1">
        <w:rPr>
          <w:rFonts w:hint="eastAsia"/>
          <w:sz w:val="28"/>
          <w:lang w:eastAsia="zh-CN"/>
        </w:rPr>
        <w:t>3</w:t>
      </w:r>
      <w:r w:rsidRPr="00C00BE1">
        <w:rPr>
          <w:sz w:val="28"/>
          <w:lang w:eastAsia="zh-CN"/>
        </w:rPr>
        <w:t xml:space="preserve">.1 </w:t>
      </w:r>
      <w:r w:rsidR="00C00BE1" w:rsidRPr="00C00BE1">
        <w:rPr>
          <w:sz w:val="28"/>
        </w:rPr>
        <w:t>Solutions and AI/ML functionality location</w:t>
      </w:r>
    </w:p>
    <w:p w14:paraId="0D6B10EF" w14:textId="034507FC" w:rsidR="004C4A30" w:rsidRDefault="004C4A30" w:rsidP="004C4A30">
      <w:pPr>
        <w:rPr>
          <w:rFonts w:eastAsia="宋体"/>
        </w:rPr>
      </w:pPr>
      <w:r>
        <w:rPr>
          <w:rFonts w:eastAsia="宋体"/>
        </w:rPr>
        <w:t xml:space="preserve">In contribution </w:t>
      </w:r>
      <w:r w:rsidRPr="001A7725">
        <w:rPr>
          <w:rFonts w:eastAsia="宋体"/>
        </w:rPr>
        <w:t>3715</w:t>
      </w:r>
      <w:r>
        <w:rPr>
          <w:rFonts w:eastAsia="宋体"/>
        </w:rPr>
        <w:t>, AI/ML based mobility optimization is classified into two types:</w:t>
      </w:r>
    </w:p>
    <w:p w14:paraId="5F755785" w14:textId="77777777" w:rsidR="004C4A30" w:rsidRDefault="004C4A30" w:rsidP="00424B58">
      <w:pPr>
        <w:numPr>
          <w:ilvl w:val="0"/>
          <w:numId w:val="7"/>
        </w:numPr>
        <w:spacing w:after="180"/>
        <w:rPr>
          <w:rFonts w:eastAsia="宋体"/>
        </w:rPr>
      </w:pPr>
      <w:r>
        <w:rPr>
          <w:rFonts w:eastAsia="宋体"/>
        </w:rPr>
        <w:t xml:space="preserve">Type 1 AI/ML-assisted mobility optimization: Handover strategy is generated by conventional method based on the predicted trajectory information, where the predicted trajectory information is generated by AI/ML model. </w:t>
      </w:r>
    </w:p>
    <w:p w14:paraId="33AB7A16" w14:textId="77777777" w:rsidR="004C4A30" w:rsidRPr="006F2F04" w:rsidRDefault="004C4A30" w:rsidP="00424B58">
      <w:pPr>
        <w:numPr>
          <w:ilvl w:val="0"/>
          <w:numId w:val="7"/>
        </w:numPr>
        <w:spacing w:after="180"/>
        <w:rPr>
          <w:rFonts w:eastAsia="宋体"/>
        </w:rPr>
      </w:pPr>
      <w:r>
        <w:rPr>
          <w:rFonts w:eastAsia="宋体"/>
        </w:rPr>
        <w:t xml:space="preserve">Type 2 AI/ML-generated mobility optimization: Handover strategy is generated by AI/ML model based on the </w:t>
      </w:r>
      <w:r>
        <w:rPr>
          <w:rFonts w:eastAsia="宋体" w:hint="eastAsia"/>
        </w:rPr>
        <w:t>UE</w:t>
      </w:r>
      <w:r>
        <w:rPr>
          <w:rFonts w:eastAsia="宋体"/>
        </w:rPr>
        <w:t xml:space="preserve"> and node </w:t>
      </w:r>
      <w:r>
        <w:rPr>
          <w:rFonts w:eastAsia="宋体" w:hint="eastAsia"/>
        </w:rPr>
        <w:t>information</w:t>
      </w:r>
      <w:r>
        <w:rPr>
          <w:rFonts w:eastAsia="宋体"/>
        </w:rPr>
        <w:t>.</w:t>
      </w:r>
    </w:p>
    <w:p w14:paraId="0B77645B" w14:textId="63832DCA" w:rsidR="001A7725" w:rsidRPr="008D3FB1" w:rsidRDefault="001A7725" w:rsidP="008D3FB1">
      <w:pPr>
        <w:tabs>
          <w:tab w:val="left" w:pos="1985"/>
        </w:tabs>
        <w:spacing w:beforeLines="50" w:before="180"/>
        <w:jc w:val="both"/>
        <w:rPr>
          <w:rFonts w:cs="Arial"/>
          <w:b/>
          <w:bCs/>
        </w:rPr>
      </w:pPr>
      <w:r w:rsidRPr="001A7725">
        <w:rPr>
          <w:rFonts w:cs="Arial" w:hint="eastAsia"/>
          <w:b/>
          <w:bCs/>
        </w:rPr>
        <w:t>Q</w:t>
      </w:r>
      <w:r w:rsidRPr="001A7725">
        <w:rPr>
          <w:rFonts w:cs="Arial"/>
          <w:b/>
          <w:bCs/>
        </w:rPr>
        <w:t xml:space="preserve">1: </w:t>
      </w:r>
      <w:r w:rsidRPr="008D3FB1">
        <w:rPr>
          <w:rFonts w:cs="Arial"/>
          <w:b/>
          <w:bCs/>
        </w:rPr>
        <w:t>Companies are invited to provide views on whether to classify the solutions into AI/ML-assisted mobility optimization and AI/ML-generated mobility optimization?</w:t>
      </w:r>
    </w:p>
    <w:tbl>
      <w:tblPr>
        <w:tblStyle w:val="af6"/>
        <w:tblW w:w="0" w:type="auto"/>
        <w:tblLook w:val="04A0" w:firstRow="1" w:lastRow="0" w:firstColumn="1" w:lastColumn="0" w:noHBand="0" w:noVBand="1"/>
      </w:tblPr>
      <w:tblGrid>
        <w:gridCol w:w="1838"/>
        <w:gridCol w:w="3402"/>
        <w:gridCol w:w="4722"/>
      </w:tblGrid>
      <w:tr w:rsidR="001A7725" w14:paraId="1952CC34" w14:textId="77777777" w:rsidTr="00FF1EBE">
        <w:tc>
          <w:tcPr>
            <w:tcW w:w="1838" w:type="dxa"/>
          </w:tcPr>
          <w:p w14:paraId="24A012B1" w14:textId="77777777" w:rsidR="001A7725" w:rsidRPr="00F71EDB" w:rsidRDefault="001A7725" w:rsidP="00FF1EBE">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2BF9C726" w14:textId="77777777" w:rsidR="001A7725" w:rsidRPr="00F71EDB" w:rsidRDefault="001A7725" w:rsidP="00FF1EBE">
            <w:pPr>
              <w:tabs>
                <w:tab w:val="left" w:pos="1985"/>
              </w:tabs>
              <w:jc w:val="center"/>
              <w:rPr>
                <w:rFonts w:eastAsia="宋体" w:cs="Arial"/>
                <w:b/>
                <w:bCs/>
                <w:lang w:eastAsia="zh-CN"/>
              </w:rPr>
            </w:pPr>
            <w:r w:rsidRPr="00F71EDB">
              <w:rPr>
                <w:rFonts w:eastAsia="宋体" w:cs="Arial" w:hint="eastAsia"/>
                <w:b/>
                <w:bCs/>
                <w:lang w:eastAsia="zh-CN"/>
              </w:rPr>
              <w:t>Y</w:t>
            </w:r>
            <w:r w:rsidRPr="00F71EDB">
              <w:rPr>
                <w:rFonts w:eastAsia="宋体" w:cs="Arial"/>
                <w:b/>
                <w:bCs/>
                <w:lang w:eastAsia="zh-CN"/>
              </w:rPr>
              <w:t>es/No</w:t>
            </w:r>
          </w:p>
        </w:tc>
        <w:tc>
          <w:tcPr>
            <w:tcW w:w="4722" w:type="dxa"/>
          </w:tcPr>
          <w:p w14:paraId="2859D526" w14:textId="77777777" w:rsidR="001A7725" w:rsidRPr="00F71EDB" w:rsidRDefault="001A7725" w:rsidP="00FF1EBE">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1A7725" w14:paraId="53519DA1" w14:textId="77777777" w:rsidTr="00FF1EBE">
        <w:tc>
          <w:tcPr>
            <w:tcW w:w="1838" w:type="dxa"/>
          </w:tcPr>
          <w:p w14:paraId="18709F9D" w14:textId="0AC89131" w:rsidR="001A7725" w:rsidRDefault="00D40E83" w:rsidP="00FF1EBE">
            <w:pPr>
              <w:tabs>
                <w:tab w:val="left" w:pos="1985"/>
              </w:tabs>
              <w:jc w:val="both"/>
              <w:rPr>
                <w:rFonts w:eastAsia="宋体" w:cs="Arial"/>
                <w:lang w:eastAsia="zh-CN"/>
              </w:rPr>
            </w:pPr>
            <w:r>
              <w:rPr>
                <w:rFonts w:eastAsia="宋体" w:cs="Arial"/>
                <w:lang w:eastAsia="zh-CN"/>
              </w:rPr>
              <w:t>Nokia</w:t>
            </w:r>
          </w:p>
        </w:tc>
        <w:tc>
          <w:tcPr>
            <w:tcW w:w="3402" w:type="dxa"/>
          </w:tcPr>
          <w:p w14:paraId="33A810C5" w14:textId="2548E4CD" w:rsidR="001A7725" w:rsidRDefault="00D40E83" w:rsidP="00FF1EBE">
            <w:pPr>
              <w:tabs>
                <w:tab w:val="left" w:pos="1985"/>
              </w:tabs>
              <w:jc w:val="both"/>
              <w:rPr>
                <w:rFonts w:eastAsia="宋体" w:cs="Arial"/>
                <w:lang w:eastAsia="zh-CN"/>
              </w:rPr>
            </w:pPr>
            <w:r>
              <w:rPr>
                <w:rFonts w:eastAsia="宋体" w:cs="Arial"/>
                <w:lang w:eastAsia="zh-CN"/>
              </w:rPr>
              <w:t>No</w:t>
            </w:r>
          </w:p>
        </w:tc>
        <w:tc>
          <w:tcPr>
            <w:tcW w:w="4722" w:type="dxa"/>
          </w:tcPr>
          <w:p w14:paraId="51981B06" w14:textId="3533FC7F" w:rsidR="001A7725" w:rsidRDefault="00D40E83" w:rsidP="00FF1EBE">
            <w:pPr>
              <w:tabs>
                <w:tab w:val="left" w:pos="1985"/>
              </w:tabs>
              <w:jc w:val="both"/>
              <w:rPr>
                <w:rFonts w:eastAsia="宋体" w:cs="Arial"/>
                <w:lang w:eastAsia="zh-CN"/>
              </w:rPr>
            </w:pPr>
            <w:r>
              <w:rPr>
                <w:rFonts w:eastAsia="宋体" w:cs="Arial"/>
                <w:lang w:eastAsia="zh-CN"/>
              </w:rPr>
              <w:t xml:space="preserve">We don’t see the need why we need to classify the mobility solution in these two types. </w:t>
            </w:r>
            <w:r w:rsidR="009B694D">
              <w:rPr>
                <w:rFonts w:eastAsia="宋体" w:cs="Arial"/>
                <w:lang w:eastAsia="zh-CN"/>
              </w:rPr>
              <w:t>This is just algorithm-specific.</w:t>
            </w:r>
          </w:p>
        </w:tc>
      </w:tr>
      <w:tr w:rsidR="001A7725" w14:paraId="5E1921BC" w14:textId="77777777" w:rsidTr="00FF1EBE">
        <w:tc>
          <w:tcPr>
            <w:tcW w:w="1838" w:type="dxa"/>
          </w:tcPr>
          <w:p w14:paraId="7D190B44" w14:textId="68936B8F" w:rsidR="001A7725" w:rsidRDefault="00933B75" w:rsidP="00FF1EBE">
            <w:pPr>
              <w:tabs>
                <w:tab w:val="left" w:pos="1985"/>
              </w:tabs>
              <w:jc w:val="both"/>
              <w:rPr>
                <w:rFonts w:eastAsia="宋体" w:cs="Arial"/>
                <w:lang w:eastAsia="zh-CN"/>
              </w:rPr>
            </w:pPr>
            <w:r>
              <w:rPr>
                <w:rFonts w:eastAsia="宋体" w:cs="Arial"/>
                <w:lang w:eastAsia="zh-CN"/>
              </w:rPr>
              <w:t>vivo</w:t>
            </w:r>
          </w:p>
        </w:tc>
        <w:tc>
          <w:tcPr>
            <w:tcW w:w="3402" w:type="dxa"/>
          </w:tcPr>
          <w:p w14:paraId="44D2317B" w14:textId="2ACB4F96" w:rsidR="001A7725" w:rsidRDefault="00DD6E4D" w:rsidP="00FF1EBE">
            <w:pPr>
              <w:tabs>
                <w:tab w:val="left" w:pos="1985"/>
              </w:tabs>
              <w:jc w:val="both"/>
              <w:rPr>
                <w:rFonts w:eastAsia="宋体" w:cs="Arial"/>
                <w:lang w:eastAsia="zh-CN"/>
              </w:rPr>
            </w:pPr>
            <w:r>
              <w:rPr>
                <w:rFonts w:eastAsia="宋体" w:cs="Arial"/>
                <w:lang w:eastAsia="zh-CN"/>
              </w:rPr>
              <w:t>No</w:t>
            </w:r>
          </w:p>
        </w:tc>
        <w:tc>
          <w:tcPr>
            <w:tcW w:w="4722" w:type="dxa"/>
          </w:tcPr>
          <w:p w14:paraId="44154D2A" w14:textId="3FA741F7" w:rsidR="00933B75" w:rsidRDefault="00F81F5F" w:rsidP="00136121">
            <w:pPr>
              <w:tabs>
                <w:tab w:val="left" w:pos="1985"/>
              </w:tabs>
              <w:jc w:val="both"/>
              <w:rPr>
                <w:rFonts w:eastAsia="宋体" w:cs="Arial"/>
                <w:lang w:eastAsia="zh-CN"/>
              </w:rPr>
            </w:pPr>
            <w:r>
              <w:rPr>
                <w:rFonts w:eastAsia="宋体" w:cs="Arial"/>
                <w:lang w:eastAsia="zh-CN"/>
              </w:rPr>
              <w:t>Type2 includes type1 as t</w:t>
            </w:r>
            <w:r w:rsidR="00933B75">
              <w:rPr>
                <w:rFonts w:eastAsia="宋体" w:cs="Arial"/>
                <w:lang w:eastAsia="zh-CN"/>
              </w:rPr>
              <w:t xml:space="preserve">he trajectory prediction is </w:t>
            </w:r>
            <w:r w:rsidR="00136121">
              <w:rPr>
                <w:rFonts w:eastAsia="宋体" w:cs="Arial"/>
                <w:lang w:eastAsia="zh-CN"/>
              </w:rPr>
              <w:t xml:space="preserve">the key issue </w:t>
            </w:r>
            <w:r w:rsidR="00933B75">
              <w:rPr>
                <w:rFonts w:eastAsia="宋体" w:cs="Arial"/>
                <w:lang w:eastAsia="zh-CN"/>
              </w:rPr>
              <w:t>of the AI based HO</w:t>
            </w:r>
            <w:r w:rsidR="00136121">
              <w:rPr>
                <w:rFonts w:eastAsia="宋体" w:cs="Arial"/>
                <w:lang w:eastAsia="zh-CN"/>
              </w:rPr>
              <w:t xml:space="preserve">. </w:t>
            </w:r>
            <w:r w:rsidR="002820E6">
              <w:rPr>
                <w:rFonts w:eastAsia="宋体" w:cs="Arial"/>
                <w:lang w:eastAsia="zh-CN"/>
              </w:rPr>
              <w:t>If the model inference reside</w:t>
            </w:r>
            <w:r w:rsidR="000D5348">
              <w:rPr>
                <w:rFonts w:eastAsia="宋体" w:cs="Arial"/>
                <w:lang w:eastAsia="zh-CN"/>
              </w:rPr>
              <w:t>s</w:t>
            </w:r>
            <w:r w:rsidR="002820E6">
              <w:rPr>
                <w:rFonts w:eastAsia="宋体" w:cs="Arial"/>
                <w:lang w:eastAsia="zh-CN"/>
              </w:rPr>
              <w:t xml:space="preserve"> on RAN node, then n</w:t>
            </w:r>
            <w:r w:rsidR="00136121">
              <w:rPr>
                <w:rFonts w:eastAsia="宋体" w:cs="Arial"/>
                <w:lang w:eastAsia="zh-CN"/>
              </w:rPr>
              <w:t xml:space="preserve">o need </w:t>
            </w:r>
            <w:r w:rsidR="00136121" w:rsidRPr="00136121">
              <w:rPr>
                <w:rFonts w:eastAsia="宋体" w:cs="Arial"/>
                <w:lang w:eastAsia="zh-CN"/>
              </w:rPr>
              <w:t>to extract it</w:t>
            </w:r>
            <w:r w:rsidR="00136121">
              <w:rPr>
                <w:rFonts w:eastAsia="宋体" w:cs="Arial"/>
                <w:lang w:eastAsia="zh-CN"/>
              </w:rPr>
              <w:t xml:space="preserve"> unless the procedure</w:t>
            </w:r>
            <w:r w:rsidR="00136121">
              <w:rPr>
                <w:rFonts w:eastAsia="宋体" w:cs="Arial" w:hint="eastAsia"/>
                <w:lang w:eastAsia="zh-CN"/>
              </w:rPr>
              <w:t xml:space="preserve"> or</w:t>
            </w:r>
            <w:r w:rsidR="00136121">
              <w:rPr>
                <w:rFonts w:eastAsia="宋体" w:cs="Arial"/>
                <w:lang w:eastAsia="zh-CN"/>
              </w:rPr>
              <w:t xml:space="preserve"> message exchange are different.</w:t>
            </w:r>
          </w:p>
          <w:p w14:paraId="4EC1063D" w14:textId="3B57D26D" w:rsidR="00136121" w:rsidRDefault="00FA78ED" w:rsidP="007B6598">
            <w:pPr>
              <w:tabs>
                <w:tab w:val="left" w:pos="1985"/>
              </w:tabs>
              <w:jc w:val="both"/>
              <w:rPr>
                <w:rFonts w:eastAsia="宋体" w:cs="Arial"/>
                <w:lang w:eastAsia="zh-CN"/>
              </w:rPr>
            </w:pPr>
            <w:r>
              <w:rPr>
                <w:rFonts w:eastAsia="宋体" w:cs="Arial"/>
                <w:lang w:eastAsia="zh-CN"/>
              </w:rPr>
              <w:t>In this case</w:t>
            </w:r>
            <w:r w:rsidR="00136121">
              <w:rPr>
                <w:rFonts w:eastAsia="宋体" w:cs="Arial"/>
                <w:lang w:eastAsia="zh-CN"/>
              </w:rPr>
              <w:t>, we suppose the AI based HO can be classified into</w:t>
            </w:r>
            <w:r w:rsidR="00DA2F0F">
              <w:rPr>
                <w:rFonts w:eastAsia="宋体" w:cs="Arial"/>
                <w:lang w:eastAsia="zh-CN"/>
              </w:rPr>
              <w:t xml:space="preserve"> </w:t>
            </w:r>
            <w:r w:rsidR="00136121">
              <w:rPr>
                <w:rFonts w:eastAsia="宋体" w:cs="Arial"/>
                <w:lang w:eastAsia="zh-CN"/>
              </w:rPr>
              <w:t xml:space="preserve">AI based HO decision and </w:t>
            </w:r>
            <w:r w:rsidR="00657103">
              <w:rPr>
                <w:rFonts w:eastAsia="宋体" w:cs="Arial"/>
                <w:lang w:eastAsia="zh-CN"/>
              </w:rPr>
              <w:t>AI based admission control.</w:t>
            </w:r>
          </w:p>
        </w:tc>
      </w:tr>
      <w:tr w:rsidR="001A7725" w14:paraId="0781F926" w14:textId="77777777" w:rsidTr="00FF1EBE">
        <w:tc>
          <w:tcPr>
            <w:tcW w:w="1838" w:type="dxa"/>
          </w:tcPr>
          <w:p w14:paraId="052FFF65" w14:textId="68AA4A9F" w:rsidR="001A7725" w:rsidRDefault="00847E9A" w:rsidP="00FF1EBE">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1D656DDB" w14:textId="082419F8" w:rsidR="001A7725" w:rsidRDefault="00847E9A" w:rsidP="00FF1EBE">
            <w:pPr>
              <w:tabs>
                <w:tab w:val="left" w:pos="1985"/>
              </w:tabs>
              <w:jc w:val="both"/>
              <w:rPr>
                <w:rFonts w:eastAsia="宋体" w:cs="Arial"/>
                <w:lang w:eastAsia="zh-CN"/>
              </w:rPr>
            </w:pPr>
            <w:r>
              <w:rPr>
                <w:rFonts w:eastAsia="宋体" w:cs="Arial"/>
                <w:lang w:eastAsia="zh-CN"/>
              </w:rPr>
              <w:t>No</w:t>
            </w:r>
          </w:p>
        </w:tc>
        <w:tc>
          <w:tcPr>
            <w:tcW w:w="4722" w:type="dxa"/>
          </w:tcPr>
          <w:p w14:paraId="57342BD2" w14:textId="6CD799BA" w:rsidR="001A7725" w:rsidRDefault="00847E9A" w:rsidP="00FF1EBE">
            <w:pPr>
              <w:tabs>
                <w:tab w:val="left" w:pos="1985"/>
              </w:tabs>
              <w:jc w:val="both"/>
              <w:rPr>
                <w:rFonts w:eastAsia="宋体" w:cs="Arial"/>
                <w:lang w:eastAsia="zh-CN"/>
              </w:rPr>
            </w:pPr>
            <w:r>
              <w:rPr>
                <w:rFonts w:eastAsia="宋体" w:cs="Arial"/>
                <w:lang w:eastAsia="zh-CN"/>
              </w:rPr>
              <w:t>No Need</w:t>
            </w:r>
          </w:p>
        </w:tc>
      </w:tr>
      <w:tr w:rsidR="0098513B" w14:paraId="1B487620" w14:textId="77777777" w:rsidTr="00FF1EBE">
        <w:tc>
          <w:tcPr>
            <w:tcW w:w="1838" w:type="dxa"/>
          </w:tcPr>
          <w:p w14:paraId="203FE2D3" w14:textId="50E5273B" w:rsidR="0098513B" w:rsidRDefault="0098513B" w:rsidP="0098513B">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4DED7F16" w14:textId="021ED3CF" w:rsidR="0098513B" w:rsidRDefault="0098513B" w:rsidP="0098513B">
            <w:pPr>
              <w:tabs>
                <w:tab w:val="left" w:pos="1985"/>
              </w:tabs>
              <w:jc w:val="both"/>
              <w:rPr>
                <w:rFonts w:eastAsia="宋体" w:cs="Arial"/>
                <w:lang w:eastAsia="zh-CN"/>
              </w:rPr>
            </w:pPr>
            <w:r>
              <w:rPr>
                <w:rFonts w:eastAsia="宋体" w:cs="Arial"/>
                <w:lang w:eastAsia="zh-CN"/>
              </w:rPr>
              <w:t>Either way could work</w:t>
            </w:r>
          </w:p>
        </w:tc>
        <w:tc>
          <w:tcPr>
            <w:tcW w:w="4722" w:type="dxa"/>
          </w:tcPr>
          <w:p w14:paraId="2B313EF1" w14:textId="73B069B6" w:rsidR="0098513B" w:rsidRDefault="0098513B" w:rsidP="0098513B">
            <w:pPr>
              <w:tabs>
                <w:tab w:val="left" w:pos="1985"/>
              </w:tabs>
              <w:jc w:val="both"/>
              <w:rPr>
                <w:rFonts w:eastAsia="宋体" w:cs="Arial"/>
                <w:lang w:eastAsia="zh-CN"/>
              </w:rPr>
            </w:pPr>
            <w:r>
              <w:rPr>
                <w:rFonts w:eastAsia="宋体" w:cs="Arial"/>
                <w:lang w:eastAsia="zh-CN"/>
              </w:rPr>
              <w:t xml:space="preserve">We think this is just different implementation, for either way, in general we think the standard impacts should be similar. For example, we think the input for inference should be similar, then the output of inference could be prediction for further decision or just handover decision, which should be up to implementation. Maybe we need to discuss if there any different spec impacts between the two, </w:t>
            </w:r>
            <w:proofErr w:type="gramStart"/>
            <w:r>
              <w:rPr>
                <w:rFonts w:eastAsia="宋体" w:cs="Arial"/>
                <w:lang w:eastAsia="zh-CN"/>
              </w:rPr>
              <w:t>e.g.</w:t>
            </w:r>
            <w:proofErr w:type="gramEnd"/>
            <w:r>
              <w:rPr>
                <w:rFonts w:eastAsia="宋体" w:cs="Arial"/>
                <w:lang w:eastAsia="zh-CN"/>
              </w:rPr>
              <w:t xml:space="preserve"> on </w:t>
            </w:r>
            <w:proofErr w:type="spellStart"/>
            <w:r>
              <w:rPr>
                <w:rFonts w:eastAsia="宋体" w:cs="Arial"/>
                <w:lang w:eastAsia="zh-CN"/>
              </w:rPr>
              <w:t>Xn</w:t>
            </w:r>
            <w:proofErr w:type="spellEnd"/>
            <w:r>
              <w:rPr>
                <w:rFonts w:eastAsia="宋体" w:cs="Arial"/>
                <w:lang w:eastAsia="zh-CN"/>
              </w:rPr>
              <w:t>.</w:t>
            </w:r>
          </w:p>
        </w:tc>
      </w:tr>
      <w:tr w:rsidR="00AE1550" w14:paraId="4C844E9F" w14:textId="77777777" w:rsidTr="00FF1EBE">
        <w:tc>
          <w:tcPr>
            <w:tcW w:w="1838" w:type="dxa"/>
          </w:tcPr>
          <w:p w14:paraId="45E8638B" w14:textId="2889FFFB" w:rsidR="00AE1550" w:rsidRDefault="00AE1550" w:rsidP="00AE1550">
            <w:pPr>
              <w:tabs>
                <w:tab w:val="left" w:pos="1985"/>
              </w:tabs>
              <w:jc w:val="both"/>
              <w:rPr>
                <w:rFonts w:eastAsia="宋体" w:cs="Arial"/>
                <w:lang w:eastAsia="zh-CN"/>
              </w:rPr>
            </w:pPr>
            <w:r>
              <w:t>Ericsson</w:t>
            </w:r>
          </w:p>
        </w:tc>
        <w:tc>
          <w:tcPr>
            <w:tcW w:w="3402" w:type="dxa"/>
          </w:tcPr>
          <w:p w14:paraId="7F3FB4FE" w14:textId="40FC92EC" w:rsidR="00AE1550" w:rsidRDefault="00AE1550" w:rsidP="00AE1550">
            <w:pPr>
              <w:tabs>
                <w:tab w:val="left" w:pos="1985"/>
              </w:tabs>
              <w:jc w:val="both"/>
              <w:rPr>
                <w:rFonts w:eastAsia="宋体" w:cs="Arial"/>
                <w:lang w:eastAsia="zh-CN"/>
              </w:rPr>
            </w:pPr>
            <w:r>
              <w:t>No</w:t>
            </w:r>
          </w:p>
        </w:tc>
        <w:tc>
          <w:tcPr>
            <w:tcW w:w="4722" w:type="dxa"/>
          </w:tcPr>
          <w:p w14:paraId="4A0F6AE2" w14:textId="7C1395CE" w:rsidR="00AE1550" w:rsidRDefault="00AE1550" w:rsidP="00AE1550">
            <w:pPr>
              <w:tabs>
                <w:tab w:val="left" w:pos="1985"/>
              </w:tabs>
              <w:jc w:val="both"/>
              <w:rPr>
                <w:rFonts w:eastAsia="宋体" w:cs="Arial"/>
                <w:lang w:eastAsia="zh-CN"/>
              </w:rPr>
            </w:pPr>
            <w:r>
              <w:t xml:space="preserve">We do not understand why this distinction is needed. In our functional framework we have clear behaviours and roles for different functions. We are studying solutions where an Actor function takes actions based on a received Model Inference function output. We do not specify whether these actions are based only on the Model Inference output, or on the output plus </w:t>
            </w:r>
            <w:r w:rsidR="00A009BB">
              <w:t xml:space="preserve">other elements such as </w:t>
            </w:r>
            <w:r>
              <w:t xml:space="preserve">historical data, etc. Namely the Actor “may” take the Model Inference output into account to perform its actions and it is up to the Actor implementation to decide how to ultimately take the action. Hence, the classification seems not to be of relevance for the work RAN3 is carrying out. </w:t>
            </w:r>
          </w:p>
        </w:tc>
      </w:tr>
      <w:tr w:rsidR="00FF1EBE" w14:paraId="3F9FC54B" w14:textId="77777777" w:rsidTr="00FF1EBE">
        <w:tc>
          <w:tcPr>
            <w:tcW w:w="1838" w:type="dxa"/>
          </w:tcPr>
          <w:p w14:paraId="0AC90088" w14:textId="0431B45F" w:rsidR="00FF1EBE" w:rsidRDefault="00FF1EBE" w:rsidP="00FF1EBE">
            <w:pPr>
              <w:tabs>
                <w:tab w:val="left" w:pos="1985"/>
              </w:tabs>
              <w:jc w:val="both"/>
              <w:rPr>
                <w:rFonts w:eastAsia="宋体" w:cs="Arial"/>
                <w:lang w:eastAsia="zh-CN"/>
              </w:rPr>
            </w:pPr>
            <w:r>
              <w:rPr>
                <w:rFonts w:eastAsia="宋体" w:cs="Arial" w:hint="eastAsia"/>
                <w:lang w:eastAsia="zh-CN"/>
              </w:rPr>
              <w:t>Samsung</w:t>
            </w:r>
          </w:p>
        </w:tc>
        <w:tc>
          <w:tcPr>
            <w:tcW w:w="3402" w:type="dxa"/>
          </w:tcPr>
          <w:p w14:paraId="5C2621EB" w14:textId="01E1465B" w:rsidR="00FF1EBE" w:rsidRDefault="00FF1EBE" w:rsidP="00FF1EBE">
            <w:pPr>
              <w:tabs>
                <w:tab w:val="left" w:pos="1985"/>
              </w:tabs>
              <w:jc w:val="both"/>
              <w:rPr>
                <w:rFonts w:eastAsia="宋体" w:cs="Arial"/>
                <w:lang w:eastAsia="zh-CN"/>
              </w:rPr>
            </w:pPr>
            <w:r>
              <w:rPr>
                <w:rFonts w:eastAsia="宋体" w:cs="Arial"/>
                <w:lang w:eastAsia="zh-CN"/>
              </w:rPr>
              <w:t>Yes</w:t>
            </w:r>
          </w:p>
        </w:tc>
        <w:tc>
          <w:tcPr>
            <w:tcW w:w="4722" w:type="dxa"/>
          </w:tcPr>
          <w:p w14:paraId="3DF01D45" w14:textId="01EAA8A4" w:rsidR="00FF1EBE" w:rsidRDefault="00FF1EBE" w:rsidP="00FF1EBE">
            <w:pPr>
              <w:tabs>
                <w:tab w:val="left" w:pos="1985"/>
              </w:tabs>
              <w:jc w:val="both"/>
              <w:rPr>
                <w:rFonts w:eastAsia="宋体" w:cs="Arial"/>
                <w:lang w:eastAsia="zh-CN"/>
              </w:rPr>
            </w:pPr>
            <w:r>
              <w:rPr>
                <w:rFonts w:eastAsia="宋体" w:cs="Arial"/>
                <w:lang w:eastAsia="zh-CN"/>
              </w:rPr>
              <w:t>This classification is from AI/ML functionality aspect instead of algorithm aspect. For these two types, the AI functionality and corresponding input/output are not same. The classification can help to sort out the standard impact for different AI functionalities.</w:t>
            </w:r>
          </w:p>
        </w:tc>
      </w:tr>
      <w:tr w:rsidR="00D109E2" w14:paraId="360A2D23" w14:textId="77777777" w:rsidTr="00FF1EBE">
        <w:tc>
          <w:tcPr>
            <w:tcW w:w="1838" w:type="dxa"/>
          </w:tcPr>
          <w:p w14:paraId="6F60B74B" w14:textId="3B6F39DD" w:rsidR="00D109E2" w:rsidRDefault="00D109E2" w:rsidP="00D109E2">
            <w:pPr>
              <w:tabs>
                <w:tab w:val="left" w:pos="1985"/>
              </w:tabs>
              <w:jc w:val="both"/>
              <w:rPr>
                <w:rFonts w:eastAsia="宋体" w:cs="Arial"/>
                <w:lang w:eastAsia="zh-CN"/>
              </w:rPr>
            </w:pPr>
            <w:r>
              <w:rPr>
                <w:rFonts w:eastAsia="宋体" w:cs="Arial"/>
                <w:lang w:eastAsia="zh-CN"/>
              </w:rPr>
              <w:t>Lenovo, Motorola Mobility</w:t>
            </w:r>
          </w:p>
        </w:tc>
        <w:tc>
          <w:tcPr>
            <w:tcW w:w="3402" w:type="dxa"/>
          </w:tcPr>
          <w:p w14:paraId="6C64AB69" w14:textId="350BB49E" w:rsidR="00D109E2" w:rsidRDefault="00D109E2" w:rsidP="00D109E2">
            <w:pPr>
              <w:tabs>
                <w:tab w:val="left" w:pos="1985"/>
              </w:tabs>
              <w:jc w:val="both"/>
              <w:rPr>
                <w:rFonts w:eastAsia="宋体" w:cs="Arial"/>
                <w:lang w:eastAsia="zh-CN"/>
              </w:rPr>
            </w:pPr>
            <w:r>
              <w:rPr>
                <w:rFonts w:eastAsia="宋体" w:cs="Arial"/>
                <w:lang w:eastAsia="zh-CN"/>
              </w:rPr>
              <w:t>Yes, with comment</w:t>
            </w:r>
          </w:p>
        </w:tc>
        <w:tc>
          <w:tcPr>
            <w:tcW w:w="4722" w:type="dxa"/>
          </w:tcPr>
          <w:p w14:paraId="1D1CE95E" w14:textId="77777777" w:rsidR="00D109E2" w:rsidRDefault="00D109E2" w:rsidP="00D109E2">
            <w:pPr>
              <w:tabs>
                <w:tab w:val="left" w:pos="1985"/>
              </w:tabs>
              <w:jc w:val="both"/>
              <w:rPr>
                <w:rFonts w:eastAsia="宋体" w:cs="Arial"/>
                <w:lang w:eastAsia="zh-CN"/>
              </w:rPr>
            </w:pPr>
            <w:r>
              <w:rPr>
                <w:rFonts w:eastAsia="宋体" w:cs="Arial"/>
                <w:lang w:eastAsia="zh-CN"/>
              </w:rPr>
              <w:t xml:space="preserve">Since we are discussing solutions for mobility optimization, it’s of course important to understand what the purpose of the AI model is, meaning the output of the AI model. Type 1 is providing assisting input for a mobility decision. Type 2 is generating the mobility decision. </w:t>
            </w:r>
          </w:p>
          <w:p w14:paraId="79317810" w14:textId="77777777" w:rsidR="00D109E2" w:rsidRDefault="00D109E2" w:rsidP="00D109E2">
            <w:pPr>
              <w:tabs>
                <w:tab w:val="left" w:pos="1985"/>
              </w:tabs>
              <w:jc w:val="both"/>
              <w:rPr>
                <w:rFonts w:eastAsia="宋体" w:cs="Arial"/>
                <w:lang w:eastAsia="zh-CN"/>
              </w:rPr>
            </w:pPr>
            <w:r>
              <w:rPr>
                <w:rFonts w:eastAsia="宋体" w:cs="Arial"/>
                <w:lang w:eastAsia="zh-CN"/>
              </w:rPr>
              <w:t xml:space="preserve">We will not discuss the exact algorithm, but classifying the solutions into type 1 and 2 sounds reasonable and will facilitate the discussion.   </w:t>
            </w:r>
          </w:p>
          <w:p w14:paraId="6D10BC06" w14:textId="79D7F180" w:rsidR="00D109E2" w:rsidRDefault="00D109E2" w:rsidP="00D109E2">
            <w:pPr>
              <w:tabs>
                <w:tab w:val="left" w:pos="1985"/>
              </w:tabs>
              <w:jc w:val="both"/>
              <w:rPr>
                <w:rFonts w:eastAsia="宋体" w:cs="Arial"/>
                <w:lang w:eastAsia="zh-CN"/>
              </w:rPr>
            </w:pPr>
            <w:r>
              <w:rPr>
                <w:rFonts w:eastAsia="宋体" w:cs="Arial"/>
                <w:lang w:eastAsia="zh-CN"/>
              </w:rPr>
              <w:t xml:space="preserve">On the other hand, whether we need to explicitly define these 2 types of models or just explain in the solution description whether this solution is to generate a mobility decision or to provide input for a mobility decision, we are open. </w:t>
            </w:r>
          </w:p>
        </w:tc>
      </w:tr>
      <w:tr w:rsidR="00D43BDC" w14:paraId="397E4B14" w14:textId="77777777" w:rsidTr="00FF1EBE">
        <w:tc>
          <w:tcPr>
            <w:tcW w:w="1838" w:type="dxa"/>
          </w:tcPr>
          <w:p w14:paraId="3F727467" w14:textId="59FD4B3D" w:rsidR="00D43BDC" w:rsidRDefault="00D43BDC" w:rsidP="00D43BDC">
            <w:pPr>
              <w:tabs>
                <w:tab w:val="left" w:pos="1985"/>
              </w:tabs>
              <w:jc w:val="both"/>
              <w:rPr>
                <w:rFonts w:eastAsia="宋体" w:cs="Arial"/>
                <w:lang w:eastAsia="zh-CN"/>
              </w:rPr>
            </w:pPr>
            <w:r>
              <w:rPr>
                <w:rFonts w:cs="Arial" w:hint="eastAsia"/>
                <w:lang w:eastAsia="ja-JP"/>
              </w:rPr>
              <w:t>N</w:t>
            </w:r>
            <w:r>
              <w:rPr>
                <w:rFonts w:cs="Arial"/>
                <w:lang w:eastAsia="ja-JP"/>
              </w:rPr>
              <w:t>EC</w:t>
            </w:r>
          </w:p>
        </w:tc>
        <w:tc>
          <w:tcPr>
            <w:tcW w:w="3402" w:type="dxa"/>
          </w:tcPr>
          <w:p w14:paraId="24E86158" w14:textId="653C3E32" w:rsidR="00D43BDC" w:rsidRDefault="00D43BDC" w:rsidP="00D43BDC">
            <w:pPr>
              <w:tabs>
                <w:tab w:val="left" w:pos="1985"/>
              </w:tabs>
              <w:jc w:val="both"/>
              <w:rPr>
                <w:rFonts w:eastAsia="宋体" w:cs="Arial"/>
                <w:lang w:eastAsia="zh-CN"/>
              </w:rPr>
            </w:pPr>
            <w:r>
              <w:rPr>
                <w:rFonts w:cs="Arial" w:hint="eastAsia"/>
                <w:lang w:eastAsia="ja-JP"/>
              </w:rPr>
              <w:t>Not sure</w:t>
            </w:r>
          </w:p>
        </w:tc>
        <w:tc>
          <w:tcPr>
            <w:tcW w:w="4722" w:type="dxa"/>
          </w:tcPr>
          <w:p w14:paraId="532AF89A" w14:textId="77777777" w:rsidR="00D43BDC" w:rsidRDefault="00D43BDC" w:rsidP="00D43BDC">
            <w:pPr>
              <w:tabs>
                <w:tab w:val="left" w:pos="1985"/>
              </w:tabs>
              <w:jc w:val="both"/>
              <w:rPr>
                <w:rFonts w:cs="Arial"/>
                <w:lang w:eastAsia="ja-JP"/>
              </w:rPr>
            </w:pPr>
            <w:r>
              <w:rPr>
                <w:rFonts w:cs="Arial"/>
                <w:lang w:eastAsia="ja-JP"/>
              </w:rPr>
              <w:t xml:space="preserve">This classification looks like related to previous discussion on “toolbox use cases.” </w:t>
            </w:r>
          </w:p>
          <w:p w14:paraId="32901020" w14:textId="77777777" w:rsidR="00D43BDC" w:rsidRDefault="00D43BDC" w:rsidP="00D43BDC">
            <w:pPr>
              <w:tabs>
                <w:tab w:val="left" w:pos="1985"/>
              </w:tabs>
              <w:jc w:val="both"/>
              <w:rPr>
                <w:rFonts w:cs="Arial"/>
                <w:lang w:eastAsia="ja-JP"/>
              </w:rPr>
            </w:pPr>
            <w:r>
              <w:rPr>
                <w:rFonts w:cs="Arial"/>
                <w:lang w:eastAsia="ja-JP"/>
              </w:rPr>
              <w:t>We acknowledge that two types of approaches exist, but this is a kind of algorithm dependent.</w:t>
            </w:r>
          </w:p>
          <w:p w14:paraId="5BC76FD8" w14:textId="77777777" w:rsidR="00D43BDC" w:rsidRDefault="00D43BDC" w:rsidP="00D43BDC">
            <w:pPr>
              <w:tabs>
                <w:tab w:val="left" w:pos="1985"/>
              </w:tabs>
              <w:jc w:val="both"/>
              <w:rPr>
                <w:rFonts w:cs="Arial"/>
                <w:lang w:eastAsia="ja-JP"/>
              </w:rPr>
            </w:pPr>
            <w:r>
              <w:rPr>
                <w:rFonts w:cs="Arial"/>
                <w:lang w:eastAsia="ja-JP"/>
              </w:rPr>
              <w:t xml:space="preserve">Further questions in this </w:t>
            </w:r>
            <w:proofErr w:type="spellStart"/>
            <w:r>
              <w:rPr>
                <w:rFonts w:cs="Arial"/>
                <w:lang w:eastAsia="ja-JP"/>
              </w:rPr>
              <w:t>SoD</w:t>
            </w:r>
            <w:proofErr w:type="spellEnd"/>
            <w:r>
              <w:rPr>
                <w:rFonts w:cs="Arial"/>
                <w:lang w:eastAsia="ja-JP"/>
              </w:rPr>
              <w:t xml:space="preserve"> cover inputs/outputs for both approaches.</w:t>
            </w:r>
          </w:p>
          <w:p w14:paraId="01EB4337" w14:textId="0D1A919B" w:rsidR="00D43BDC" w:rsidRDefault="00D43BDC" w:rsidP="00D43BDC">
            <w:pPr>
              <w:tabs>
                <w:tab w:val="left" w:pos="1985"/>
              </w:tabs>
              <w:jc w:val="both"/>
              <w:rPr>
                <w:rFonts w:eastAsia="宋体" w:cs="Arial"/>
                <w:lang w:eastAsia="zh-CN"/>
              </w:rPr>
            </w:pPr>
            <w:r>
              <w:rPr>
                <w:rFonts w:cs="Arial"/>
                <w:lang w:eastAsia="ja-JP"/>
              </w:rPr>
              <w:t>It needs to be clarified what is the benefit to have such classification in terms of progress of this SI.</w:t>
            </w:r>
          </w:p>
        </w:tc>
      </w:tr>
      <w:tr w:rsidR="004D51B6" w14:paraId="0B4990FD" w14:textId="77777777" w:rsidTr="00FF1EBE">
        <w:tc>
          <w:tcPr>
            <w:tcW w:w="1838" w:type="dxa"/>
          </w:tcPr>
          <w:p w14:paraId="797B365C" w14:textId="0387D101" w:rsidR="004D51B6" w:rsidRDefault="004D51B6" w:rsidP="004D51B6">
            <w:pPr>
              <w:tabs>
                <w:tab w:val="left" w:pos="1985"/>
              </w:tabs>
              <w:jc w:val="both"/>
              <w:rPr>
                <w:rFonts w:cs="Arial"/>
                <w:lang w:eastAsia="ja-JP"/>
              </w:rPr>
            </w:pPr>
            <w:r>
              <w:rPr>
                <w:rFonts w:eastAsia="Yu Mincho" w:hint="eastAsia"/>
                <w:lang w:eastAsia="ja-JP"/>
              </w:rPr>
              <w:t>KDDI</w:t>
            </w:r>
          </w:p>
        </w:tc>
        <w:tc>
          <w:tcPr>
            <w:tcW w:w="3402" w:type="dxa"/>
          </w:tcPr>
          <w:p w14:paraId="06E15772" w14:textId="0C69B948" w:rsidR="004D51B6" w:rsidRDefault="004D51B6" w:rsidP="004D51B6">
            <w:pPr>
              <w:tabs>
                <w:tab w:val="left" w:pos="1985"/>
              </w:tabs>
              <w:jc w:val="both"/>
              <w:rPr>
                <w:rFonts w:cs="Arial"/>
                <w:lang w:eastAsia="ja-JP"/>
              </w:rPr>
            </w:pPr>
            <w:r>
              <w:rPr>
                <w:rFonts w:eastAsia="Yu Mincho" w:hint="eastAsia"/>
                <w:bCs/>
                <w:lang w:eastAsia="ja-JP"/>
              </w:rPr>
              <w:t>Reasonable</w:t>
            </w:r>
          </w:p>
        </w:tc>
        <w:tc>
          <w:tcPr>
            <w:tcW w:w="4722" w:type="dxa"/>
          </w:tcPr>
          <w:p w14:paraId="0DE452CF" w14:textId="4EF5AF2F" w:rsidR="004D51B6" w:rsidRDefault="004D51B6" w:rsidP="004D51B6">
            <w:pPr>
              <w:tabs>
                <w:tab w:val="left" w:pos="1985"/>
              </w:tabs>
              <w:jc w:val="both"/>
              <w:rPr>
                <w:rFonts w:cs="Arial"/>
                <w:lang w:eastAsia="ja-JP"/>
              </w:rPr>
            </w:pPr>
            <w:r>
              <w:rPr>
                <w:rFonts w:eastAsia="Yu Mincho" w:cs="Arial" w:hint="eastAsia"/>
                <w:lang w:eastAsia="ja-JP"/>
              </w:rPr>
              <w:t xml:space="preserve">Classifying </w:t>
            </w:r>
            <w:r>
              <w:rPr>
                <w:rFonts w:eastAsia="Yu Mincho" w:cs="Arial"/>
                <w:lang w:eastAsia="ja-JP"/>
              </w:rPr>
              <w:t>the solutions seems to be reasonable for facilitating the discussion. If signalling procedures and spec impact between two types are actually different, this classifying is needed to progress SI.</w:t>
            </w:r>
          </w:p>
        </w:tc>
      </w:tr>
      <w:tr w:rsidR="00402DF5" w14:paraId="130DE81C" w14:textId="77777777" w:rsidTr="00FF1EBE">
        <w:tc>
          <w:tcPr>
            <w:tcW w:w="1838" w:type="dxa"/>
          </w:tcPr>
          <w:p w14:paraId="42CA0EC1" w14:textId="4D0FB4D2" w:rsidR="00402DF5" w:rsidRDefault="00402DF5" w:rsidP="00402DF5">
            <w:pPr>
              <w:tabs>
                <w:tab w:val="left" w:pos="1985"/>
              </w:tabs>
              <w:jc w:val="both"/>
              <w:rPr>
                <w:rFonts w:eastAsia="Yu Mincho"/>
                <w:lang w:eastAsia="ja-JP"/>
              </w:rPr>
            </w:pPr>
            <w:r>
              <w:rPr>
                <w:rFonts w:cs="Arial"/>
                <w:lang w:eastAsia="ja-JP"/>
              </w:rPr>
              <w:t>Intel</w:t>
            </w:r>
          </w:p>
        </w:tc>
        <w:tc>
          <w:tcPr>
            <w:tcW w:w="3402" w:type="dxa"/>
          </w:tcPr>
          <w:p w14:paraId="5CA4DB80" w14:textId="6E98C1D0" w:rsidR="00402DF5" w:rsidRDefault="00402DF5" w:rsidP="00402DF5">
            <w:pPr>
              <w:tabs>
                <w:tab w:val="left" w:pos="1985"/>
              </w:tabs>
              <w:jc w:val="both"/>
              <w:rPr>
                <w:rFonts w:eastAsia="Yu Mincho"/>
                <w:bCs/>
                <w:lang w:eastAsia="ja-JP"/>
              </w:rPr>
            </w:pPr>
            <w:r>
              <w:rPr>
                <w:rFonts w:cs="Arial"/>
                <w:lang w:eastAsia="ja-JP"/>
              </w:rPr>
              <w:t>No</w:t>
            </w:r>
          </w:p>
        </w:tc>
        <w:tc>
          <w:tcPr>
            <w:tcW w:w="4722" w:type="dxa"/>
          </w:tcPr>
          <w:p w14:paraId="75504D7B" w14:textId="5E924821" w:rsidR="00402DF5" w:rsidRDefault="00402DF5" w:rsidP="00402DF5">
            <w:pPr>
              <w:tabs>
                <w:tab w:val="left" w:pos="1985"/>
              </w:tabs>
              <w:jc w:val="both"/>
              <w:rPr>
                <w:rFonts w:eastAsiaTheme="minorEastAsia" w:cs="Arial"/>
                <w:lang w:val="en-US" w:eastAsia="zh-CN"/>
              </w:rPr>
            </w:pPr>
            <w:r>
              <w:rPr>
                <w:rFonts w:eastAsiaTheme="minorEastAsia" w:cs="Arial"/>
                <w:lang w:val="en-US" w:eastAsia="zh-CN"/>
              </w:rPr>
              <w:t xml:space="preserve">We understand the intention of separating two types of solution in terms of action-based and prediction-based. However, this may be an implementation issue, </w:t>
            </w:r>
            <w:proofErr w:type="gramStart"/>
            <w:r>
              <w:rPr>
                <w:rFonts w:eastAsiaTheme="minorEastAsia" w:cs="Arial"/>
                <w:lang w:val="en-US" w:eastAsia="zh-CN"/>
              </w:rPr>
              <w:t>i.e.</w:t>
            </w:r>
            <w:proofErr w:type="gramEnd"/>
            <w:r>
              <w:rPr>
                <w:rFonts w:eastAsiaTheme="minorEastAsia" w:cs="Arial"/>
                <w:lang w:val="en-US" w:eastAsia="zh-CN"/>
              </w:rPr>
              <w:t xml:space="preserve"> using supervised learning, unsupervised learning or reinforcement learning. </w:t>
            </w:r>
          </w:p>
          <w:p w14:paraId="3B85B217" w14:textId="24B970E1" w:rsidR="00402DF5" w:rsidRDefault="00402DF5" w:rsidP="00402DF5">
            <w:pPr>
              <w:tabs>
                <w:tab w:val="left" w:pos="1985"/>
              </w:tabs>
              <w:jc w:val="both"/>
              <w:rPr>
                <w:rFonts w:eastAsia="Yu Mincho" w:cs="Arial"/>
                <w:lang w:eastAsia="ja-JP"/>
              </w:rPr>
            </w:pPr>
            <w:r>
              <w:rPr>
                <w:rFonts w:eastAsiaTheme="minorEastAsia" w:cs="Arial"/>
                <w:lang w:val="en-US" w:eastAsia="zh-CN"/>
              </w:rPr>
              <w:t xml:space="preserve">Also, from RAN3 point of view, “Model inference” will generate the decision/action of mobility optimization for both AI-assisted and AI-generated, </w:t>
            </w:r>
            <w:proofErr w:type="gramStart"/>
            <w:r>
              <w:rPr>
                <w:rFonts w:eastAsiaTheme="minorEastAsia" w:cs="Arial"/>
                <w:lang w:val="en-US" w:eastAsia="zh-CN"/>
              </w:rPr>
              <w:t>i.e.</w:t>
            </w:r>
            <w:proofErr w:type="gramEnd"/>
            <w:r>
              <w:rPr>
                <w:rFonts w:eastAsiaTheme="minorEastAsia" w:cs="Arial"/>
                <w:lang w:val="en-US" w:eastAsia="zh-CN"/>
              </w:rPr>
              <w:t xml:space="preserve"> handover command and configurations. That is the network node with “Model inference” functionality should also generate the handover decision based on AI-assisted information, then pass the decision to Actor. Hence, there’s no need to separate two solutions, RAN3 should just focus on the required input for model inference and output from network node with model inference functionality to Actor.</w:t>
            </w:r>
          </w:p>
        </w:tc>
      </w:tr>
      <w:tr w:rsidR="002C4808" w14:paraId="5968B8DD" w14:textId="77777777" w:rsidTr="00FF1EBE">
        <w:tc>
          <w:tcPr>
            <w:tcW w:w="1838" w:type="dxa"/>
          </w:tcPr>
          <w:p w14:paraId="35AC1B32" w14:textId="102EF59C" w:rsidR="002C4808" w:rsidRPr="002C4808" w:rsidRDefault="002C4808" w:rsidP="00402DF5">
            <w:pPr>
              <w:tabs>
                <w:tab w:val="left" w:pos="1985"/>
              </w:tabs>
              <w:jc w:val="both"/>
              <w:rPr>
                <w:rFonts w:cs="Arial"/>
                <w:lang w:eastAsia="ja-JP"/>
              </w:rPr>
            </w:pPr>
            <w:r>
              <w:rPr>
                <w:rFonts w:cs="Arial"/>
                <w:lang w:eastAsia="ja-JP"/>
              </w:rPr>
              <w:t>CMCC</w:t>
            </w:r>
          </w:p>
        </w:tc>
        <w:tc>
          <w:tcPr>
            <w:tcW w:w="3402" w:type="dxa"/>
          </w:tcPr>
          <w:p w14:paraId="269C0EE1" w14:textId="00AAF907" w:rsidR="002C4808" w:rsidRDefault="002C4808" w:rsidP="00402DF5">
            <w:pPr>
              <w:tabs>
                <w:tab w:val="left" w:pos="1985"/>
              </w:tabs>
              <w:jc w:val="both"/>
              <w:rPr>
                <w:rFonts w:cs="Arial"/>
                <w:lang w:eastAsia="ja-JP"/>
              </w:rPr>
            </w:pPr>
            <w:r>
              <w:rPr>
                <w:rFonts w:cs="Arial" w:hint="eastAsia"/>
                <w:lang w:eastAsia="ja-JP"/>
              </w:rPr>
              <w:t>Not sure</w:t>
            </w:r>
          </w:p>
        </w:tc>
        <w:tc>
          <w:tcPr>
            <w:tcW w:w="4722" w:type="dxa"/>
          </w:tcPr>
          <w:p w14:paraId="4BF38CAD" w14:textId="7D635EF6" w:rsidR="002C4808" w:rsidRDefault="002C4808" w:rsidP="00402DF5">
            <w:pPr>
              <w:tabs>
                <w:tab w:val="left" w:pos="1985"/>
              </w:tabs>
              <w:jc w:val="both"/>
              <w:rPr>
                <w:rFonts w:eastAsiaTheme="minorEastAsia" w:cs="Arial"/>
                <w:lang w:val="en-US" w:eastAsia="zh-CN"/>
              </w:rPr>
            </w:pPr>
            <w:r>
              <w:rPr>
                <w:rFonts w:eastAsiaTheme="minorEastAsia" w:cs="Arial"/>
                <w:lang w:val="en-US" w:eastAsia="zh-CN"/>
              </w:rPr>
              <w:t xml:space="preserve">Currently we don’t see strong intention to do the classification. </w:t>
            </w:r>
          </w:p>
        </w:tc>
      </w:tr>
      <w:tr w:rsidR="00E55262" w14:paraId="7F2C913D" w14:textId="77777777" w:rsidTr="00FF1EBE">
        <w:tc>
          <w:tcPr>
            <w:tcW w:w="1838" w:type="dxa"/>
          </w:tcPr>
          <w:p w14:paraId="1F652DE5" w14:textId="6B30120A" w:rsidR="00E55262" w:rsidRDefault="00E55262" w:rsidP="00E55262">
            <w:pPr>
              <w:tabs>
                <w:tab w:val="left" w:pos="1985"/>
              </w:tabs>
              <w:jc w:val="both"/>
              <w:rPr>
                <w:rFonts w:cs="Arial"/>
                <w:lang w:eastAsia="ja-JP"/>
              </w:rPr>
            </w:pPr>
            <w:r>
              <w:rPr>
                <w:rFonts w:eastAsiaTheme="minorEastAsia" w:cs="Arial" w:hint="eastAsia"/>
                <w:lang w:eastAsia="zh-CN"/>
              </w:rPr>
              <w:t>Z</w:t>
            </w:r>
            <w:r>
              <w:rPr>
                <w:rFonts w:eastAsiaTheme="minorEastAsia" w:cs="Arial"/>
                <w:lang w:eastAsia="zh-CN"/>
              </w:rPr>
              <w:t>TE</w:t>
            </w:r>
          </w:p>
        </w:tc>
        <w:tc>
          <w:tcPr>
            <w:tcW w:w="3402" w:type="dxa"/>
          </w:tcPr>
          <w:p w14:paraId="079E74E6" w14:textId="2E30F90D" w:rsidR="00E55262" w:rsidRDefault="00E55262" w:rsidP="00E55262">
            <w:pPr>
              <w:tabs>
                <w:tab w:val="left" w:pos="1985"/>
              </w:tabs>
              <w:jc w:val="both"/>
              <w:rPr>
                <w:rFonts w:cs="Arial"/>
                <w:lang w:eastAsia="ja-JP"/>
              </w:rPr>
            </w:pPr>
            <w:r>
              <w:rPr>
                <w:rFonts w:eastAsiaTheme="minorEastAsia" w:cs="Arial" w:hint="eastAsia"/>
                <w:lang w:eastAsia="zh-CN"/>
              </w:rPr>
              <w:t>N</w:t>
            </w:r>
            <w:r>
              <w:rPr>
                <w:rFonts w:eastAsiaTheme="minorEastAsia" w:cs="Arial"/>
                <w:lang w:eastAsia="zh-CN"/>
              </w:rPr>
              <w:t>o need</w:t>
            </w:r>
          </w:p>
        </w:tc>
        <w:tc>
          <w:tcPr>
            <w:tcW w:w="4722" w:type="dxa"/>
          </w:tcPr>
          <w:p w14:paraId="64F752B3" w14:textId="27CF4576" w:rsidR="00E55262" w:rsidRDefault="00E55262" w:rsidP="00E55262">
            <w:pPr>
              <w:tabs>
                <w:tab w:val="left" w:pos="1985"/>
              </w:tabs>
              <w:jc w:val="both"/>
              <w:rPr>
                <w:rFonts w:eastAsiaTheme="minorEastAsia" w:cs="Arial"/>
                <w:lang w:val="en-US" w:eastAsia="zh-CN"/>
              </w:rPr>
            </w:pPr>
            <w:r>
              <w:rPr>
                <w:rFonts w:eastAsiaTheme="minorEastAsia" w:cs="Arial"/>
                <w:lang w:eastAsia="zh-CN"/>
              </w:rPr>
              <w:t>We prefer not to classify the solutions. Type1 is to do mobility prediction, while type2 is to generate the mobility decision directly by ML model. Two kinds of the solution may</w:t>
            </w:r>
            <w:r>
              <w:t xml:space="preserve"> have similar signalling impact.</w:t>
            </w:r>
          </w:p>
        </w:tc>
      </w:tr>
      <w:tr w:rsidR="006E065E" w14:paraId="0425684D" w14:textId="77777777" w:rsidTr="00FF1EBE">
        <w:tc>
          <w:tcPr>
            <w:tcW w:w="1838" w:type="dxa"/>
          </w:tcPr>
          <w:p w14:paraId="30FB1A03" w14:textId="1B1B1D1E" w:rsidR="006E065E" w:rsidRDefault="006E065E" w:rsidP="006E065E">
            <w:pPr>
              <w:tabs>
                <w:tab w:val="left" w:pos="1985"/>
              </w:tabs>
              <w:jc w:val="both"/>
              <w:rPr>
                <w:rFonts w:eastAsiaTheme="minorEastAsia" w:cs="Arial"/>
                <w:lang w:eastAsia="zh-CN"/>
              </w:rPr>
            </w:pPr>
            <w:r>
              <w:rPr>
                <w:rFonts w:cs="Arial"/>
                <w:lang w:eastAsia="ja-JP"/>
              </w:rPr>
              <w:t>Deutsche Telekom</w:t>
            </w:r>
          </w:p>
        </w:tc>
        <w:tc>
          <w:tcPr>
            <w:tcW w:w="3402" w:type="dxa"/>
          </w:tcPr>
          <w:p w14:paraId="2C21B0D8" w14:textId="7A38CF14" w:rsidR="006E065E" w:rsidRDefault="006E065E" w:rsidP="006E065E">
            <w:pPr>
              <w:tabs>
                <w:tab w:val="left" w:pos="1985"/>
              </w:tabs>
              <w:jc w:val="both"/>
              <w:rPr>
                <w:rFonts w:eastAsiaTheme="minorEastAsia" w:cs="Arial"/>
                <w:lang w:eastAsia="zh-CN"/>
              </w:rPr>
            </w:pPr>
            <w:r>
              <w:rPr>
                <w:rFonts w:cs="Arial"/>
                <w:lang w:eastAsia="ja-JP"/>
              </w:rPr>
              <w:t xml:space="preserve">No </w:t>
            </w:r>
          </w:p>
        </w:tc>
        <w:tc>
          <w:tcPr>
            <w:tcW w:w="4722" w:type="dxa"/>
          </w:tcPr>
          <w:p w14:paraId="238A1A73" w14:textId="706D2188" w:rsidR="006E065E" w:rsidRDefault="006E065E" w:rsidP="006E065E">
            <w:pPr>
              <w:tabs>
                <w:tab w:val="left" w:pos="1985"/>
              </w:tabs>
              <w:jc w:val="both"/>
              <w:rPr>
                <w:rFonts w:eastAsiaTheme="minorEastAsia" w:cs="Arial"/>
                <w:lang w:eastAsia="zh-CN"/>
              </w:rPr>
            </w:pPr>
            <w:r>
              <w:rPr>
                <w:rFonts w:eastAsiaTheme="minorEastAsia" w:cs="Arial"/>
                <w:lang w:val="en-US" w:eastAsia="zh-CN"/>
              </w:rPr>
              <w:t>Not needed as this is already solution specific.</w:t>
            </w:r>
          </w:p>
        </w:tc>
      </w:tr>
      <w:tr w:rsidR="008E7012" w14:paraId="4307B824" w14:textId="77777777" w:rsidTr="00FF1EBE">
        <w:tc>
          <w:tcPr>
            <w:tcW w:w="1838" w:type="dxa"/>
          </w:tcPr>
          <w:p w14:paraId="4E9B1296" w14:textId="29B5433B" w:rsidR="008E7012" w:rsidRPr="008E7012" w:rsidRDefault="008E7012" w:rsidP="008E7012">
            <w:pPr>
              <w:tabs>
                <w:tab w:val="left" w:pos="1985"/>
              </w:tabs>
              <w:jc w:val="both"/>
              <w:rPr>
                <w:rFonts w:cs="Arial"/>
                <w:lang w:eastAsia="ja-JP"/>
              </w:rPr>
            </w:pPr>
            <w:r>
              <w:rPr>
                <w:rFonts w:eastAsia="Yu Mincho"/>
                <w:lang w:eastAsia="ja-JP"/>
              </w:rPr>
              <w:t>LGE</w:t>
            </w:r>
          </w:p>
        </w:tc>
        <w:tc>
          <w:tcPr>
            <w:tcW w:w="3402" w:type="dxa"/>
          </w:tcPr>
          <w:p w14:paraId="2E24F496" w14:textId="29E0F6BE" w:rsidR="008E7012" w:rsidRDefault="008E7012" w:rsidP="008E7012">
            <w:pPr>
              <w:tabs>
                <w:tab w:val="left" w:pos="1985"/>
              </w:tabs>
              <w:jc w:val="both"/>
              <w:rPr>
                <w:rFonts w:cs="Arial"/>
                <w:lang w:eastAsia="ja-JP"/>
              </w:rPr>
            </w:pPr>
            <w:r>
              <w:rPr>
                <w:rFonts w:eastAsia="Malgun Gothic" w:hint="eastAsia"/>
                <w:bCs/>
                <w:lang w:eastAsia="ko-KR"/>
              </w:rPr>
              <w:t>No</w:t>
            </w:r>
          </w:p>
        </w:tc>
        <w:tc>
          <w:tcPr>
            <w:tcW w:w="4722" w:type="dxa"/>
          </w:tcPr>
          <w:p w14:paraId="5AC7EE24" w14:textId="3666955D" w:rsidR="008E7012" w:rsidRDefault="008E7012" w:rsidP="008E7012">
            <w:pPr>
              <w:tabs>
                <w:tab w:val="left" w:pos="1985"/>
              </w:tabs>
              <w:jc w:val="both"/>
              <w:rPr>
                <w:rFonts w:eastAsiaTheme="minorEastAsia" w:cs="Arial"/>
                <w:lang w:val="en-US" w:eastAsia="zh-CN"/>
              </w:rPr>
            </w:pPr>
            <w:r>
              <w:rPr>
                <w:rFonts w:eastAsia="Malgun Gothic" w:cs="Arial" w:hint="eastAsia"/>
                <w:lang w:eastAsia="ko-KR"/>
              </w:rPr>
              <w:t>Not necessary</w:t>
            </w:r>
          </w:p>
        </w:tc>
      </w:tr>
    </w:tbl>
    <w:p w14:paraId="273A0545" w14:textId="77777777" w:rsidR="00D85CA3" w:rsidRPr="00D85CA3" w:rsidRDefault="00D85CA3" w:rsidP="00D85CA3">
      <w:pPr>
        <w:tabs>
          <w:tab w:val="left" w:pos="1985"/>
        </w:tabs>
        <w:spacing w:beforeLines="50" w:before="180"/>
        <w:jc w:val="both"/>
        <w:rPr>
          <w:rFonts w:eastAsia="宋体" w:cs="Arial"/>
          <w:b/>
          <w:bCs/>
          <w:u w:val="single"/>
          <w:lang w:eastAsia="zh-CN"/>
        </w:rPr>
      </w:pPr>
      <w:r w:rsidRPr="00D85CA3">
        <w:rPr>
          <w:rFonts w:eastAsia="宋体" w:cs="Arial"/>
          <w:b/>
          <w:bCs/>
          <w:u w:val="single"/>
          <w:lang w:eastAsia="zh-CN"/>
        </w:rPr>
        <w:t>S</w:t>
      </w:r>
      <w:r w:rsidRPr="00D85CA3">
        <w:rPr>
          <w:rFonts w:eastAsia="宋体" w:cs="Arial" w:hint="eastAsia"/>
          <w:b/>
          <w:bCs/>
          <w:u w:val="single"/>
          <w:lang w:eastAsia="zh-CN"/>
        </w:rPr>
        <w:t>u</w:t>
      </w:r>
      <w:r w:rsidRPr="00D85CA3">
        <w:rPr>
          <w:rFonts w:eastAsia="宋体" w:cs="Arial"/>
          <w:b/>
          <w:bCs/>
          <w:u w:val="single"/>
          <w:lang w:eastAsia="zh-CN"/>
        </w:rPr>
        <w:t xml:space="preserve">mmary: </w:t>
      </w:r>
    </w:p>
    <w:p w14:paraId="216562EA" w14:textId="1C970CD3" w:rsidR="001A7725" w:rsidRDefault="00D85CA3" w:rsidP="00D85CA3">
      <w:pPr>
        <w:tabs>
          <w:tab w:val="left" w:pos="1985"/>
        </w:tabs>
        <w:spacing w:beforeLines="50" w:before="180"/>
        <w:jc w:val="both"/>
        <w:rPr>
          <w:rFonts w:cs="Arial"/>
          <w:b/>
          <w:bCs/>
        </w:rPr>
      </w:pPr>
      <w:r>
        <w:rPr>
          <w:rFonts w:eastAsia="宋体" w:cs="Arial"/>
          <w:b/>
          <w:bCs/>
          <w:lang w:eastAsia="zh-CN"/>
        </w:rPr>
        <w:t xml:space="preserve">It seems that currently majority companies do not see strong </w:t>
      </w:r>
      <w:r w:rsidR="00CA1E77">
        <w:rPr>
          <w:rFonts w:eastAsia="宋体" w:cs="Arial"/>
          <w:b/>
          <w:bCs/>
          <w:lang w:eastAsia="zh-CN"/>
        </w:rPr>
        <w:t>intention</w:t>
      </w:r>
      <w:r>
        <w:rPr>
          <w:rFonts w:eastAsia="宋体" w:cs="Arial"/>
          <w:b/>
          <w:bCs/>
          <w:lang w:eastAsia="zh-CN"/>
        </w:rPr>
        <w:t xml:space="preserve"> to classify the </w:t>
      </w:r>
      <w:r w:rsidRPr="008D3FB1">
        <w:rPr>
          <w:rFonts w:cs="Arial"/>
          <w:b/>
          <w:bCs/>
        </w:rPr>
        <w:t>solutions into AI/ML-assisted mobility optimization and AI/ML-generated mobility optimization</w:t>
      </w:r>
      <w:r>
        <w:rPr>
          <w:rFonts w:cs="Arial"/>
          <w:b/>
          <w:bCs/>
        </w:rPr>
        <w:t>.</w:t>
      </w:r>
    </w:p>
    <w:p w14:paraId="5E9A5726" w14:textId="77777777" w:rsidR="000A0AAA" w:rsidRDefault="000A0AAA" w:rsidP="00F6367E">
      <w:pPr>
        <w:tabs>
          <w:tab w:val="left" w:pos="1985"/>
        </w:tabs>
        <w:jc w:val="both"/>
        <w:rPr>
          <w:rFonts w:eastAsia="宋体" w:cs="Arial"/>
          <w:lang w:eastAsia="zh-CN"/>
        </w:rPr>
      </w:pPr>
    </w:p>
    <w:p w14:paraId="6B8646F2" w14:textId="47673CF5" w:rsidR="00F6695B" w:rsidRDefault="00F6695B" w:rsidP="00F6367E">
      <w:pPr>
        <w:tabs>
          <w:tab w:val="left" w:pos="1985"/>
        </w:tabs>
        <w:jc w:val="both"/>
      </w:pPr>
      <w:r>
        <w:rPr>
          <w:rFonts w:eastAsia="宋体" w:cs="Arial"/>
          <w:lang w:eastAsia="zh-CN"/>
        </w:rPr>
        <w:t xml:space="preserve">Several options are proposed </w:t>
      </w:r>
      <w:r>
        <w:t>regarding where the AI/ML functionality may be placed:</w:t>
      </w:r>
    </w:p>
    <w:p w14:paraId="2D461D3E" w14:textId="1902B990" w:rsidR="00F6695B" w:rsidRPr="00BA79B0" w:rsidRDefault="00BA7D63" w:rsidP="00424B58">
      <w:pPr>
        <w:pStyle w:val="af2"/>
        <w:numPr>
          <w:ilvl w:val="0"/>
          <w:numId w:val="6"/>
        </w:numPr>
        <w:tabs>
          <w:tab w:val="left" w:pos="1985"/>
        </w:tabs>
        <w:ind w:firstLineChars="0"/>
        <w:jc w:val="both"/>
        <w:rPr>
          <w:rFonts w:ascii="Arial" w:hAnsi="Arial" w:cs="Arial"/>
          <w:sz w:val="20"/>
          <w:szCs w:val="20"/>
        </w:rPr>
      </w:pPr>
      <w:r w:rsidRPr="00BA79B0">
        <w:rPr>
          <w:rFonts w:ascii="Arial" w:hAnsi="Arial" w:cs="Arial"/>
          <w:sz w:val="20"/>
          <w:szCs w:val="20"/>
        </w:rPr>
        <w:t xml:space="preserve">Both the training function and the inference function are deployed in </w:t>
      </w:r>
      <w:r w:rsidR="00F6695B" w:rsidRPr="00BA79B0">
        <w:rPr>
          <w:rFonts w:ascii="Arial" w:hAnsi="Arial" w:cs="Arial"/>
          <w:sz w:val="20"/>
          <w:szCs w:val="20"/>
        </w:rPr>
        <w:t xml:space="preserve">LMF </w:t>
      </w:r>
      <w:r w:rsidRPr="00BA79B0">
        <w:rPr>
          <w:rFonts w:ascii="Arial" w:hAnsi="Arial" w:cs="Arial"/>
          <w:sz w:val="20"/>
          <w:szCs w:val="20"/>
        </w:rPr>
        <w:t>(3471)</w:t>
      </w:r>
    </w:p>
    <w:p w14:paraId="35317776" w14:textId="18958269" w:rsidR="00BA79B0" w:rsidRPr="00BA79B0" w:rsidRDefault="00BA79B0" w:rsidP="00424B58">
      <w:pPr>
        <w:pStyle w:val="af2"/>
        <w:numPr>
          <w:ilvl w:val="0"/>
          <w:numId w:val="6"/>
        </w:numPr>
        <w:tabs>
          <w:tab w:val="left" w:pos="1985"/>
        </w:tabs>
        <w:ind w:firstLineChars="0"/>
        <w:jc w:val="both"/>
        <w:rPr>
          <w:rFonts w:ascii="Arial" w:hAnsi="Arial" w:cs="Arial"/>
          <w:sz w:val="20"/>
          <w:szCs w:val="20"/>
        </w:rPr>
      </w:pPr>
      <w:r w:rsidRPr="00BA79B0">
        <w:rPr>
          <w:rFonts w:ascii="Arial" w:hAnsi="Arial" w:cs="Arial"/>
          <w:sz w:val="20"/>
          <w:szCs w:val="20"/>
        </w:rPr>
        <w:t>Both the training function and the inference function are deployed in OAM</w:t>
      </w:r>
      <w:r w:rsidR="00BA7D63" w:rsidRPr="00BA7D63">
        <w:rPr>
          <w:rFonts w:ascii="Arial" w:hAnsi="Arial" w:cs="Arial"/>
          <w:sz w:val="20"/>
          <w:szCs w:val="20"/>
        </w:rPr>
        <w:t xml:space="preserve"> (3542)</w:t>
      </w:r>
    </w:p>
    <w:p w14:paraId="45C0C714" w14:textId="3AB8B95B" w:rsidR="00BA79B0" w:rsidRPr="00BA79B0" w:rsidRDefault="00BA79B0" w:rsidP="00424B58">
      <w:pPr>
        <w:pStyle w:val="af2"/>
        <w:numPr>
          <w:ilvl w:val="0"/>
          <w:numId w:val="6"/>
        </w:numPr>
        <w:tabs>
          <w:tab w:val="left" w:pos="1985"/>
        </w:tabs>
        <w:ind w:firstLineChars="0"/>
        <w:jc w:val="both"/>
        <w:rPr>
          <w:rFonts w:ascii="Arial" w:hAnsi="Arial" w:cs="Arial"/>
          <w:sz w:val="20"/>
          <w:szCs w:val="20"/>
        </w:rPr>
      </w:pPr>
      <w:r w:rsidRPr="00BA79B0">
        <w:rPr>
          <w:rFonts w:ascii="Arial" w:hAnsi="Arial" w:cs="Arial"/>
          <w:sz w:val="20"/>
          <w:szCs w:val="20"/>
        </w:rPr>
        <w:t xml:space="preserve">The training function is deployed in </w:t>
      </w:r>
      <w:r w:rsidR="00BA7D63">
        <w:rPr>
          <w:rFonts w:ascii="Arial" w:hAnsi="Arial" w:cs="Arial"/>
          <w:sz w:val="20"/>
          <w:szCs w:val="20"/>
        </w:rPr>
        <w:t>OAM</w:t>
      </w:r>
      <w:r w:rsidRPr="00BA79B0">
        <w:rPr>
          <w:rFonts w:ascii="Arial" w:hAnsi="Arial" w:cs="Arial"/>
          <w:sz w:val="20"/>
          <w:szCs w:val="20"/>
        </w:rPr>
        <w:t>, while the inference function resides within the RAN node</w:t>
      </w:r>
      <w:r w:rsidR="00BA7D63">
        <w:rPr>
          <w:rFonts w:ascii="Arial" w:hAnsi="Arial" w:cs="Arial"/>
          <w:sz w:val="20"/>
          <w:szCs w:val="20"/>
        </w:rPr>
        <w:t xml:space="preserve"> (3542</w:t>
      </w:r>
      <w:r w:rsidR="00F72814">
        <w:rPr>
          <w:rFonts w:ascii="Arial" w:hAnsi="Arial" w:cs="Arial"/>
          <w:sz w:val="20"/>
          <w:szCs w:val="20"/>
        </w:rPr>
        <w:t>, 3724,</w:t>
      </w:r>
      <w:r w:rsidR="00F72814" w:rsidRPr="00F72814">
        <w:rPr>
          <w:rFonts w:ascii="Arial" w:hAnsi="Arial" w:cs="Arial" w:hint="eastAsia"/>
          <w:sz w:val="20"/>
          <w:szCs w:val="20"/>
        </w:rPr>
        <w:t xml:space="preserve"> 3759</w:t>
      </w:r>
      <w:r w:rsidR="001A7725">
        <w:rPr>
          <w:rFonts w:ascii="Arial" w:hAnsi="Arial" w:cs="Arial"/>
          <w:sz w:val="20"/>
          <w:szCs w:val="20"/>
        </w:rPr>
        <w:t>, 4113, 4130</w:t>
      </w:r>
      <w:r w:rsidR="00BA7D63">
        <w:rPr>
          <w:rFonts w:ascii="Arial" w:hAnsi="Arial" w:cs="Arial"/>
          <w:sz w:val="20"/>
          <w:szCs w:val="20"/>
        </w:rPr>
        <w:t>)</w:t>
      </w:r>
    </w:p>
    <w:p w14:paraId="0FA2229C" w14:textId="646FFAC0" w:rsidR="00BA79B0" w:rsidRDefault="00BA79B0" w:rsidP="00424B58">
      <w:pPr>
        <w:pStyle w:val="af2"/>
        <w:numPr>
          <w:ilvl w:val="0"/>
          <w:numId w:val="6"/>
        </w:numPr>
        <w:tabs>
          <w:tab w:val="left" w:pos="1985"/>
        </w:tabs>
        <w:ind w:firstLineChars="0"/>
        <w:jc w:val="both"/>
        <w:rPr>
          <w:rFonts w:ascii="Arial" w:hAnsi="Arial" w:cs="Arial"/>
          <w:sz w:val="20"/>
          <w:szCs w:val="20"/>
        </w:rPr>
      </w:pPr>
      <w:r w:rsidRPr="00BA79B0">
        <w:rPr>
          <w:rFonts w:ascii="Arial" w:hAnsi="Arial" w:cs="Arial"/>
          <w:sz w:val="20"/>
          <w:szCs w:val="20"/>
        </w:rPr>
        <w:t>Both the training function and the inference function reside within the RAN node</w:t>
      </w:r>
      <w:r w:rsidR="00BA7D63">
        <w:rPr>
          <w:rFonts w:ascii="Arial" w:hAnsi="Arial" w:cs="Arial"/>
          <w:sz w:val="20"/>
          <w:szCs w:val="20"/>
        </w:rPr>
        <w:t xml:space="preserve"> (3542</w:t>
      </w:r>
      <w:r w:rsidR="00F72814">
        <w:rPr>
          <w:rFonts w:ascii="Arial" w:hAnsi="Arial" w:cs="Arial"/>
          <w:sz w:val="20"/>
          <w:szCs w:val="20"/>
        </w:rPr>
        <w:t xml:space="preserve">, </w:t>
      </w:r>
      <w:r w:rsidR="00F72814" w:rsidRPr="00F72814">
        <w:rPr>
          <w:rFonts w:ascii="Arial" w:hAnsi="Arial" w:cs="Arial" w:hint="eastAsia"/>
          <w:sz w:val="20"/>
          <w:szCs w:val="20"/>
        </w:rPr>
        <w:t>3759</w:t>
      </w:r>
      <w:r w:rsidR="00BA7D63">
        <w:rPr>
          <w:rFonts w:ascii="Arial" w:hAnsi="Arial" w:cs="Arial"/>
          <w:sz w:val="20"/>
          <w:szCs w:val="20"/>
        </w:rPr>
        <w:t>)</w:t>
      </w:r>
    </w:p>
    <w:p w14:paraId="7CA41FC0" w14:textId="666DCA00" w:rsidR="005E682B" w:rsidRPr="008D3FB1" w:rsidRDefault="001A7725" w:rsidP="008D3FB1">
      <w:pPr>
        <w:tabs>
          <w:tab w:val="left" w:pos="1985"/>
        </w:tabs>
        <w:spacing w:beforeLines="50" w:before="180"/>
        <w:jc w:val="both"/>
        <w:rPr>
          <w:rFonts w:cs="Arial"/>
          <w:b/>
          <w:bCs/>
        </w:rPr>
      </w:pPr>
      <w:r w:rsidRPr="001A7725">
        <w:rPr>
          <w:rFonts w:cs="Arial" w:hint="eastAsia"/>
          <w:b/>
          <w:bCs/>
        </w:rPr>
        <w:t>Q</w:t>
      </w:r>
      <w:r>
        <w:rPr>
          <w:rFonts w:cs="Arial"/>
          <w:b/>
          <w:bCs/>
        </w:rPr>
        <w:t>2</w:t>
      </w:r>
      <w:r w:rsidRPr="001A7725">
        <w:rPr>
          <w:rFonts w:cs="Arial"/>
          <w:b/>
          <w:bCs/>
        </w:rPr>
        <w:t xml:space="preserve">: </w:t>
      </w:r>
      <w:r w:rsidRPr="008D3FB1">
        <w:rPr>
          <w:rFonts w:cs="Arial"/>
          <w:b/>
          <w:bCs/>
        </w:rPr>
        <w:t xml:space="preserve">Companies are invited to provide views on which of the above options they prefer: </w:t>
      </w:r>
    </w:p>
    <w:tbl>
      <w:tblPr>
        <w:tblStyle w:val="af6"/>
        <w:tblW w:w="0" w:type="auto"/>
        <w:tblLook w:val="04A0" w:firstRow="1" w:lastRow="0" w:firstColumn="1" w:lastColumn="0" w:noHBand="0" w:noVBand="1"/>
      </w:tblPr>
      <w:tblGrid>
        <w:gridCol w:w="1838"/>
        <w:gridCol w:w="3402"/>
        <w:gridCol w:w="4722"/>
      </w:tblGrid>
      <w:tr w:rsidR="001A7725" w14:paraId="75352924" w14:textId="77777777" w:rsidTr="00FF1EBE">
        <w:tc>
          <w:tcPr>
            <w:tcW w:w="1838" w:type="dxa"/>
          </w:tcPr>
          <w:p w14:paraId="7C1DC39D" w14:textId="77777777" w:rsidR="001A7725" w:rsidRPr="00F71EDB" w:rsidRDefault="001A7725" w:rsidP="00FF1EBE">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1CE6656F" w14:textId="6C193A7A" w:rsidR="001A7725" w:rsidRPr="00F71EDB" w:rsidRDefault="001A7725" w:rsidP="00FF1EBE">
            <w:pPr>
              <w:tabs>
                <w:tab w:val="left" w:pos="1985"/>
              </w:tabs>
              <w:jc w:val="center"/>
              <w:rPr>
                <w:rFonts w:eastAsia="宋体" w:cs="Arial"/>
                <w:b/>
                <w:bCs/>
                <w:lang w:eastAsia="zh-CN"/>
              </w:rPr>
            </w:pPr>
            <w:r>
              <w:rPr>
                <w:rFonts w:eastAsia="宋体" w:cs="Arial"/>
                <w:b/>
                <w:bCs/>
                <w:lang w:eastAsia="zh-CN"/>
              </w:rPr>
              <w:t>Option 1-4</w:t>
            </w:r>
          </w:p>
        </w:tc>
        <w:tc>
          <w:tcPr>
            <w:tcW w:w="4722" w:type="dxa"/>
          </w:tcPr>
          <w:p w14:paraId="4DCE0F7E" w14:textId="77777777" w:rsidR="001A7725" w:rsidRPr="00F71EDB" w:rsidRDefault="001A7725" w:rsidP="00FF1EBE">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1A7725" w14:paraId="1B0987D5" w14:textId="77777777" w:rsidTr="00FF1EBE">
        <w:tc>
          <w:tcPr>
            <w:tcW w:w="1838" w:type="dxa"/>
          </w:tcPr>
          <w:p w14:paraId="13783827" w14:textId="7F66EA5F" w:rsidR="001A7725" w:rsidRDefault="009B694D" w:rsidP="00FF1EBE">
            <w:pPr>
              <w:tabs>
                <w:tab w:val="left" w:pos="1985"/>
              </w:tabs>
              <w:jc w:val="both"/>
              <w:rPr>
                <w:rFonts w:eastAsia="宋体" w:cs="Arial"/>
                <w:lang w:eastAsia="zh-CN"/>
              </w:rPr>
            </w:pPr>
            <w:r>
              <w:rPr>
                <w:rFonts w:eastAsia="宋体" w:cs="Arial"/>
                <w:lang w:eastAsia="zh-CN"/>
              </w:rPr>
              <w:t>Nokia</w:t>
            </w:r>
          </w:p>
        </w:tc>
        <w:tc>
          <w:tcPr>
            <w:tcW w:w="3402" w:type="dxa"/>
          </w:tcPr>
          <w:p w14:paraId="060EDD34" w14:textId="14CC6A84" w:rsidR="001A7725" w:rsidRDefault="009B694D" w:rsidP="00FF1EBE">
            <w:pPr>
              <w:tabs>
                <w:tab w:val="left" w:pos="1985"/>
              </w:tabs>
              <w:jc w:val="both"/>
              <w:rPr>
                <w:rFonts w:eastAsia="宋体" w:cs="Arial"/>
                <w:lang w:eastAsia="zh-CN"/>
              </w:rPr>
            </w:pPr>
            <w:r>
              <w:rPr>
                <w:rFonts w:eastAsia="宋体" w:cs="Arial"/>
                <w:lang w:eastAsia="zh-CN"/>
              </w:rPr>
              <w:t>2,3,4</w:t>
            </w:r>
          </w:p>
        </w:tc>
        <w:tc>
          <w:tcPr>
            <w:tcW w:w="4722" w:type="dxa"/>
          </w:tcPr>
          <w:p w14:paraId="0348CDBD" w14:textId="7302156F" w:rsidR="001A7725" w:rsidRDefault="009B694D" w:rsidP="00FF1EBE">
            <w:pPr>
              <w:tabs>
                <w:tab w:val="left" w:pos="1985"/>
              </w:tabs>
              <w:jc w:val="both"/>
              <w:rPr>
                <w:rFonts w:eastAsia="宋体" w:cs="Arial"/>
                <w:lang w:eastAsia="zh-CN"/>
              </w:rPr>
            </w:pPr>
            <w:r>
              <w:rPr>
                <w:rFonts w:eastAsia="宋体" w:cs="Arial"/>
                <w:lang w:eastAsia="zh-CN"/>
              </w:rPr>
              <w:t xml:space="preserve">In our view option 1) </w:t>
            </w:r>
            <w:r w:rsidR="003C652D">
              <w:rPr>
                <w:rFonts w:eastAsia="宋体" w:cs="Arial"/>
                <w:lang w:eastAsia="zh-CN"/>
              </w:rPr>
              <w:t>should</w:t>
            </w:r>
            <w:r>
              <w:rPr>
                <w:rFonts w:eastAsia="宋体" w:cs="Arial"/>
                <w:lang w:eastAsia="zh-CN"/>
              </w:rPr>
              <w:t xml:space="preserve"> not </w:t>
            </w:r>
            <w:r w:rsidR="003C652D">
              <w:rPr>
                <w:rFonts w:eastAsia="宋体" w:cs="Arial"/>
                <w:lang w:eastAsia="zh-CN"/>
              </w:rPr>
              <w:t xml:space="preserve">be </w:t>
            </w:r>
            <w:r>
              <w:rPr>
                <w:rFonts w:eastAsia="宋体" w:cs="Arial"/>
                <w:lang w:eastAsia="zh-CN"/>
              </w:rPr>
              <w:t>in the scope of this SI. The rest of the options are acceptable options for the study with different pros and cons each.</w:t>
            </w:r>
          </w:p>
        </w:tc>
      </w:tr>
      <w:tr w:rsidR="001A7725" w14:paraId="026EC283" w14:textId="77777777" w:rsidTr="00FF1EBE">
        <w:tc>
          <w:tcPr>
            <w:tcW w:w="1838" w:type="dxa"/>
          </w:tcPr>
          <w:p w14:paraId="57ACA463" w14:textId="08ECA0DE" w:rsidR="001A7725" w:rsidRDefault="007E028A" w:rsidP="00FF1EBE">
            <w:pPr>
              <w:tabs>
                <w:tab w:val="left" w:pos="1985"/>
              </w:tabs>
              <w:jc w:val="both"/>
              <w:rPr>
                <w:rFonts w:eastAsia="宋体" w:cs="Arial"/>
                <w:lang w:eastAsia="zh-CN"/>
              </w:rPr>
            </w:pPr>
            <w:r>
              <w:rPr>
                <w:rFonts w:eastAsia="宋体" w:cs="Arial"/>
                <w:lang w:eastAsia="zh-CN"/>
              </w:rPr>
              <w:t>vivo</w:t>
            </w:r>
          </w:p>
        </w:tc>
        <w:tc>
          <w:tcPr>
            <w:tcW w:w="3402" w:type="dxa"/>
          </w:tcPr>
          <w:p w14:paraId="152B48AD" w14:textId="78E427DB" w:rsidR="001A7725" w:rsidRDefault="007E028A" w:rsidP="00FF1EBE">
            <w:pPr>
              <w:tabs>
                <w:tab w:val="left" w:pos="1985"/>
              </w:tabs>
              <w:jc w:val="both"/>
              <w:rPr>
                <w:rFonts w:eastAsia="宋体" w:cs="Arial"/>
                <w:lang w:eastAsia="zh-CN"/>
              </w:rPr>
            </w:pPr>
            <w:r>
              <w:rPr>
                <w:rFonts w:eastAsia="宋体" w:cs="Arial"/>
                <w:lang w:eastAsia="zh-CN"/>
              </w:rPr>
              <w:t>3</w:t>
            </w:r>
          </w:p>
        </w:tc>
        <w:tc>
          <w:tcPr>
            <w:tcW w:w="4722" w:type="dxa"/>
          </w:tcPr>
          <w:p w14:paraId="388FDF1A" w14:textId="73EFBF15" w:rsidR="001A7725" w:rsidRDefault="00DC1DBC" w:rsidP="00FF1EBE">
            <w:pPr>
              <w:tabs>
                <w:tab w:val="left" w:pos="1985"/>
              </w:tabs>
              <w:jc w:val="both"/>
              <w:rPr>
                <w:rFonts w:eastAsia="宋体" w:cs="Arial"/>
                <w:lang w:eastAsia="zh-CN"/>
              </w:rPr>
            </w:pPr>
            <w:r>
              <w:rPr>
                <w:rFonts w:eastAsia="宋体" w:cs="Arial"/>
                <w:lang w:eastAsia="zh-CN"/>
              </w:rPr>
              <w:t>O</w:t>
            </w:r>
            <w:r w:rsidR="007E028A">
              <w:rPr>
                <w:rFonts w:eastAsia="宋体" w:cs="Arial"/>
                <w:lang w:eastAsia="zh-CN"/>
              </w:rPr>
              <w:t>ption3 is preferred.</w:t>
            </w:r>
            <w:r w:rsidR="00186770">
              <w:rPr>
                <w:rFonts w:eastAsia="宋体" w:cs="Arial"/>
                <w:lang w:eastAsia="zh-CN"/>
              </w:rPr>
              <w:t xml:space="preserve"> For option1 and 2, the latency will be unacceptable for HO</w:t>
            </w:r>
            <w:r w:rsidR="008F5F8F">
              <w:rPr>
                <w:rFonts w:eastAsia="宋体" w:cs="Arial"/>
                <w:lang w:eastAsia="zh-CN"/>
              </w:rPr>
              <w:t xml:space="preserve"> if the model inference locat</w:t>
            </w:r>
            <w:r w:rsidR="001F3762">
              <w:rPr>
                <w:rFonts w:eastAsia="宋体" w:cs="Arial"/>
                <w:lang w:eastAsia="zh-CN"/>
              </w:rPr>
              <w:t>e</w:t>
            </w:r>
            <w:r w:rsidR="002E1C97">
              <w:rPr>
                <w:rFonts w:eastAsia="宋体" w:cs="Arial"/>
                <w:lang w:eastAsia="zh-CN"/>
              </w:rPr>
              <w:t>s</w:t>
            </w:r>
            <w:r w:rsidR="008F5F8F">
              <w:rPr>
                <w:rFonts w:eastAsia="宋体" w:cs="Arial"/>
                <w:lang w:eastAsia="zh-CN"/>
              </w:rPr>
              <w:t xml:space="preserve"> in CN or OAM</w:t>
            </w:r>
            <w:r w:rsidR="009450B4">
              <w:rPr>
                <w:rFonts w:eastAsia="宋体" w:cs="Arial"/>
                <w:lang w:eastAsia="zh-CN"/>
              </w:rPr>
              <w:t>.</w:t>
            </w:r>
            <w:r w:rsidR="007E028A">
              <w:rPr>
                <w:rFonts w:eastAsia="宋体" w:cs="Arial"/>
                <w:lang w:eastAsia="zh-CN"/>
              </w:rPr>
              <w:t xml:space="preserve"> For option 4, numerous message exchange between RAN nodes is essential as one single RAN node cannot acquire enough information for model training. </w:t>
            </w:r>
          </w:p>
        </w:tc>
      </w:tr>
      <w:tr w:rsidR="001A7725" w14:paraId="09E42993" w14:textId="77777777" w:rsidTr="00FF1EBE">
        <w:tc>
          <w:tcPr>
            <w:tcW w:w="1838" w:type="dxa"/>
          </w:tcPr>
          <w:p w14:paraId="6E28DBCD" w14:textId="5A78D18E" w:rsidR="001A7725" w:rsidRDefault="00847E9A" w:rsidP="00FF1EBE">
            <w:pPr>
              <w:tabs>
                <w:tab w:val="left" w:pos="1985"/>
              </w:tabs>
              <w:jc w:val="both"/>
              <w:rPr>
                <w:rFonts w:eastAsia="宋体" w:cs="Arial"/>
                <w:lang w:eastAsia="zh-CN"/>
              </w:rPr>
            </w:pPr>
            <w:proofErr w:type="spellStart"/>
            <w:r>
              <w:rPr>
                <w:rFonts w:eastAsia="宋体" w:cs="Arial"/>
                <w:lang w:eastAsia="zh-CN"/>
              </w:rPr>
              <w:t>InterDigital</w:t>
            </w:r>
            <w:proofErr w:type="spellEnd"/>
            <w:r>
              <w:rPr>
                <w:rFonts w:eastAsia="宋体" w:cs="Arial"/>
                <w:lang w:eastAsia="zh-CN"/>
              </w:rPr>
              <w:t xml:space="preserve"> </w:t>
            </w:r>
          </w:p>
        </w:tc>
        <w:tc>
          <w:tcPr>
            <w:tcW w:w="3402" w:type="dxa"/>
          </w:tcPr>
          <w:p w14:paraId="30853ADE" w14:textId="72F639FB" w:rsidR="001A7725" w:rsidRDefault="00847E9A" w:rsidP="00FF1EBE">
            <w:pPr>
              <w:tabs>
                <w:tab w:val="left" w:pos="1985"/>
              </w:tabs>
              <w:jc w:val="both"/>
              <w:rPr>
                <w:rFonts w:eastAsia="宋体" w:cs="Arial"/>
                <w:lang w:eastAsia="zh-CN"/>
              </w:rPr>
            </w:pPr>
            <w:r>
              <w:rPr>
                <w:rFonts w:eastAsia="宋体" w:cs="Arial"/>
                <w:lang w:eastAsia="zh-CN"/>
              </w:rPr>
              <w:t>2,3,4</w:t>
            </w:r>
          </w:p>
        </w:tc>
        <w:tc>
          <w:tcPr>
            <w:tcW w:w="4722" w:type="dxa"/>
          </w:tcPr>
          <w:p w14:paraId="023016B7" w14:textId="2107F797" w:rsidR="001A7725" w:rsidRDefault="00847E9A" w:rsidP="00FF1EBE">
            <w:pPr>
              <w:tabs>
                <w:tab w:val="left" w:pos="1985"/>
              </w:tabs>
              <w:jc w:val="both"/>
              <w:rPr>
                <w:rFonts w:eastAsia="宋体" w:cs="Arial"/>
                <w:lang w:eastAsia="zh-CN"/>
              </w:rPr>
            </w:pPr>
            <w:r>
              <w:rPr>
                <w:rFonts w:eastAsia="宋体" w:cs="Arial"/>
                <w:lang w:eastAsia="zh-CN"/>
              </w:rPr>
              <w:t>Agree with Nokia</w:t>
            </w:r>
          </w:p>
        </w:tc>
      </w:tr>
      <w:tr w:rsidR="0098513B" w14:paraId="60C94834" w14:textId="77777777" w:rsidTr="00FF1EBE">
        <w:tc>
          <w:tcPr>
            <w:tcW w:w="1838" w:type="dxa"/>
          </w:tcPr>
          <w:p w14:paraId="111B9DA3" w14:textId="0928D05A" w:rsidR="0098513B" w:rsidRDefault="0098513B" w:rsidP="0098513B">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6B7B2748" w14:textId="7DCDC14B" w:rsidR="0098513B" w:rsidRDefault="0098513B" w:rsidP="0098513B">
            <w:pPr>
              <w:tabs>
                <w:tab w:val="left" w:pos="1985"/>
              </w:tabs>
              <w:jc w:val="both"/>
              <w:rPr>
                <w:rFonts w:eastAsia="宋体" w:cs="Arial"/>
                <w:lang w:eastAsia="zh-CN"/>
              </w:rPr>
            </w:pPr>
            <w:r>
              <w:rPr>
                <w:rFonts w:eastAsia="宋体" w:cs="Arial"/>
                <w:lang w:eastAsia="zh-CN"/>
              </w:rPr>
              <w:t>Prefer 3</w:t>
            </w:r>
          </w:p>
        </w:tc>
        <w:tc>
          <w:tcPr>
            <w:tcW w:w="4722" w:type="dxa"/>
          </w:tcPr>
          <w:p w14:paraId="6E9EE522" w14:textId="597D47B7" w:rsidR="0098513B" w:rsidRDefault="0098513B" w:rsidP="0098513B">
            <w:pPr>
              <w:tabs>
                <w:tab w:val="left" w:pos="1985"/>
              </w:tabs>
              <w:jc w:val="both"/>
              <w:rPr>
                <w:rFonts w:eastAsia="宋体" w:cs="Arial"/>
                <w:lang w:eastAsia="zh-CN"/>
              </w:rPr>
            </w:pPr>
            <w:r w:rsidRPr="00ED7E9C">
              <w:rPr>
                <w:rFonts w:cs="Arial" w:hint="eastAsia"/>
              </w:rPr>
              <w:t>F</w:t>
            </w:r>
            <w:r w:rsidRPr="00ED7E9C">
              <w:rPr>
                <w:rFonts w:cs="Arial"/>
              </w:rPr>
              <w:t>irstly, we suppose that the training is offline training. Then as commented in the CB on frame work, we think offline training should be in OAM</w:t>
            </w:r>
            <w:r>
              <w:rPr>
                <w:rFonts w:cs="Arial"/>
              </w:rPr>
              <w:t xml:space="preserve"> which requires large amount data storage and huge compute resource, which actually makes it impossible for offline training in </w:t>
            </w:r>
            <w:proofErr w:type="spellStart"/>
            <w:r>
              <w:rPr>
                <w:rFonts w:cs="Arial"/>
              </w:rPr>
              <w:t>gNB</w:t>
            </w:r>
            <w:proofErr w:type="spellEnd"/>
            <w:r w:rsidRPr="00ED7E9C">
              <w:rPr>
                <w:rFonts w:cs="Arial"/>
              </w:rPr>
              <w:t>.</w:t>
            </w:r>
            <w:r>
              <w:rPr>
                <w:rFonts w:cs="Arial"/>
              </w:rPr>
              <w:t xml:space="preserve"> For inference, anyway the output of inference should be immediately sent to actor for taking action, so it is better </w:t>
            </w:r>
            <w:r>
              <w:rPr>
                <w:rFonts w:eastAsiaTheme="minorEastAsia" w:cs="Arial" w:hint="eastAsia"/>
                <w:lang w:eastAsia="zh-CN"/>
              </w:rPr>
              <w:t>t</w:t>
            </w:r>
            <w:r>
              <w:rPr>
                <w:rFonts w:eastAsiaTheme="minorEastAsia" w:cs="Arial"/>
                <w:lang w:eastAsia="zh-CN"/>
              </w:rPr>
              <w:t xml:space="preserve">o place inference close to actor which is resided within RAN node. </w:t>
            </w:r>
          </w:p>
        </w:tc>
      </w:tr>
      <w:tr w:rsidR="001A7725" w14:paraId="75FEA92F" w14:textId="77777777" w:rsidTr="00FF1EBE">
        <w:tc>
          <w:tcPr>
            <w:tcW w:w="1838" w:type="dxa"/>
          </w:tcPr>
          <w:p w14:paraId="24E3E0AA" w14:textId="4D43EFDF" w:rsidR="001A7725" w:rsidRDefault="00572218" w:rsidP="00FF1EBE">
            <w:pPr>
              <w:tabs>
                <w:tab w:val="left" w:pos="1985"/>
              </w:tabs>
              <w:jc w:val="both"/>
              <w:rPr>
                <w:rFonts w:eastAsia="宋体" w:cs="Arial"/>
                <w:lang w:eastAsia="zh-CN"/>
              </w:rPr>
            </w:pPr>
            <w:r>
              <w:rPr>
                <w:rFonts w:eastAsia="宋体" w:cs="Arial"/>
                <w:lang w:eastAsia="zh-CN"/>
              </w:rPr>
              <w:t>Ericson</w:t>
            </w:r>
          </w:p>
        </w:tc>
        <w:tc>
          <w:tcPr>
            <w:tcW w:w="3402" w:type="dxa"/>
          </w:tcPr>
          <w:p w14:paraId="552E9134" w14:textId="40740A2D" w:rsidR="001A7725" w:rsidRDefault="00572218" w:rsidP="00FF1EBE">
            <w:pPr>
              <w:tabs>
                <w:tab w:val="left" w:pos="1985"/>
              </w:tabs>
              <w:jc w:val="both"/>
              <w:rPr>
                <w:rFonts w:eastAsia="宋体" w:cs="Arial"/>
                <w:lang w:eastAsia="zh-CN"/>
              </w:rPr>
            </w:pPr>
            <w:r>
              <w:rPr>
                <w:rFonts w:eastAsia="宋体" w:cs="Arial"/>
                <w:lang w:eastAsia="zh-CN"/>
              </w:rPr>
              <w:t>3, 4</w:t>
            </w:r>
          </w:p>
        </w:tc>
        <w:tc>
          <w:tcPr>
            <w:tcW w:w="4722" w:type="dxa"/>
          </w:tcPr>
          <w:p w14:paraId="3EB73D1C" w14:textId="096A3420" w:rsidR="00572218" w:rsidRDefault="00572218" w:rsidP="00572218">
            <w:r>
              <w:t>Solution 1) and 2) are out of scope of the SI. That can be deduced from the SID (RP-201629), stating that the objective is:</w:t>
            </w:r>
          </w:p>
          <w:p w14:paraId="16B03012" w14:textId="77777777" w:rsidR="00572218" w:rsidRDefault="00572218" w:rsidP="00572218">
            <w:pPr>
              <w:rPr>
                <w:bCs/>
                <w:lang w:eastAsia="zh-CN"/>
              </w:rPr>
            </w:pPr>
            <w:r>
              <w:rPr>
                <w:bCs/>
                <w:lang w:eastAsia="zh-CN"/>
              </w:rPr>
              <w:t>“</w:t>
            </w:r>
            <w:r>
              <w:rPr>
                <w:bCs/>
                <w:lang w:val="en-US" w:eastAsia="zh-CN"/>
              </w:rPr>
              <w:t xml:space="preserve">Study high level principles </w:t>
            </w:r>
            <w:r w:rsidRPr="006D7515">
              <w:rPr>
                <w:bCs/>
                <w:u w:val="single"/>
                <w:lang w:val="en-US" w:eastAsia="zh-CN"/>
              </w:rPr>
              <w:t>for RAN intelligence enabled by AI</w:t>
            </w:r>
            <w:r w:rsidRPr="006D7515">
              <w:rPr>
                <w:bCs/>
                <w:lang w:eastAsia="zh-CN"/>
              </w:rPr>
              <w:t>”</w:t>
            </w:r>
          </w:p>
          <w:p w14:paraId="0030CE4D" w14:textId="77777777" w:rsidR="00572218" w:rsidRDefault="00572218" w:rsidP="00572218">
            <w:pPr>
              <w:rPr>
                <w:bCs/>
                <w:lang w:eastAsia="zh-CN"/>
              </w:rPr>
            </w:pPr>
            <w:r>
              <w:rPr>
                <w:bCs/>
                <w:lang w:eastAsia="zh-CN"/>
              </w:rPr>
              <w:t>With this we are not saying that these solutions are not appropriate, but they are not the subject of this SI</w:t>
            </w:r>
          </w:p>
          <w:p w14:paraId="6B671671" w14:textId="105DB881" w:rsidR="00572218" w:rsidRDefault="00572218" w:rsidP="00572218">
            <w:pPr>
              <w:rPr>
                <w:bCs/>
                <w:lang w:eastAsia="zh-CN"/>
              </w:rPr>
            </w:pPr>
            <w:r>
              <w:rPr>
                <w:bCs/>
                <w:lang w:eastAsia="zh-CN"/>
              </w:rPr>
              <w:t xml:space="preserve">Solution </w:t>
            </w:r>
            <w:r w:rsidR="00DD00CC">
              <w:rPr>
                <w:bCs/>
                <w:lang w:eastAsia="zh-CN"/>
              </w:rPr>
              <w:t>3</w:t>
            </w:r>
            <w:r>
              <w:rPr>
                <w:bCs/>
                <w:lang w:eastAsia="zh-CN"/>
              </w:rPr>
              <w:t>) is perhaps the solution range we should give highest priority. Namely, the RAN is given a trained model and we would study procedures to support inference at the RAN</w:t>
            </w:r>
          </w:p>
          <w:p w14:paraId="7685619D" w14:textId="3FEC532E" w:rsidR="001A7725" w:rsidRDefault="00572218" w:rsidP="00572218">
            <w:pPr>
              <w:tabs>
                <w:tab w:val="left" w:pos="1985"/>
              </w:tabs>
              <w:jc w:val="both"/>
              <w:rPr>
                <w:rFonts w:eastAsia="宋体" w:cs="Arial"/>
                <w:lang w:eastAsia="zh-CN"/>
              </w:rPr>
            </w:pPr>
            <w:r>
              <w:t>Solution 4) is perhaps the second highest priority type of solution, where training and inference occurs at the RAN</w:t>
            </w:r>
          </w:p>
        </w:tc>
      </w:tr>
      <w:tr w:rsidR="00FF1EBE" w14:paraId="70766596" w14:textId="77777777" w:rsidTr="00FF1EBE">
        <w:tc>
          <w:tcPr>
            <w:tcW w:w="1838" w:type="dxa"/>
          </w:tcPr>
          <w:p w14:paraId="45AD78AB" w14:textId="6A5EFBC2" w:rsidR="00FF1EBE" w:rsidRDefault="00FF1EBE" w:rsidP="00FF1EBE">
            <w:pPr>
              <w:tabs>
                <w:tab w:val="left" w:pos="1985"/>
              </w:tabs>
              <w:jc w:val="both"/>
              <w:rPr>
                <w:rFonts w:eastAsia="宋体" w:cs="Arial"/>
                <w:lang w:eastAsia="zh-CN"/>
              </w:rPr>
            </w:pPr>
            <w:r>
              <w:rPr>
                <w:rFonts w:eastAsia="宋体" w:cs="Arial"/>
                <w:lang w:eastAsia="zh-CN"/>
              </w:rPr>
              <w:t>Samsung</w:t>
            </w:r>
          </w:p>
        </w:tc>
        <w:tc>
          <w:tcPr>
            <w:tcW w:w="3402" w:type="dxa"/>
          </w:tcPr>
          <w:p w14:paraId="2AFB170F" w14:textId="58ED2AD3" w:rsidR="00FF1EBE" w:rsidRDefault="00FF1EBE" w:rsidP="00FF1EBE">
            <w:pPr>
              <w:tabs>
                <w:tab w:val="left" w:pos="1985"/>
              </w:tabs>
              <w:jc w:val="both"/>
              <w:rPr>
                <w:rFonts w:eastAsia="宋体" w:cs="Arial"/>
                <w:lang w:eastAsia="zh-CN"/>
              </w:rPr>
            </w:pPr>
            <w:r>
              <w:rPr>
                <w:rFonts w:eastAsia="宋体" w:cs="Arial"/>
                <w:lang w:eastAsia="zh-CN"/>
              </w:rPr>
              <w:t>3</w:t>
            </w:r>
          </w:p>
        </w:tc>
        <w:tc>
          <w:tcPr>
            <w:tcW w:w="4722" w:type="dxa"/>
          </w:tcPr>
          <w:p w14:paraId="7DB0533E" w14:textId="1D90C954" w:rsidR="00FF1EBE" w:rsidRDefault="00FF1EBE" w:rsidP="00FF1EBE">
            <w:pPr>
              <w:tabs>
                <w:tab w:val="left" w:pos="1985"/>
              </w:tabs>
              <w:jc w:val="both"/>
              <w:rPr>
                <w:rFonts w:eastAsia="宋体" w:cs="Arial"/>
                <w:lang w:eastAsia="zh-CN"/>
              </w:rPr>
            </w:pPr>
            <w:r>
              <w:t xml:space="preserve">As training requires high data storage and computation power, while the inference requirements are much lower, to not bring large burden to </w:t>
            </w:r>
            <w:proofErr w:type="spellStart"/>
            <w:r>
              <w:t>gNB</w:t>
            </w:r>
            <w:proofErr w:type="spellEnd"/>
            <w:r>
              <w:t xml:space="preserve">, training can be placed in OAM and inference in </w:t>
            </w:r>
            <w:proofErr w:type="spellStart"/>
            <w:r>
              <w:t>gNB</w:t>
            </w:r>
            <w:proofErr w:type="spellEnd"/>
            <w:r>
              <w:t xml:space="preserve"> to provide timely prediction or decision.</w:t>
            </w:r>
          </w:p>
        </w:tc>
      </w:tr>
      <w:tr w:rsidR="00047888" w14:paraId="5CD36DDD" w14:textId="77777777" w:rsidTr="00FF1EBE">
        <w:tc>
          <w:tcPr>
            <w:tcW w:w="1838" w:type="dxa"/>
          </w:tcPr>
          <w:p w14:paraId="09241346" w14:textId="7D803E6A" w:rsidR="00047888" w:rsidRDefault="00047888" w:rsidP="00047888">
            <w:pPr>
              <w:tabs>
                <w:tab w:val="left" w:pos="1985"/>
              </w:tabs>
              <w:jc w:val="both"/>
              <w:rPr>
                <w:rFonts w:eastAsia="宋体" w:cs="Arial"/>
                <w:lang w:eastAsia="zh-CN"/>
              </w:rPr>
            </w:pPr>
            <w:r>
              <w:rPr>
                <w:rFonts w:eastAsia="宋体" w:cs="Arial"/>
                <w:lang w:eastAsia="zh-CN"/>
              </w:rPr>
              <w:t>Lenovo, Motorola Mobility</w:t>
            </w:r>
          </w:p>
        </w:tc>
        <w:tc>
          <w:tcPr>
            <w:tcW w:w="3402" w:type="dxa"/>
          </w:tcPr>
          <w:p w14:paraId="48040792" w14:textId="3BE76DF5" w:rsidR="00047888" w:rsidRDefault="00047888" w:rsidP="00047888">
            <w:pPr>
              <w:tabs>
                <w:tab w:val="left" w:pos="1985"/>
              </w:tabs>
              <w:jc w:val="both"/>
              <w:rPr>
                <w:rFonts w:eastAsia="宋体" w:cs="Arial"/>
                <w:lang w:eastAsia="zh-CN"/>
              </w:rPr>
            </w:pPr>
            <w:r>
              <w:rPr>
                <w:rFonts w:eastAsia="宋体" w:cs="Arial"/>
                <w:lang w:eastAsia="zh-CN"/>
              </w:rPr>
              <w:t>3, 4</w:t>
            </w:r>
          </w:p>
        </w:tc>
        <w:tc>
          <w:tcPr>
            <w:tcW w:w="4722" w:type="dxa"/>
          </w:tcPr>
          <w:p w14:paraId="0BE1F5FE" w14:textId="684600A6" w:rsidR="00047888" w:rsidRDefault="00047888" w:rsidP="00047888">
            <w:pPr>
              <w:tabs>
                <w:tab w:val="left" w:pos="1985"/>
              </w:tabs>
              <w:jc w:val="both"/>
              <w:rPr>
                <w:rFonts w:eastAsia="宋体" w:cs="Arial"/>
                <w:lang w:eastAsia="zh-CN"/>
              </w:rPr>
            </w:pPr>
            <w:r>
              <w:rPr>
                <w:rFonts w:eastAsia="宋体" w:cs="Arial"/>
                <w:lang w:eastAsia="zh-CN"/>
              </w:rPr>
              <w:t>For 1) 2), may be not much RAN3 impact?</w:t>
            </w:r>
          </w:p>
          <w:p w14:paraId="5DA34D25" w14:textId="76A6CF3C" w:rsidR="00047888" w:rsidRDefault="00047888" w:rsidP="00047888">
            <w:pPr>
              <w:tabs>
                <w:tab w:val="left" w:pos="1985"/>
              </w:tabs>
              <w:jc w:val="both"/>
              <w:rPr>
                <w:rFonts w:eastAsia="宋体" w:cs="Arial"/>
                <w:lang w:eastAsia="zh-CN"/>
              </w:rPr>
            </w:pPr>
            <w:r>
              <w:rPr>
                <w:rFonts w:eastAsia="宋体" w:cs="Arial"/>
                <w:lang w:eastAsia="zh-CN"/>
              </w:rPr>
              <w:t xml:space="preserve">3) and 4) are reasonable. </w:t>
            </w:r>
          </w:p>
        </w:tc>
      </w:tr>
      <w:tr w:rsidR="00D43BDC" w14:paraId="03823C3C" w14:textId="77777777" w:rsidTr="00FF1EBE">
        <w:tc>
          <w:tcPr>
            <w:tcW w:w="1838" w:type="dxa"/>
          </w:tcPr>
          <w:p w14:paraId="362AA6EE" w14:textId="5B49B8AE" w:rsidR="00D43BDC" w:rsidRDefault="00D43BDC" w:rsidP="00D43BDC">
            <w:pPr>
              <w:tabs>
                <w:tab w:val="left" w:pos="1985"/>
              </w:tabs>
              <w:jc w:val="both"/>
              <w:rPr>
                <w:rFonts w:eastAsia="宋体" w:cs="Arial"/>
                <w:lang w:eastAsia="zh-CN"/>
              </w:rPr>
            </w:pPr>
            <w:r>
              <w:rPr>
                <w:rFonts w:cs="Arial" w:hint="eastAsia"/>
                <w:lang w:eastAsia="ja-JP"/>
              </w:rPr>
              <w:t>NEC</w:t>
            </w:r>
          </w:p>
        </w:tc>
        <w:tc>
          <w:tcPr>
            <w:tcW w:w="3402" w:type="dxa"/>
          </w:tcPr>
          <w:p w14:paraId="1D52C4AA" w14:textId="363ED383" w:rsidR="00D43BDC" w:rsidRDefault="00D43BDC" w:rsidP="00D43BDC">
            <w:pPr>
              <w:tabs>
                <w:tab w:val="left" w:pos="1985"/>
              </w:tabs>
              <w:jc w:val="both"/>
              <w:rPr>
                <w:rFonts w:eastAsia="宋体" w:cs="Arial"/>
                <w:lang w:eastAsia="zh-CN"/>
              </w:rPr>
            </w:pPr>
            <w:r>
              <w:rPr>
                <w:rFonts w:cs="Arial" w:hint="eastAsia"/>
                <w:lang w:eastAsia="ja-JP"/>
              </w:rPr>
              <w:t>2,3,4</w:t>
            </w:r>
          </w:p>
        </w:tc>
        <w:tc>
          <w:tcPr>
            <w:tcW w:w="4722" w:type="dxa"/>
          </w:tcPr>
          <w:p w14:paraId="0B4F7D2F" w14:textId="23451C70" w:rsidR="00D43BDC" w:rsidRDefault="00D43BDC" w:rsidP="00D43BDC">
            <w:pPr>
              <w:tabs>
                <w:tab w:val="left" w:pos="1985"/>
              </w:tabs>
              <w:jc w:val="both"/>
              <w:rPr>
                <w:rFonts w:eastAsia="宋体" w:cs="Arial"/>
                <w:lang w:eastAsia="zh-CN"/>
              </w:rPr>
            </w:pPr>
            <w:r>
              <w:rPr>
                <w:rFonts w:cs="Arial" w:hint="eastAsia"/>
                <w:lang w:eastAsia="ja-JP"/>
              </w:rPr>
              <w:t xml:space="preserve">All three deployment options between OAM and NG-RAN node are possible depending on </w:t>
            </w:r>
            <w:r>
              <w:rPr>
                <w:rFonts w:cs="Arial"/>
                <w:lang w:eastAsia="ja-JP"/>
              </w:rPr>
              <w:t>how real-time outputs are needed.</w:t>
            </w:r>
          </w:p>
        </w:tc>
      </w:tr>
      <w:tr w:rsidR="006E07AD" w14:paraId="3CE30D99" w14:textId="77777777" w:rsidTr="00FF1EBE">
        <w:tc>
          <w:tcPr>
            <w:tcW w:w="1838" w:type="dxa"/>
          </w:tcPr>
          <w:p w14:paraId="2D3BE219" w14:textId="66400904" w:rsidR="006E07AD" w:rsidRDefault="006E07AD" w:rsidP="00D43BDC">
            <w:pPr>
              <w:tabs>
                <w:tab w:val="left" w:pos="1985"/>
              </w:tabs>
              <w:jc w:val="both"/>
              <w:rPr>
                <w:rFonts w:cs="Arial"/>
                <w:lang w:eastAsia="ja-JP"/>
              </w:rPr>
            </w:pPr>
            <w:r>
              <w:rPr>
                <w:rFonts w:cs="Arial" w:hint="eastAsia"/>
                <w:lang w:eastAsia="ja-JP"/>
              </w:rPr>
              <w:t>KDDI</w:t>
            </w:r>
          </w:p>
        </w:tc>
        <w:tc>
          <w:tcPr>
            <w:tcW w:w="3402" w:type="dxa"/>
          </w:tcPr>
          <w:p w14:paraId="6D5DA5A8" w14:textId="5013753B" w:rsidR="006E07AD" w:rsidRDefault="006E07AD" w:rsidP="00D43BDC">
            <w:pPr>
              <w:tabs>
                <w:tab w:val="left" w:pos="1985"/>
              </w:tabs>
              <w:jc w:val="both"/>
              <w:rPr>
                <w:rFonts w:cs="Arial"/>
                <w:lang w:eastAsia="ja-JP"/>
              </w:rPr>
            </w:pPr>
            <w:r>
              <w:rPr>
                <w:rFonts w:cs="Arial" w:hint="eastAsia"/>
                <w:lang w:eastAsia="ja-JP"/>
              </w:rPr>
              <w:t>3, 4</w:t>
            </w:r>
          </w:p>
        </w:tc>
        <w:tc>
          <w:tcPr>
            <w:tcW w:w="4722" w:type="dxa"/>
          </w:tcPr>
          <w:p w14:paraId="3CA9104C" w14:textId="0836FC3C" w:rsidR="006E07AD" w:rsidRPr="00965DCC" w:rsidRDefault="006E07AD" w:rsidP="006E07AD">
            <w:pPr>
              <w:tabs>
                <w:tab w:val="left" w:pos="1985"/>
              </w:tabs>
              <w:jc w:val="both"/>
              <w:rPr>
                <w:rFonts w:cs="Arial"/>
                <w:lang w:eastAsia="ja-JP"/>
              </w:rPr>
            </w:pPr>
            <w:r>
              <w:rPr>
                <w:rFonts w:cs="Arial" w:hint="eastAsia"/>
                <w:lang w:eastAsia="ja-JP"/>
              </w:rPr>
              <w:t>Option 1</w:t>
            </w:r>
            <w:r>
              <w:rPr>
                <w:rFonts w:cs="Arial"/>
                <w:lang w:eastAsia="ja-JP"/>
              </w:rPr>
              <w:t xml:space="preserve">) </w:t>
            </w:r>
            <w:proofErr w:type="gramStart"/>
            <w:r>
              <w:rPr>
                <w:rFonts w:cs="Arial"/>
                <w:lang w:eastAsia="ja-JP"/>
              </w:rPr>
              <w:t xml:space="preserve">and </w:t>
            </w:r>
            <w:r>
              <w:rPr>
                <w:rFonts w:cs="Arial" w:hint="eastAsia"/>
                <w:lang w:eastAsia="ja-JP"/>
              </w:rPr>
              <w:t xml:space="preserve"> 2</w:t>
            </w:r>
            <w:proofErr w:type="gramEnd"/>
            <w:r>
              <w:rPr>
                <w:rFonts w:cs="Arial"/>
                <w:lang w:eastAsia="ja-JP"/>
              </w:rPr>
              <w:t>)</w:t>
            </w:r>
            <w:r>
              <w:rPr>
                <w:rFonts w:cs="Arial" w:hint="eastAsia"/>
                <w:lang w:eastAsia="ja-JP"/>
              </w:rPr>
              <w:t xml:space="preserve"> are out of scope</w:t>
            </w:r>
            <w:r>
              <w:rPr>
                <w:rFonts w:cs="Arial"/>
                <w:lang w:eastAsia="ja-JP"/>
              </w:rPr>
              <w:t xml:space="preserve"> of RAN.</w:t>
            </w:r>
            <w:r>
              <w:rPr>
                <w:rFonts w:cs="Arial" w:hint="eastAsia"/>
                <w:lang w:eastAsia="ja-JP"/>
              </w:rPr>
              <w:t xml:space="preserve"> </w:t>
            </w:r>
            <w:r>
              <w:rPr>
                <w:rFonts w:cs="Arial"/>
                <w:lang w:eastAsia="ja-JP"/>
              </w:rPr>
              <w:t>3) and 4) are baseline for study.</w:t>
            </w:r>
          </w:p>
        </w:tc>
      </w:tr>
      <w:tr w:rsidR="00C350CF" w14:paraId="11DE9915" w14:textId="77777777" w:rsidTr="00FF1EBE">
        <w:tc>
          <w:tcPr>
            <w:tcW w:w="1838" w:type="dxa"/>
          </w:tcPr>
          <w:p w14:paraId="3D8FECE4" w14:textId="2782403B" w:rsidR="00C350CF" w:rsidRDefault="00C350CF" w:rsidP="00C350CF">
            <w:pPr>
              <w:tabs>
                <w:tab w:val="left" w:pos="1985"/>
              </w:tabs>
              <w:jc w:val="both"/>
              <w:rPr>
                <w:rFonts w:cs="Arial"/>
                <w:lang w:eastAsia="ja-JP"/>
              </w:rPr>
            </w:pPr>
            <w:r>
              <w:rPr>
                <w:rFonts w:cs="Arial"/>
                <w:lang w:eastAsia="ja-JP"/>
              </w:rPr>
              <w:t>Intel</w:t>
            </w:r>
          </w:p>
        </w:tc>
        <w:tc>
          <w:tcPr>
            <w:tcW w:w="3402" w:type="dxa"/>
          </w:tcPr>
          <w:p w14:paraId="557FCC5B" w14:textId="4AE6DACB" w:rsidR="00C350CF" w:rsidRDefault="00C350CF" w:rsidP="00C350CF">
            <w:pPr>
              <w:tabs>
                <w:tab w:val="left" w:pos="1985"/>
              </w:tabs>
              <w:jc w:val="both"/>
              <w:rPr>
                <w:rFonts w:cs="Arial"/>
                <w:lang w:eastAsia="ja-JP"/>
              </w:rPr>
            </w:pPr>
            <w:r>
              <w:rPr>
                <w:rFonts w:cs="Arial"/>
                <w:lang w:eastAsia="ja-JP"/>
              </w:rPr>
              <w:t>See our comment</w:t>
            </w:r>
          </w:p>
        </w:tc>
        <w:tc>
          <w:tcPr>
            <w:tcW w:w="4722" w:type="dxa"/>
          </w:tcPr>
          <w:p w14:paraId="156482E7" w14:textId="004C0165" w:rsidR="00C350CF" w:rsidRDefault="00C350CF" w:rsidP="00C350CF">
            <w:pPr>
              <w:tabs>
                <w:tab w:val="left" w:pos="1985"/>
              </w:tabs>
              <w:jc w:val="both"/>
              <w:rPr>
                <w:rFonts w:cs="Arial"/>
                <w:lang w:eastAsia="ja-JP"/>
              </w:rPr>
            </w:pPr>
            <w:r>
              <w:rPr>
                <w:rFonts w:cs="Arial"/>
                <w:lang w:eastAsia="ja-JP"/>
              </w:rPr>
              <w:t>We need to discuss what is the decision/output generated from this AI/ML model first. From our understanding, some companies’ contributions proposed</w:t>
            </w:r>
            <w:r w:rsidR="00CA011C">
              <w:rPr>
                <w:rFonts w:cs="Arial"/>
                <w:lang w:val="en-US" w:eastAsia="ja-JP"/>
              </w:rPr>
              <w:t xml:space="preserve"> that </w:t>
            </w:r>
            <w:r>
              <w:rPr>
                <w:rFonts w:cs="Arial"/>
                <w:lang w:eastAsia="ja-JP"/>
              </w:rPr>
              <w:t xml:space="preserve">mobility optimization </w:t>
            </w:r>
            <w:r w:rsidR="00CA011C">
              <w:rPr>
                <w:rFonts w:cs="Arial"/>
                <w:lang w:eastAsia="ja-JP"/>
              </w:rPr>
              <w:t>may</w:t>
            </w:r>
            <w:r>
              <w:rPr>
                <w:rFonts w:cs="Arial"/>
                <w:lang w:eastAsia="ja-JP"/>
              </w:rPr>
              <w:t xml:space="preserve"> also generate UE predicted location information as output of mobility optimization use case, which we think is not appropriate. We think it would be good to separat</w:t>
            </w:r>
            <w:r w:rsidR="00497974">
              <w:rPr>
                <w:rFonts w:cs="Arial"/>
                <w:lang w:eastAsia="ja-JP"/>
              </w:rPr>
              <w:t xml:space="preserve">e </w:t>
            </w:r>
            <w:r>
              <w:rPr>
                <w:rFonts w:cs="Arial"/>
                <w:lang w:eastAsia="ja-JP"/>
              </w:rPr>
              <w:t xml:space="preserve">UE trajectory prediction and mobility optimization decision into two parts. From our understanding, both issues require a huge and complex AI/ML model </w:t>
            </w:r>
            <w:r w:rsidR="00466B27">
              <w:rPr>
                <w:rFonts w:cs="Arial"/>
                <w:lang w:eastAsia="ja-JP"/>
              </w:rPr>
              <w:t>in order to successfully finish training procedure</w:t>
            </w:r>
            <w:r>
              <w:rPr>
                <w:rFonts w:cs="Arial"/>
                <w:lang w:eastAsia="ja-JP"/>
              </w:rPr>
              <w:t>. The AI/ML model is very hard to converge if the problem is so complex.</w:t>
            </w:r>
          </w:p>
          <w:p w14:paraId="4BFE93A3" w14:textId="062E6F5E" w:rsidR="00C350CF" w:rsidRDefault="00C350CF" w:rsidP="00C350CF">
            <w:pPr>
              <w:tabs>
                <w:tab w:val="left" w:pos="1985"/>
              </w:tabs>
              <w:jc w:val="both"/>
              <w:rPr>
                <w:rFonts w:cs="Arial"/>
                <w:lang w:eastAsia="ja-JP"/>
              </w:rPr>
            </w:pPr>
            <w:r>
              <w:rPr>
                <w:rFonts w:cs="Arial"/>
                <w:lang w:eastAsia="ja-JP"/>
              </w:rPr>
              <w:t xml:space="preserve">If AI-based mobility optimization would like to predict handover decision based on UE future location, UE </w:t>
            </w:r>
            <w:r w:rsidR="00C779C0">
              <w:rPr>
                <w:rFonts w:cs="Arial"/>
                <w:lang w:eastAsia="ja-JP"/>
              </w:rPr>
              <w:t xml:space="preserve">future </w:t>
            </w:r>
            <w:r>
              <w:rPr>
                <w:rFonts w:cs="Arial"/>
                <w:lang w:eastAsia="ja-JP"/>
              </w:rPr>
              <w:t>location can be considered as the input.</w:t>
            </w:r>
          </w:p>
          <w:p w14:paraId="22CF9D9F" w14:textId="0072A524" w:rsidR="00C350CF" w:rsidRDefault="00C350CF" w:rsidP="00C350CF">
            <w:pPr>
              <w:tabs>
                <w:tab w:val="left" w:pos="1985"/>
              </w:tabs>
              <w:jc w:val="both"/>
              <w:rPr>
                <w:rFonts w:cs="Arial"/>
                <w:lang w:eastAsia="ja-JP"/>
              </w:rPr>
            </w:pPr>
            <w:r>
              <w:rPr>
                <w:rFonts w:cs="Arial"/>
                <w:lang w:eastAsia="ja-JP"/>
              </w:rPr>
              <w:t>Additionally, we would like to clarify that we proposed the UE trajectory prediction (training/inference) is located at LMF or UE, while mobility training/inference is located at RAN, considering the real-time latency for mobility decision.</w:t>
            </w:r>
          </w:p>
        </w:tc>
      </w:tr>
      <w:tr w:rsidR="002C4808" w14:paraId="7BB99DC4" w14:textId="77777777" w:rsidTr="00FF1EBE">
        <w:tc>
          <w:tcPr>
            <w:tcW w:w="1838" w:type="dxa"/>
          </w:tcPr>
          <w:p w14:paraId="48E4EAB0" w14:textId="7098D3E8" w:rsidR="002C4808" w:rsidRPr="002C4808" w:rsidRDefault="002C4808" w:rsidP="00C350CF">
            <w:pPr>
              <w:tabs>
                <w:tab w:val="left" w:pos="1985"/>
              </w:tabs>
              <w:jc w:val="both"/>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3402" w:type="dxa"/>
          </w:tcPr>
          <w:p w14:paraId="110C490B" w14:textId="0846D03A" w:rsidR="002C4808" w:rsidRPr="002C4808" w:rsidRDefault="002C4808" w:rsidP="00C350CF">
            <w:pPr>
              <w:tabs>
                <w:tab w:val="left" w:pos="1985"/>
              </w:tabs>
              <w:jc w:val="both"/>
              <w:rPr>
                <w:rFonts w:eastAsiaTheme="minorEastAsia" w:cs="Arial"/>
                <w:lang w:eastAsia="zh-CN"/>
              </w:rPr>
            </w:pPr>
            <w:r>
              <w:rPr>
                <w:rFonts w:eastAsiaTheme="minorEastAsia" w:cs="Arial"/>
                <w:lang w:eastAsia="zh-CN"/>
              </w:rPr>
              <w:t>2,</w:t>
            </w:r>
            <w:r>
              <w:rPr>
                <w:rFonts w:eastAsiaTheme="minorEastAsia" w:cs="Arial" w:hint="eastAsia"/>
                <w:lang w:eastAsia="zh-CN"/>
              </w:rPr>
              <w:t>3</w:t>
            </w:r>
            <w:r>
              <w:rPr>
                <w:rFonts w:eastAsiaTheme="minorEastAsia" w:cs="Arial"/>
                <w:lang w:eastAsia="zh-CN"/>
              </w:rPr>
              <w:t xml:space="preserve">,4 </w:t>
            </w:r>
          </w:p>
        </w:tc>
        <w:tc>
          <w:tcPr>
            <w:tcW w:w="4722" w:type="dxa"/>
          </w:tcPr>
          <w:p w14:paraId="1F5ADC14" w14:textId="7D26962A" w:rsidR="002C4808" w:rsidRDefault="002C4808" w:rsidP="00C350CF">
            <w:pPr>
              <w:tabs>
                <w:tab w:val="left" w:pos="1985"/>
              </w:tabs>
              <w:jc w:val="both"/>
              <w:rPr>
                <w:rFonts w:cs="Arial"/>
                <w:lang w:eastAsia="ja-JP"/>
              </w:rPr>
            </w:pPr>
            <w:r>
              <w:rPr>
                <w:rFonts w:eastAsia="宋体" w:cs="Arial"/>
                <w:lang w:eastAsia="zh-CN"/>
              </w:rPr>
              <w:t>Agree with Nokia.</w:t>
            </w:r>
          </w:p>
        </w:tc>
      </w:tr>
      <w:tr w:rsidR="007B34C7" w14:paraId="3F3D1F16" w14:textId="77777777" w:rsidTr="00FF1EBE">
        <w:tc>
          <w:tcPr>
            <w:tcW w:w="1838" w:type="dxa"/>
          </w:tcPr>
          <w:p w14:paraId="6FAA7F32" w14:textId="366E3D32" w:rsidR="007B34C7" w:rsidRDefault="007B34C7" w:rsidP="007B34C7">
            <w:pPr>
              <w:tabs>
                <w:tab w:val="left" w:pos="1985"/>
              </w:tabs>
              <w:jc w:val="both"/>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3402" w:type="dxa"/>
          </w:tcPr>
          <w:p w14:paraId="7ADEA32A" w14:textId="3E2E6ECC" w:rsidR="007B34C7" w:rsidRDefault="007B34C7" w:rsidP="007B34C7">
            <w:pPr>
              <w:tabs>
                <w:tab w:val="left" w:pos="1985"/>
              </w:tabs>
              <w:jc w:val="both"/>
              <w:rPr>
                <w:rFonts w:eastAsiaTheme="minorEastAsia" w:cs="Arial"/>
                <w:lang w:eastAsia="zh-CN"/>
              </w:rPr>
            </w:pPr>
            <w:r>
              <w:rPr>
                <w:rFonts w:eastAsiaTheme="minorEastAsia" w:cs="Arial" w:hint="eastAsia"/>
                <w:lang w:eastAsia="zh-CN"/>
              </w:rPr>
              <w:t>2</w:t>
            </w:r>
            <w:r>
              <w:rPr>
                <w:rFonts w:eastAsiaTheme="minorEastAsia" w:cs="Arial"/>
                <w:lang w:eastAsia="zh-CN"/>
              </w:rPr>
              <w:t>,3,4</w:t>
            </w:r>
          </w:p>
        </w:tc>
        <w:tc>
          <w:tcPr>
            <w:tcW w:w="4722" w:type="dxa"/>
          </w:tcPr>
          <w:p w14:paraId="165D5477" w14:textId="77777777" w:rsidR="007B34C7" w:rsidRDefault="007B34C7" w:rsidP="007B34C7">
            <w:pPr>
              <w:rPr>
                <w:rFonts w:eastAsia="Yu Mincho"/>
                <w:lang w:val="en-US" w:eastAsia="ja-JP"/>
              </w:rPr>
            </w:pPr>
            <w:r>
              <w:rPr>
                <w:rFonts w:eastAsia="Yu Mincho"/>
                <w:lang w:eastAsia="ja-JP"/>
              </w:rPr>
              <w:t>For 2), t</w:t>
            </w:r>
            <w:r w:rsidRPr="004F681A">
              <w:rPr>
                <w:rFonts w:eastAsia="Yu Mincho"/>
                <w:lang w:val="en-US" w:eastAsia="ja-JP"/>
              </w:rPr>
              <w:t>here is no standard impact in RAN3 if Model training and Model inference are both located in the OAM.</w:t>
            </w:r>
          </w:p>
          <w:p w14:paraId="157E103B" w14:textId="77777777" w:rsidR="007B34C7" w:rsidRDefault="007B34C7" w:rsidP="007B34C7">
            <w:pPr>
              <w:rPr>
                <w:rFonts w:eastAsia="Yu Mincho"/>
                <w:lang w:val="en-US" w:eastAsia="ja-JP"/>
              </w:rPr>
            </w:pPr>
            <w:r>
              <w:rPr>
                <w:rFonts w:eastAsia="Yu Mincho"/>
                <w:lang w:val="en-US" w:eastAsia="ja-JP"/>
              </w:rPr>
              <w:t>Besides,</w:t>
            </w:r>
            <w:r w:rsidRPr="002B7B49">
              <w:rPr>
                <w:rFonts w:eastAsia="Yu Mincho"/>
                <w:lang w:val="en-US" w:eastAsia="ja-JP"/>
              </w:rPr>
              <w:t xml:space="preserve"> trajectory prediction we proposed is to predict the UE trajectory on the seconds granularity, so if Model training and Model inference are both deployed at OAM, required measurements report from UE or NG-RAN node have to be transferred to OAM for training and inference. However, data transmission over backhaul interface cannot meet the requirement on real time. It’s not a suitable solution to the AI-based trajectory prediction for making mobility decision which needs to be adjusted in real time.</w:t>
            </w:r>
          </w:p>
          <w:p w14:paraId="4A266D54" w14:textId="2041675A" w:rsidR="007B34C7" w:rsidRDefault="007B34C7" w:rsidP="007B34C7">
            <w:pPr>
              <w:tabs>
                <w:tab w:val="left" w:pos="1985"/>
              </w:tabs>
              <w:jc w:val="both"/>
              <w:rPr>
                <w:rFonts w:eastAsia="宋体" w:cs="Arial"/>
                <w:lang w:eastAsia="zh-CN"/>
              </w:rPr>
            </w:pPr>
            <w:proofErr w:type="gramStart"/>
            <w:r>
              <w:rPr>
                <w:rFonts w:eastAsiaTheme="minorEastAsia" w:hint="eastAsia"/>
                <w:lang w:val="en-US" w:eastAsia="zh-CN"/>
              </w:rPr>
              <w:t>So</w:t>
            </w:r>
            <w:proofErr w:type="gramEnd"/>
            <w:r>
              <w:rPr>
                <w:rFonts w:eastAsiaTheme="minorEastAsia"/>
                <w:lang w:val="en-US" w:eastAsia="zh-CN"/>
              </w:rPr>
              <w:t xml:space="preserve"> we prefer ML inference resides in the NG-RAN nodes.</w:t>
            </w:r>
          </w:p>
        </w:tc>
      </w:tr>
      <w:tr w:rsidR="006E065E" w14:paraId="744984DD" w14:textId="77777777" w:rsidTr="00FF1EBE">
        <w:tc>
          <w:tcPr>
            <w:tcW w:w="1838" w:type="dxa"/>
          </w:tcPr>
          <w:p w14:paraId="007904F2" w14:textId="1D899B05" w:rsidR="006E065E" w:rsidRDefault="006E065E" w:rsidP="006E065E">
            <w:pPr>
              <w:tabs>
                <w:tab w:val="left" w:pos="1985"/>
              </w:tabs>
              <w:jc w:val="both"/>
              <w:rPr>
                <w:rFonts w:eastAsiaTheme="minorEastAsia" w:cs="Arial"/>
                <w:lang w:eastAsia="zh-CN"/>
              </w:rPr>
            </w:pPr>
            <w:r>
              <w:rPr>
                <w:rFonts w:eastAsiaTheme="minorEastAsia" w:cs="Arial"/>
                <w:lang w:eastAsia="zh-CN"/>
              </w:rPr>
              <w:t>Deutsche Telekom</w:t>
            </w:r>
          </w:p>
        </w:tc>
        <w:tc>
          <w:tcPr>
            <w:tcW w:w="3402" w:type="dxa"/>
          </w:tcPr>
          <w:p w14:paraId="3DBF6279" w14:textId="430CCE48" w:rsidR="006E065E" w:rsidRDefault="006E065E" w:rsidP="006E065E">
            <w:pPr>
              <w:tabs>
                <w:tab w:val="left" w:pos="1985"/>
              </w:tabs>
              <w:jc w:val="both"/>
              <w:rPr>
                <w:rFonts w:eastAsiaTheme="minorEastAsia" w:cs="Arial"/>
                <w:lang w:eastAsia="zh-CN"/>
              </w:rPr>
            </w:pPr>
            <w:r>
              <w:rPr>
                <w:rFonts w:eastAsiaTheme="minorEastAsia" w:cs="Arial"/>
                <w:lang w:eastAsia="zh-CN"/>
              </w:rPr>
              <w:t>3</w:t>
            </w:r>
          </w:p>
        </w:tc>
        <w:tc>
          <w:tcPr>
            <w:tcW w:w="4722" w:type="dxa"/>
          </w:tcPr>
          <w:p w14:paraId="5D527439" w14:textId="77777777" w:rsidR="006E065E" w:rsidRPr="00C3535D" w:rsidRDefault="006E065E" w:rsidP="006E065E">
            <w:pPr>
              <w:tabs>
                <w:tab w:val="left" w:pos="1985"/>
              </w:tabs>
              <w:jc w:val="both"/>
              <w:rPr>
                <w:rFonts w:cs="Arial"/>
              </w:rPr>
            </w:pPr>
            <w:r w:rsidRPr="00C3535D">
              <w:rPr>
                <w:rFonts w:eastAsia="宋体" w:cs="Arial"/>
                <w:lang w:eastAsia="zh-CN"/>
              </w:rPr>
              <w:t>1)</w:t>
            </w:r>
            <w:r>
              <w:rPr>
                <w:rFonts w:cs="Arial"/>
              </w:rPr>
              <w:t xml:space="preserve"> and 2) not in scope of the SI. 2) is a </w:t>
            </w:r>
            <w:r w:rsidRPr="00C3535D">
              <w:rPr>
                <w:rFonts w:cs="Arial"/>
              </w:rPr>
              <w:t>pure OAM case and can be considered by SA5 in their MDA work.</w:t>
            </w:r>
          </w:p>
          <w:p w14:paraId="72319C63" w14:textId="3F41A744" w:rsidR="006E065E" w:rsidRDefault="006E065E" w:rsidP="006E065E">
            <w:pPr>
              <w:rPr>
                <w:rFonts w:eastAsia="Yu Mincho"/>
                <w:lang w:eastAsia="ja-JP"/>
              </w:rPr>
            </w:pPr>
            <w:r>
              <w:rPr>
                <w:rFonts w:cs="Arial"/>
              </w:rPr>
              <w:t>4) not preferred as i</w:t>
            </w:r>
            <w:r w:rsidRPr="00C3535D">
              <w:rPr>
                <w:rFonts w:cs="Arial"/>
              </w:rPr>
              <w:t>nitial (offline) ML training should not happen from our perspective in the RAN domain (</w:t>
            </w:r>
            <w:proofErr w:type="gramStart"/>
            <w:r w:rsidRPr="00C3535D">
              <w:rPr>
                <w:rFonts w:cs="Arial"/>
              </w:rPr>
              <w:t>e.g.</w:t>
            </w:r>
            <w:proofErr w:type="gramEnd"/>
            <w:r w:rsidRPr="00C3535D">
              <w:rPr>
                <w:rFonts w:cs="Arial"/>
              </w:rPr>
              <w:t xml:space="preserve"> due to data storage and processing power required). </w:t>
            </w:r>
          </w:p>
        </w:tc>
      </w:tr>
      <w:tr w:rsidR="008E7012" w14:paraId="38F7FBC2" w14:textId="77777777" w:rsidTr="00FF1EBE">
        <w:tc>
          <w:tcPr>
            <w:tcW w:w="1838" w:type="dxa"/>
          </w:tcPr>
          <w:p w14:paraId="1CDEDDB4" w14:textId="261DA431" w:rsidR="008E7012" w:rsidRDefault="008E7012" w:rsidP="008E7012">
            <w:pPr>
              <w:tabs>
                <w:tab w:val="left" w:pos="1985"/>
              </w:tabs>
              <w:jc w:val="both"/>
              <w:rPr>
                <w:rFonts w:eastAsiaTheme="minorEastAsia" w:cs="Arial"/>
                <w:lang w:eastAsia="zh-CN"/>
              </w:rPr>
            </w:pPr>
            <w:r>
              <w:rPr>
                <w:rFonts w:eastAsia="Malgun Gothic" w:cs="Arial" w:hint="eastAsia"/>
                <w:lang w:eastAsia="ko-KR"/>
              </w:rPr>
              <w:t>LGE</w:t>
            </w:r>
          </w:p>
        </w:tc>
        <w:tc>
          <w:tcPr>
            <w:tcW w:w="3402" w:type="dxa"/>
          </w:tcPr>
          <w:p w14:paraId="2CEC12F1" w14:textId="1B93DC55" w:rsidR="008E7012" w:rsidRDefault="008E7012" w:rsidP="008E7012">
            <w:pPr>
              <w:tabs>
                <w:tab w:val="left" w:pos="1985"/>
              </w:tabs>
              <w:jc w:val="both"/>
              <w:rPr>
                <w:rFonts w:eastAsiaTheme="minorEastAsia" w:cs="Arial"/>
                <w:lang w:eastAsia="zh-CN"/>
              </w:rPr>
            </w:pPr>
            <w:r>
              <w:rPr>
                <w:rFonts w:eastAsia="Malgun Gothic" w:cs="Arial" w:hint="eastAsia"/>
                <w:lang w:eastAsia="ko-KR"/>
              </w:rPr>
              <w:t>2, 3, 4</w:t>
            </w:r>
          </w:p>
        </w:tc>
        <w:tc>
          <w:tcPr>
            <w:tcW w:w="4722" w:type="dxa"/>
          </w:tcPr>
          <w:p w14:paraId="779F6524" w14:textId="2EB27E46" w:rsidR="008E7012" w:rsidRPr="00C3535D" w:rsidRDefault="008E7012" w:rsidP="008E7012">
            <w:pPr>
              <w:tabs>
                <w:tab w:val="left" w:pos="1985"/>
              </w:tabs>
              <w:jc w:val="both"/>
              <w:rPr>
                <w:rFonts w:eastAsia="宋体" w:cs="Arial"/>
                <w:lang w:eastAsia="zh-CN"/>
              </w:rPr>
            </w:pPr>
            <w:r>
              <w:rPr>
                <w:rFonts w:eastAsia="Malgun Gothic" w:cs="Arial"/>
                <w:lang w:eastAsia="ko-KR"/>
              </w:rPr>
              <w:t>Option</w:t>
            </w:r>
            <w:r>
              <w:rPr>
                <w:rFonts w:eastAsia="Malgun Gothic" w:cs="Arial" w:hint="eastAsia"/>
                <w:lang w:eastAsia="ko-KR"/>
              </w:rPr>
              <w:t xml:space="preserve"> </w:t>
            </w:r>
            <w:r>
              <w:rPr>
                <w:rFonts w:eastAsia="Malgun Gothic" w:cs="Arial"/>
                <w:lang w:eastAsia="ko-KR"/>
              </w:rPr>
              <w:t>1 should be clarified more. Other options are possible.</w:t>
            </w:r>
          </w:p>
        </w:tc>
      </w:tr>
    </w:tbl>
    <w:p w14:paraId="0ACC86A6" w14:textId="77777777" w:rsidR="00201A5E" w:rsidRPr="00D85CA3" w:rsidRDefault="00201A5E" w:rsidP="00201A5E">
      <w:pPr>
        <w:tabs>
          <w:tab w:val="left" w:pos="1985"/>
        </w:tabs>
        <w:spacing w:beforeLines="50" w:before="180"/>
        <w:jc w:val="both"/>
        <w:rPr>
          <w:rFonts w:eastAsia="宋体" w:cs="Arial"/>
          <w:b/>
          <w:bCs/>
          <w:u w:val="single"/>
          <w:lang w:eastAsia="zh-CN"/>
        </w:rPr>
      </w:pPr>
      <w:r w:rsidRPr="00D85CA3">
        <w:rPr>
          <w:rFonts w:eastAsia="宋体" w:cs="Arial"/>
          <w:b/>
          <w:bCs/>
          <w:u w:val="single"/>
          <w:lang w:eastAsia="zh-CN"/>
        </w:rPr>
        <w:t>S</w:t>
      </w:r>
      <w:r w:rsidRPr="00D85CA3">
        <w:rPr>
          <w:rFonts w:eastAsia="宋体" w:cs="Arial" w:hint="eastAsia"/>
          <w:b/>
          <w:bCs/>
          <w:u w:val="single"/>
          <w:lang w:eastAsia="zh-CN"/>
        </w:rPr>
        <w:t>u</w:t>
      </w:r>
      <w:r w:rsidRPr="00D85CA3">
        <w:rPr>
          <w:rFonts w:eastAsia="宋体" w:cs="Arial"/>
          <w:b/>
          <w:bCs/>
          <w:u w:val="single"/>
          <w:lang w:eastAsia="zh-CN"/>
        </w:rPr>
        <w:t xml:space="preserve">mmary: </w:t>
      </w:r>
    </w:p>
    <w:p w14:paraId="02624216" w14:textId="65785F31" w:rsidR="00201A5E" w:rsidRPr="003C657A" w:rsidRDefault="00201A5E" w:rsidP="00201A5E">
      <w:pPr>
        <w:jc w:val="both"/>
        <w:rPr>
          <w:rFonts w:eastAsia="宋体" w:cs="Arial"/>
          <w:b/>
          <w:lang w:eastAsia="zh-CN"/>
        </w:rPr>
      </w:pPr>
      <w:r w:rsidRPr="003C657A">
        <w:rPr>
          <w:rFonts w:eastAsia="Arial Unicode MS" w:cs="Arial"/>
          <w:b/>
          <w:lang w:eastAsia="zh-CN"/>
        </w:rPr>
        <w:t>We received 1</w:t>
      </w:r>
      <w:r>
        <w:rPr>
          <w:rFonts w:eastAsia="Arial Unicode MS" w:cs="Arial"/>
          <w:b/>
          <w:lang w:eastAsia="zh-CN"/>
        </w:rPr>
        <w:t>4</w:t>
      </w:r>
      <w:r w:rsidRPr="003C657A">
        <w:rPr>
          <w:rFonts w:eastAsia="Arial Unicode MS" w:cs="Arial"/>
          <w:b/>
          <w:lang w:eastAsia="zh-CN"/>
        </w:rPr>
        <w:t xml:space="preserve"> company inputs, where </w:t>
      </w:r>
      <w:r>
        <w:rPr>
          <w:rFonts w:eastAsia="Arial Unicode MS" w:cs="Arial"/>
          <w:b/>
          <w:lang w:eastAsia="zh-CN"/>
        </w:rPr>
        <w:t>6</w:t>
      </w:r>
      <w:r w:rsidRPr="003C657A">
        <w:rPr>
          <w:rFonts w:eastAsia="Arial Unicode MS" w:cs="Arial"/>
          <w:b/>
          <w:lang w:eastAsia="zh-CN"/>
        </w:rPr>
        <w:t xml:space="preserve"> companies prefer </w:t>
      </w:r>
      <w:r>
        <w:rPr>
          <w:rFonts w:eastAsia="Arial Unicode MS" w:cs="Arial"/>
          <w:b/>
          <w:lang w:eastAsia="zh-CN"/>
        </w:rPr>
        <w:t>option</w:t>
      </w:r>
      <w:r w:rsidRPr="003C657A">
        <w:rPr>
          <w:rFonts w:eastAsia="Arial Unicode MS" w:cs="Arial"/>
          <w:b/>
          <w:lang w:eastAsia="zh-CN"/>
        </w:rPr>
        <w:t xml:space="preserve"> 2, </w:t>
      </w:r>
      <w:r>
        <w:rPr>
          <w:rFonts w:eastAsia="Arial Unicode MS" w:cs="Arial"/>
          <w:b/>
          <w:lang w:eastAsia="zh-CN"/>
        </w:rPr>
        <w:t>1</w:t>
      </w:r>
      <w:r w:rsidRPr="003C657A">
        <w:rPr>
          <w:rFonts w:eastAsia="Arial Unicode MS" w:cs="Arial"/>
          <w:b/>
          <w:lang w:eastAsia="zh-CN"/>
        </w:rPr>
        <w:t xml:space="preserve">3 companies prefer </w:t>
      </w:r>
      <w:r>
        <w:rPr>
          <w:rFonts w:eastAsia="Arial Unicode MS" w:cs="Arial"/>
          <w:b/>
          <w:lang w:eastAsia="zh-CN"/>
        </w:rPr>
        <w:t>option</w:t>
      </w:r>
      <w:r w:rsidRPr="003C657A">
        <w:rPr>
          <w:rFonts w:eastAsia="Arial Unicode MS" w:cs="Arial"/>
          <w:b/>
          <w:lang w:eastAsia="zh-CN"/>
        </w:rPr>
        <w:t xml:space="preserve"> </w:t>
      </w:r>
      <w:r>
        <w:rPr>
          <w:rFonts w:eastAsia="Arial Unicode MS" w:cs="Arial"/>
          <w:b/>
          <w:lang w:eastAsia="zh-CN"/>
        </w:rPr>
        <w:t>3</w:t>
      </w:r>
      <w:r w:rsidRPr="003C657A">
        <w:rPr>
          <w:rFonts w:eastAsia="Arial Unicode MS" w:cs="Arial"/>
          <w:b/>
          <w:lang w:eastAsia="zh-CN"/>
        </w:rPr>
        <w:t>,</w:t>
      </w:r>
      <w:r>
        <w:rPr>
          <w:rFonts w:eastAsia="Arial Unicode MS" w:cs="Arial"/>
          <w:b/>
          <w:lang w:eastAsia="zh-CN"/>
        </w:rPr>
        <w:t xml:space="preserve"> 9 </w:t>
      </w:r>
      <w:r w:rsidRPr="003C657A">
        <w:rPr>
          <w:rFonts w:eastAsia="Arial Unicode MS" w:cs="Arial"/>
          <w:b/>
          <w:lang w:eastAsia="zh-CN"/>
        </w:rPr>
        <w:t xml:space="preserve">companies prefer </w:t>
      </w:r>
      <w:r>
        <w:rPr>
          <w:rFonts w:eastAsia="Arial Unicode MS" w:cs="Arial"/>
          <w:b/>
          <w:lang w:eastAsia="zh-CN"/>
        </w:rPr>
        <w:t>option</w:t>
      </w:r>
      <w:r w:rsidRPr="003C657A">
        <w:rPr>
          <w:rFonts w:eastAsia="Arial Unicode MS" w:cs="Arial"/>
          <w:b/>
          <w:lang w:eastAsia="zh-CN"/>
        </w:rPr>
        <w:t xml:space="preserve"> </w:t>
      </w:r>
      <w:r>
        <w:rPr>
          <w:rFonts w:eastAsia="Arial Unicode MS" w:cs="Arial"/>
          <w:b/>
          <w:lang w:eastAsia="zh-CN"/>
        </w:rPr>
        <w:t>4.</w:t>
      </w:r>
      <w:r w:rsidRPr="003C657A">
        <w:rPr>
          <w:rFonts w:eastAsia="Arial Unicode MS" w:cs="Arial"/>
          <w:b/>
          <w:lang w:eastAsia="zh-CN"/>
        </w:rPr>
        <w:t xml:space="preserve"> </w:t>
      </w:r>
      <w:r w:rsidR="00605F14" w:rsidRPr="00605F14">
        <w:rPr>
          <w:rFonts w:eastAsia="Arial Unicode MS" w:cs="Arial"/>
          <w:b/>
          <w:highlight w:val="yellow"/>
          <w:lang w:eastAsia="zh-CN"/>
        </w:rPr>
        <w:t>One company proposed to separate UE trajectory prediction and mobility optimization decision into two parts, and the UE trajectory prediction (training/inference) is located at LMF or UE, while mobility training/inference is located at RAN.</w:t>
      </w:r>
      <w:r w:rsidR="00605F14" w:rsidRPr="003C657A">
        <w:rPr>
          <w:rFonts w:eastAsia="Arial Unicode MS" w:cs="Arial"/>
          <w:b/>
          <w:lang w:eastAsia="zh-CN"/>
        </w:rPr>
        <w:t xml:space="preserve"> </w:t>
      </w:r>
      <w:r w:rsidRPr="003C657A">
        <w:rPr>
          <w:rFonts w:eastAsia="Arial Unicode MS" w:cs="Arial"/>
          <w:b/>
          <w:lang w:eastAsia="zh-CN"/>
        </w:rPr>
        <w:t xml:space="preserve">Therefore, it is proposed to use </w:t>
      </w:r>
      <w:r w:rsidR="000A0AAA">
        <w:rPr>
          <w:rFonts w:eastAsia="Arial Unicode MS" w:cs="Arial"/>
          <w:b/>
          <w:lang w:eastAsia="zh-CN"/>
        </w:rPr>
        <w:t>option 3 and option 4</w:t>
      </w:r>
      <w:r w:rsidRPr="003C657A">
        <w:rPr>
          <w:rFonts w:eastAsia="Arial Unicode MS" w:cs="Arial"/>
          <w:b/>
          <w:lang w:eastAsia="zh-CN"/>
        </w:rPr>
        <w:t xml:space="preserve"> as </w:t>
      </w:r>
      <w:r w:rsidRPr="003C657A">
        <w:rPr>
          <w:rFonts w:eastAsia="宋体" w:cs="Arial"/>
          <w:b/>
          <w:lang w:eastAsia="zh-CN"/>
        </w:rPr>
        <w:t xml:space="preserve">starting point since </w:t>
      </w:r>
      <w:r w:rsidR="000A0AAA">
        <w:rPr>
          <w:rFonts w:eastAsia="宋体" w:cs="Arial"/>
          <w:b/>
          <w:lang w:eastAsia="zh-CN"/>
        </w:rPr>
        <w:t xml:space="preserve">they are </w:t>
      </w:r>
      <w:r w:rsidRPr="003C657A">
        <w:rPr>
          <w:rFonts w:eastAsia="宋体" w:cs="Arial"/>
          <w:b/>
          <w:lang w:eastAsia="zh-CN"/>
        </w:rPr>
        <w:t>the majority view.</w:t>
      </w:r>
      <w:r w:rsidR="00605F14">
        <w:rPr>
          <w:rFonts w:eastAsia="宋体" w:cs="Arial"/>
          <w:b/>
          <w:lang w:eastAsia="zh-CN"/>
        </w:rPr>
        <w:t xml:space="preserve">  </w:t>
      </w:r>
    </w:p>
    <w:p w14:paraId="24833D6A" w14:textId="77777777" w:rsidR="000A0AAA" w:rsidRPr="00FA1B0A" w:rsidRDefault="000A0AAA" w:rsidP="000A0AAA">
      <w:pPr>
        <w:jc w:val="both"/>
        <w:rPr>
          <w:rFonts w:eastAsia="Arial Unicode MS" w:cs="Arial"/>
          <w:b/>
          <w:u w:val="single"/>
          <w:lang w:eastAsia="zh-CN"/>
        </w:rPr>
      </w:pPr>
      <w:r w:rsidRPr="00FA1B0A">
        <w:rPr>
          <w:rFonts w:eastAsia="Arial Unicode MS" w:cs="Arial"/>
          <w:b/>
          <w:u w:val="single"/>
          <w:lang w:eastAsia="zh-CN"/>
        </w:rPr>
        <w:t>Moderator’s proposal:</w:t>
      </w:r>
    </w:p>
    <w:p w14:paraId="53D37AC7" w14:textId="57809DD5" w:rsidR="000A0AAA" w:rsidRDefault="000A0AAA" w:rsidP="000A0AAA">
      <w:pPr>
        <w:tabs>
          <w:tab w:val="left" w:pos="1985"/>
        </w:tabs>
        <w:jc w:val="both"/>
        <w:rPr>
          <w:rFonts w:eastAsia="宋体" w:cs="Arial"/>
          <w:b/>
          <w:bCs/>
          <w:lang w:eastAsia="zh-CN"/>
        </w:rPr>
      </w:pPr>
      <w:r>
        <w:rPr>
          <w:rFonts w:eastAsia="宋体" w:cs="Arial" w:hint="eastAsia"/>
          <w:b/>
          <w:bCs/>
          <w:lang w:eastAsia="zh-CN"/>
        </w:rPr>
        <w:t>P</w:t>
      </w:r>
      <w:r>
        <w:rPr>
          <w:rFonts w:eastAsia="宋体" w:cs="Arial"/>
          <w:b/>
          <w:bCs/>
          <w:lang w:eastAsia="zh-CN"/>
        </w:rPr>
        <w:t>roposal 1: Following options are considered for the location of AI/ML functionality:</w:t>
      </w:r>
    </w:p>
    <w:p w14:paraId="02E6F8AC" w14:textId="0FC04C10" w:rsidR="00F87D8B" w:rsidRPr="00D17B07" w:rsidRDefault="00F87D8B" w:rsidP="00D17B07">
      <w:pPr>
        <w:pStyle w:val="af2"/>
        <w:numPr>
          <w:ilvl w:val="0"/>
          <w:numId w:val="24"/>
        </w:numPr>
        <w:tabs>
          <w:tab w:val="left" w:pos="1985"/>
        </w:tabs>
        <w:ind w:firstLineChars="0"/>
        <w:jc w:val="both"/>
        <w:rPr>
          <w:rFonts w:ascii="Arial" w:hAnsi="Arial" w:cs="Arial"/>
          <w:sz w:val="20"/>
          <w:szCs w:val="20"/>
        </w:rPr>
      </w:pPr>
      <w:r w:rsidRPr="00D17B07">
        <w:rPr>
          <w:rFonts w:ascii="Arial" w:hAnsi="Arial" w:cs="Arial"/>
          <w:sz w:val="20"/>
          <w:szCs w:val="20"/>
        </w:rPr>
        <w:t xml:space="preserve">The training function is deployed in OAM, while the inference function resides within the RAN node </w:t>
      </w:r>
    </w:p>
    <w:p w14:paraId="46F512FF" w14:textId="2C8D3AB1" w:rsidR="000A0AAA" w:rsidRPr="00D17B07" w:rsidRDefault="00F87D8B" w:rsidP="00D17B07">
      <w:pPr>
        <w:pStyle w:val="af2"/>
        <w:numPr>
          <w:ilvl w:val="0"/>
          <w:numId w:val="24"/>
        </w:numPr>
        <w:tabs>
          <w:tab w:val="left" w:pos="1985"/>
        </w:tabs>
        <w:ind w:firstLineChars="0"/>
        <w:jc w:val="both"/>
        <w:rPr>
          <w:rFonts w:ascii="Arial" w:hAnsi="Arial" w:cs="Arial"/>
          <w:sz w:val="20"/>
          <w:szCs w:val="20"/>
        </w:rPr>
      </w:pPr>
      <w:r w:rsidRPr="00D17B07">
        <w:rPr>
          <w:rFonts w:ascii="Arial" w:hAnsi="Arial" w:cs="Arial"/>
          <w:sz w:val="20"/>
          <w:szCs w:val="20"/>
        </w:rPr>
        <w:t>Both the training function and the inference function reside within the RAN node</w:t>
      </w:r>
    </w:p>
    <w:p w14:paraId="0ED2981E" w14:textId="77777777" w:rsidR="00F01AF6" w:rsidRDefault="00F01AF6" w:rsidP="000A0AAA">
      <w:pPr>
        <w:tabs>
          <w:tab w:val="left" w:pos="1985"/>
        </w:tabs>
        <w:jc w:val="both"/>
        <w:rPr>
          <w:rFonts w:eastAsia="宋体" w:cs="Arial"/>
          <w:lang w:eastAsia="zh-CN"/>
        </w:rPr>
      </w:pPr>
    </w:p>
    <w:p w14:paraId="467BC3B9" w14:textId="5712FF22" w:rsidR="00776DE4" w:rsidRDefault="005E682B" w:rsidP="000A0AAA">
      <w:pPr>
        <w:tabs>
          <w:tab w:val="left" w:pos="1985"/>
        </w:tabs>
        <w:jc w:val="both"/>
        <w:rPr>
          <w:rFonts w:eastAsia="宋体" w:cs="Arial"/>
          <w:lang w:eastAsia="zh-CN"/>
        </w:rPr>
      </w:pPr>
      <w:r>
        <w:rPr>
          <w:rFonts w:eastAsia="宋体" w:cs="Arial"/>
          <w:lang w:eastAsia="zh-CN"/>
        </w:rPr>
        <w:t xml:space="preserve">Furthermore, for CU-DU split scenario, </w:t>
      </w:r>
      <w:r w:rsidR="00776DE4">
        <w:rPr>
          <w:rFonts w:eastAsia="宋体" w:cs="Arial"/>
          <w:lang w:eastAsia="zh-CN"/>
        </w:rPr>
        <w:t>following alternatives are proposed:</w:t>
      </w:r>
    </w:p>
    <w:p w14:paraId="5C46C7CA" w14:textId="602D2200" w:rsidR="00776DE4" w:rsidRPr="00776DE4" w:rsidRDefault="005E682B" w:rsidP="00424B58">
      <w:pPr>
        <w:pStyle w:val="af2"/>
        <w:numPr>
          <w:ilvl w:val="0"/>
          <w:numId w:val="8"/>
        </w:numPr>
        <w:tabs>
          <w:tab w:val="left" w:pos="1985"/>
        </w:tabs>
        <w:ind w:firstLineChars="0"/>
        <w:jc w:val="both"/>
        <w:rPr>
          <w:rFonts w:ascii="Arial" w:hAnsi="Arial" w:cs="Arial"/>
          <w:sz w:val="20"/>
          <w:szCs w:val="20"/>
        </w:rPr>
      </w:pPr>
      <w:r w:rsidRPr="00776DE4">
        <w:rPr>
          <w:rFonts w:ascii="Arial" w:hAnsi="Arial" w:cs="Arial"/>
          <w:sz w:val="20"/>
          <w:szCs w:val="20"/>
        </w:rPr>
        <w:t>CU is the suitable node for AI model to reside in terms of mobility optimization</w:t>
      </w:r>
      <w:r w:rsidR="00776DE4" w:rsidRPr="00776DE4">
        <w:rPr>
          <w:rFonts w:ascii="Arial" w:hAnsi="Arial" w:cs="Arial"/>
          <w:sz w:val="20"/>
          <w:szCs w:val="20"/>
        </w:rPr>
        <w:t xml:space="preserve"> (3715</w:t>
      </w:r>
      <w:r w:rsidR="0033236C">
        <w:rPr>
          <w:rFonts w:ascii="Arial" w:hAnsi="Arial" w:cs="Arial"/>
          <w:sz w:val="20"/>
          <w:szCs w:val="20"/>
        </w:rPr>
        <w:t>, 3895</w:t>
      </w:r>
      <w:r w:rsidR="00C1007A">
        <w:rPr>
          <w:rFonts w:ascii="Arial" w:hAnsi="Arial" w:cs="Arial"/>
          <w:sz w:val="20"/>
          <w:szCs w:val="20"/>
        </w:rPr>
        <w:t>, 3780</w:t>
      </w:r>
      <w:r w:rsidR="00776DE4" w:rsidRPr="00776DE4">
        <w:rPr>
          <w:rFonts w:ascii="Arial" w:hAnsi="Arial" w:cs="Arial"/>
          <w:sz w:val="20"/>
          <w:szCs w:val="20"/>
        </w:rPr>
        <w:t>)</w:t>
      </w:r>
    </w:p>
    <w:p w14:paraId="32DB91B1" w14:textId="5DB52694" w:rsidR="00F6367E" w:rsidRDefault="00F72814" w:rsidP="00424B58">
      <w:pPr>
        <w:pStyle w:val="af2"/>
        <w:numPr>
          <w:ilvl w:val="0"/>
          <w:numId w:val="8"/>
        </w:numPr>
        <w:tabs>
          <w:tab w:val="left" w:pos="1985"/>
        </w:tabs>
        <w:ind w:firstLineChars="0"/>
        <w:jc w:val="both"/>
        <w:rPr>
          <w:rFonts w:ascii="Arial" w:hAnsi="Arial" w:cs="Arial"/>
          <w:sz w:val="20"/>
          <w:szCs w:val="20"/>
        </w:rPr>
      </w:pPr>
      <w:r w:rsidRPr="00776DE4">
        <w:rPr>
          <w:rFonts w:ascii="Arial" w:hAnsi="Arial" w:cs="Arial"/>
          <w:sz w:val="20"/>
          <w:szCs w:val="20"/>
        </w:rPr>
        <w:t>ML training is located in CU-CP or OAM, and ML inference function is located in CU-CP</w:t>
      </w:r>
      <w:r w:rsidR="00776DE4" w:rsidRPr="00776DE4">
        <w:rPr>
          <w:rFonts w:ascii="Arial" w:hAnsi="Arial" w:cs="Arial"/>
          <w:sz w:val="20"/>
          <w:szCs w:val="20"/>
        </w:rPr>
        <w:t xml:space="preserve"> (3724)</w:t>
      </w:r>
      <w:r w:rsidR="00776DE4">
        <w:rPr>
          <w:rFonts w:ascii="Arial" w:hAnsi="Arial" w:cs="Arial"/>
          <w:sz w:val="20"/>
          <w:szCs w:val="20"/>
        </w:rPr>
        <w:t xml:space="preserve"> </w:t>
      </w:r>
    </w:p>
    <w:p w14:paraId="0995DCCD" w14:textId="6E580531" w:rsidR="0033236C" w:rsidRPr="00776DE4" w:rsidRDefault="008D3FB1" w:rsidP="00424B58">
      <w:pPr>
        <w:pStyle w:val="af2"/>
        <w:numPr>
          <w:ilvl w:val="0"/>
          <w:numId w:val="8"/>
        </w:numPr>
        <w:tabs>
          <w:tab w:val="left" w:pos="1985"/>
        </w:tabs>
        <w:ind w:firstLineChars="0"/>
        <w:jc w:val="both"/>
        <w:rPr>
          <w:rFonts w:ascii="Arial" w:hAnsi="Arial" w:cs="Arial"/>
          <w:sz w:val="20"/>
          <w:szCs w:val="20"/>
        </w:rPr>
      </w:pPr>
      <w:r>
        <w:rPr>
          <w:rFonts w:ascii="Arial" w:hAnsi="Arial" w:cs="Arial"/>
          <w:sz w:val="20"/>
          <w:szCs w:val="20"/>
        </w:rPr>
        <w:t>T</w:t>
      </w:r>
      <w:r w:rsidRPr="0033236C">
        <w:rPr>
          <w:rFonts w:ascii="Arial" w:hAnsi="Arial" w:cs="Arial"/>
          <w:sz w:val="20"/>
          <w:szCs w:val="20"/>
        </w:rPr>
        <w:t xml:space="preserve">he AI/ML component can be located in the </w:t>
      </w:r>
      <w:proofErr w:type="spellStart"/>
      <w:r w:rsidRPr="0033236C">
        <w:rPr>
          <w:rFonts w:ascii="Arial" w:hAnsi="Arial" w:cs="Arial"/>
          <w:sz w:val="20"/>
          <w:szCs w:val="20"/>
        </w:rPr>
        <w:t>gNB</w:t>
      </w:r>
      <w:proofErr w:type="spellEnd"/>
      <w:r w:rsidRPr="0033236C">
        <w:rPr>
          <w:rFonts w:ascii="Arial" w:hAnsi="Arial" w:cs="Arial"/>
          <w:sz w:val="20"/>
          <w:szCs w:val="20"/>
        </w:rPr>
        <w:t>-DU</w:t>
      </w:r>
      <w:r>
        <w:rPr>
          <w:rFonts w:ascii="Arial" w:hAnsi="Arial" w:cs="Arial"/>
          <w:sz w:val="20"/>
          <w:szCs w:val="20"/>
        </w:rPr>
        <w:t>,</w:t>
      </w:r>
      <w:r w:rsidRPr="0033236C">
        <w:rPr>
          <w:rFonts w:ascii="Arial" w:hAnsi="Arial" w:cs="Arial"/>
          <w:sz w:val="20"/>
          <w:szCs w:val="20"/>
        </w:rPr>
        <w:t xml:space="preserve"> </w:t>
      </w:r>
      <w:r w:rsidR="0033236C" w:rsidRPr="0033236C">
        <w:rPr>
          <w:rFonts w:ascii="Arial" w:hAnsi="Arial" w:cs="Arial"/>
          <w:sz w:val="20"/>
          <w:szCs w:val="20"/>
        </w:rPr>
        <w:t xml:space="preserve">in case of beam-based AI/ML mobility solutions </w:t>
      </w:r>
      <w:r w:rsidR="0033236C">
        <w:rPr>
          <w:rFonts w:ascii="Arial" w:hAnsi="Arial" w:cs="Arial"/>
          <w:sz w:val="20"/>
          <w:szCs w:val="20"/>
        </w:rPr>
        <w:t>(3895)</w:t>
      </w:r>
    </w:p>
    <w:p w14:paraId="50CC451D" w14:textId="53019DF0" w:rsidR="001A7725" w:rsidRDefault="001A7725" w:rsidP="008D3FB1">
      <w:pPr>
        <w:tabs>
          <w:tab w:val="left" w:pos="1985"/>
        </w:tabs>
        <w:spacing w:beforeLines="50" w:before="180"/>
        <w:jc w:val="both"/>
        <w:rPr>
          <w:b/>
          <w:bCs/>
        </w:rPr>
      </w:pPr>
      <w:r w:rsidRPr="001A7725">
        <w:rPr>
          <w:rFonts w:cs="Arial" w:hint="eastAsia"/>
          <w:b/>
          <w:bCs/>
        </w:rPr>
        <w:t>Q</w:t>
      </w:r>
      <w:r>
        <w:rPr>
          <w:rFonts w:cs="Arial"/>
          <w:b/>
          <w:bCs/>
        </w:rPr>
        <w:t>3</w:t>
      </w:r>
      <w:r w:rsidRPr="001A7725">
        <w:rPr>
          <w:rFonts w:cs="Arial"/>
          <w:b/>
          <w:bCs/>
        </w:rPr>
        <w:t xml:space="preserve">: </w:t>
      </w:r>
      <w:r w:rsidRPr="001A7725">
        <w:rPr>
          <w:b/>
          <w:bCs/>
        </w:rPr>
        <w:t>Companies are invited to provide views on</w:t>
      </w:r>
      <w:r>
        <w:rPr>
          <w:b/>
          <w:bCs/>
        </w:rPr>
        <w:t xml:space="preserve"> which of the above options they prefer</w:t>
      </w:r>
      <w:r w:rsidR="00776DE4">
        <w:rPr>
          <w:b/>
          <w:bCs/>
        </w:rPr>
        <w:t xml:space="preserve"> for CU-DU split</w:t>
      </w:r>
      <w:r>
        <w:rPr>
          <w:b/>
          <w:bCs/>
        </w:rPr>
        <w:t xml:space="preserve">: </w:t>
      </w:r>
    </w:p>
    <w:tbl>
      <w:tblPr>
        <w:tblStyle w:val="af6"/>
        <w:tblW w:w="0" w:type="auto"/>
        <w:tblLook w:val="04A0" w:firstRow="1" w:lastRow="0" w:firstColumn="1" w:lastColumn="0" w:noHBand="0" w:noVBand="1"/>
      </w:tblPr>
      <w:tblGrid>
        <w:gridCol w:w="1838"/>
        <w:gridCol w:w="3402"/>
        <w:gridCol w:w="4722"/>
      </w:tblGrid>
      <w:tr w:rsidR="001A7725" w14:paraId="66163032" w14:textId="77777777" w:rsidTr="00FF1EBE">
        <w:tc>
          <w:tcPr>
            <w:tcW w:w="1838" w:type="dxa"/>
          </w:tcPr>
          <w:p w14:paraId="47845C66" w14:textId="77777777" w:rsidR="001A7725" w:rsidRPr="00F71EDB" w:rsidRDefault="001A7725" w:rsidP="00FF1EBE">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3BD9A05A" w14:textId="231C018C" w:rsidR="001A7725" w:rsidRPr="00F71EDB" w:rsidRDefault="001A7725" w:rsidP="00FF1EBE">
            <w:pPr>
              <w:tabs>
                <w:tab w:val="left" w:pos="1985"/>
              </w:tabs>
              <w:jc w:val="center"/>
              <w:rPr>
                <w:rFonts w:eastAsia="宋体" w:cs="Arial"/>
                <w:b/>
                <w:bCs/>
                <w:lang w:eastAsia="zh-CN"/>
              </w:rPr>
            </w:pPr>
            <w:r>
              <w:rPr>
                <w:rFonts w:eastAsia="宋体" w:cs="Arial"/>
                <w:b/>
                <w:bCs/>
                <w:lang w:eastAsia="zh-CN"/>
              </w:rPr>
              <w:t>Option 1-</w:t>
            </w:r>
            <w:r w:rsidR="008D3FB1">
              <w:rPr>
                <w:rFonts w:eastAsia="宋体" w:cs="Arial"/>
                <w:b/>
                <w:bCs/>
                <w:lang w:eastAsia="zh-CN"/>
              </w:rPr>
              <w:t>3</w:t>
            </w:r>
          </w:p>
        </w:tc>
        <w:tc>
          <w:tcPr>
            <w:tcW w:w="4722" w:type="dxa"/>
          </w:tcPr>
          <w:p w14:paraId="26E97ABB" w14:textId="77777777" w:rsidR="001A7725" w:rsidRPr="00F71EDB" w:rsidRDefault="001A7725" w:rsidP="00FF1EBE">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1A7725" w14:paraId="0707F09A" w14:textId="77777777" w:rsidTr="00FF1EBE">
        <w:tc>
          <w:tcPr>
            <w:tcW w:w="1838" w:type="dxa"/>
          </w:tcPr>
          <w:p w14:paraId="7C43ED50" w14:textId="1CC2286B" w:rsidR="001A7725" w:rsidRDefault="009B694D" w:rsidP="00FF1EBE">
            <w:pPr>
              <w:tabs>
                <w:tab w:val="left" w:pos="1985"/>
              </w:tabs>
              <w:jc w:val="both"/>
              <w:rPr>
                <w:rFonts w:eastAsia="宋体" w:cs="Arial"/>
                <w:lang w:eastAsia="zh-CN"/>
              </w:rPr>
            </w:pPr>
            <w:r>
              <w:rPr>
                <w:rFonts w:eastAsia="宋体" w:cs="Arial"/>
                <w:lang w:eastAsia="zh-CN"/>
              </w:rPr>
              <w:t>Nokia</w:t>
            </w:r>
          </w:p>
        </w:tc>
        <w:tc>
          <w:tcPr>
            <w:tcW w:w="3402" w:type="dxa"/>
          </w:tcPr>
          <w:p w14:paraId="54F41FA1" w14:textId="24B17D90" w:rsidR="001A7725" w:rsidRDefault="009B694D" w:rsidP="00FF1EBE">
            <w:pPr>
              <w:tabs>
                <w:tab w:val="left" w:pos="1985"/>
              </w:tabs>
              <w:jc w:val="both"/>
              <w:rPr>
                <w:rFonts w:eastAsia="宋体" w:cs="Arial"/>
                <w:lang w:eastAsia="zh-CN"/>
              </w:rPr>
            </w:pPr>
            <w:r>
              <w:rPr>
                <w:rFonts w:eastAsia="宋体" w:cs="Arial"/>
                <w:lang w:eastAsia="zh-CN"/>
              </w:rPr>
              <w:t>1,2,3</w:t>
            </w:r>
          </w:p>
        </w:tc>
        <w:tc>
          <w:tcPr>
            <w:tcW w:w="4722" w:type="dxa"/>
          </w:tcPr>
          <w:p w14:paraId="346E5036" w14:textId="70C74FBE" w:rsidR="001A7725" w:rsidRDefault="009B694D" w:rsidP="00FF1EBE">
            <w:pPr>
              <w:tabs>
                <w:tab w:val="left" w:pos="1985"/>
              </w:tabs>
              <w:jc w:val="both"/>
              <w:rPr>
                <w:rFonts w:eastAsia="宋体" w:cs="Arial"/>
                <w:lang w:eastAsia="zh-CN"/>
              </w:rPr>
            </w:pPr>
            <w:r>
              <w:rPr>
                <w:rFonts w:eastAsia="宋体" w:cs="Arial"/>
                <w:lang w:eastAsia="zh-CN"/>
              </w:rPr>
              <w:t>All the options can be considered for the study</w:t>
            </w:r>
          </w:p>
        </w:tc>
      </w:tr>
      <w:tr w:rsidR="001A7725" w14:paraId="24364832" w14:textId="77777777" w:rsidTr="00FF1EBE">
        <w:tc>
          <w:tcPr>
            <w:tcW w:w="1838" w:type="dxa"/>
          </w:tcPr>
          <w:p w14:paraId="56A5F446" w14:textId="6FE158F7" w:rsidR="001A7725" w:rsidRDefault="001255B1" w:rsidP="00FF1EBE">
            <w:pPr>
              <w:tabs>
                <w:tab w:val="left" w:pos="1985"/>
              </w:tabs>
              <w:jc w:val="both"/>
              <w:rPr>
                <w:rFonts w:eastAsia="宋体" w:cs="Arial"/>
                <w:lang w:eastAsia="zh-CN"/>
              </w:rPr>
            </w:pPr>
            <w:r>
              <w:rPr>
                <w:rFonts w:eastAsia="宋体" w:cs="Arial"/>
                <w:lang w:eastAsia="zh-CN"/>
              </w:rPr>
              <w:t>vivo</w:t>
            </w:r>
          </w:p>
        </w:tc>
        <w:tc>
          <w:tcPr>
            <w:tcW w:w="3402" w:type="dxa"/>
          </w:tcPr>
          <w:p w14:paraId="37990157" w14:textId="41098DF5" w:rsidR="001A7725" w:rsidRDefault="001255B1" w:rsidP="00FF1EBE">
            <w:pPr>
              <w:tabs>
                <w:tab w:val="left" w:pos="1985"/>
              </w:tabs>
              <w:jc w:val="both"/>
              <w:rPr>
                <w:rFonts w:eastAsia="宋体" w:cs="Arial"/>
                <w:lang w:eastAsia="zh-CN"/>
              </w:rPr>
            </w:pPr>
            <w:r>
              <w:rPr>
                <w:rFonts w:eastAsia="宋体" w:cs="Arial"/>
                <w:lang w:eastAsia="zh-CN"/>
              </w:rPr>
              <w:t>1,2</w:t>
            </w:r>
          </w:p>
        </w:tc>
        <w:tc>
          <w:tcPr>
            <w:tcW w:w="4722" w:type="dxa"/>
          </w:tcPr>
          <w:p w14:paraId="03D52D44" w14:textId="2AD552F7" w:rsidR="001A7725" w:rsidRDefault="001255B1" w:rsidP="00FF1EBE">
            <w:pPr>
              <w:tabs>
                <w:tab w:val="left" w:pos="1985"/>
              </w:tabs>
              <w:jc w:val="both"/>
              <w:rPr>
                <w:rFonts w:eastAsia="宋体" w:cs="Arial"/>
                <w:lang w:eastAsia="zh-CN"/>
              </w:rPr>
            </w:pPr>
            <w:r>
              <w:rPr>
                <w:rFonts w:eastAsia="宋体" w:cs="Arial"/>
                <w:lang w:eastAsia="zh-CN"/>
              </w:rPr>
              <w:t xml:space="preserve">We agree with option3 but </w:t>
            </w:r>
            <w:r w:rsidR="00527626">
              <w:rPr>
                <w:rFonts w:eastAsia="宋体" w:cs="Arial"/>
                <w:lang w:eastAsia="zh-CN"/>
              </w:rPr>
              <w:t>we think it is deprioritized.</w:t>
            </w:r>
          </w:p>
        </w:tc>
      </w:tr>
      <w:tr w:rsidR="001A7725" w14:paraId="5E556E7E" w14:textId="77777777" w:rsidTr="00FF1EBE">
        <w:tc>
          <w:tcPr>
            <w:tcW w:w="1838" w:type="dxa"/>
          </w:tcPr>
          <w:p w14:paraId="517C6C5F" w14:textId="0CEAE289" w:rsidR="001A7725" w:rsidRDefault="00847E9A" w:rsidP="00FF1EBE">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2D5659EC" w14:textId="4459DE2C" w:rsidR="001A7725" w:rsidRDefault="00847E9A" w:rsidP="00FF1EBE">
            <w:pPr>
              <w:tabs>
                <w:tab w:val="left" w:pos="1985"/>
              </w:tabs>
              <w:jc w:val="both"/>
              <w:rPr>
                <w:rFonts w:eastAsia="宋体" w:cs="Arial"/>
                <w:lang w:eastAsia="zh-CN"/>
              </w:rPr>
            </w:pPr>
            <w:r>
              <w:rPr>
                <w:rFonts w:eastAsia="宋体" w:cs="Arial"/>
                <w:lang w:eastAsia="zh-CN"/>
              </w:rPr>
              <w:t>1,2,3</w:t>
            </w:r>
          </w:p>
        </w:tc>
        <w:tc>
          <w:tcPr>
            <w:tcW w:w="4722" w:type="dxa"/>
          </w:tcPr>
          <w:p w14:paraId="64C46B4E" w14:textId="1AC260B4" w:rsidR="001A7725" w:rsidRDefault="00847E9A" w:rsidP="00FF1EBE">
            <w:pPr>
              <w:tabs>
                <w:tab w:val="left" w:pos="1985"/>
              </w:tabs>
              <w:jc w:val="both"/>
              <w:rPr>
                <w:rFonts w:eastAsia="宋体" w:cs="Arial"/>
                <w:lang w:eastAsia="zh-CN"/>
              </w:rPr>
            </w:pPr>
            <w:r>
              <w:rPr>
                <w:rFonts w:eastAsia="宋体" w:cs="Arial"/>
                <w:lang w:eastAsia="zh-CN"/>
              </w:rPr>
              <w:t>All options should be considered</w:t>
            </w:r>
          </w:p>
        </w:tc>
      </w:tr>
      <w:tr w:rsidR="0098513B" w14:paraId="4C1C02A2" w14:textId="77777777" w:rsidTr="00FF1EBE">
        <w:tc>
          <w:tcPr>
            <w:tcW w:w="1838" w:type="dxa"/>
          </w:tcPr>
          <w:p w14:paraId="0E7CCBD7" w14:textId="59884550" w:rsidR="0098513B" w:rsidRDefault="0098513B" w:rsidP="0098513B">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64A4B871" w14:textId="5BD7F191" w:rsidR="0098513B" w:rsidRDefault="0098513B" w:rsidP="0098513B">
            <w:pPr>
              <w:tabs>
                <w:tab w:val="left" w:pos="1985"/>
              </w:tabs>
              <w:jc w:val="both"/>
              <w:rPr>
                <w:rFonts w:eastAsia="宋体" w:cs="Arial"/>
                <w:lang w:eastAsia="zh-CN"/>
              </w:rPr>
            </w:pPr>
            <w:r>
              <w:rPr>
                <w:rFonts w:eastAsia="宋体" w:cs="Arial"/>
                <w:lang w:eastAsia="zh-CN"/>
              </w:rPr>
              <w:t>Offline training in OAM</w:t>
            </w:r>
            <w:r>
              <w:rPr>
                <w:rFonts w:eastAsia="宋体" w:cs="Arial" w:hint="eastAsia"/>
                <w:lang w:eastAsia="zh-CN"/>
              </w:rPr>
              <w:t>,</w:t>
            </w:r>
            <w:r>
              <w:rPr>
                <w:rFonts w:eastAsia="宋体" w:cs="Arial"/>
                <w:lang w:eastAsia="zh-CN"/>
              </w:rPr>
              <w:t xml:space="preserve"> on </w:t>
            </w:r>
            <w:r>
              <w:rPr>
                <w:rFonts w:eastAsia="宋体" w:cs="Arial" w:hint="eastAsia"/>
                <w:lang w:eastAsia="zh-CN"/>
              </w:rPr>
              <w:t>t</w:t>
            </w:r>
            <w:r>
              <w:rPr>
                <w:rFonts w:eastAsia="宋体" w:cs="Arial"/>
                <w:lang w:eastAsia="zh-CN"/>
              </w:rPr>
              <w:t xml:space="preserve">op of that, inference is located in CU-CP. </w:t>
            </w:r>
          </w:p>
        </w:tc>
        <w:tc>
          <w:tcPr>
            <w:tcW w:w="4722" w:type="dxa"/>
          </w:tcPr>
          <w:p w14:paraId="1E44AFE1" w14:textId="065B29E9" w:rsidR="0098513B" w:rsidRDefault="0098513B" w:rsidP="0098513B">
            <w:pPr>
              <w:tabs>
                <w:tab w:val="left" w:pos="1985"/>
              </w:tabs>
              <w:jc w:val="both"/>
              <w:rPr>
                <w:rFonts w:eastAsia="宋体" w:cs="Arial"/>
                <w:lang w:eastAsia="zh-CN"/>
              </w:rPr>
            </w:pPr>
            <w:r>
              <w:rPr>
                <w:rFonts w:eastAsia="宋体" w:cs="Arial" w:hint="eastAsia"/>
                <w:lang w:eastAsia="zh-CN"/>
              </w:rPr>
              <w:t>A</w:t>
            </w:r>
            <w:r>
              <w:rPr>
                <w:rFonts w:eastAsia="宋体" w:cs="Arial"/>
                <w:lang w:eastAsia="zh-CN"/>
              </w:rPr>
              <w:t xml:space="preserve">s commented above, offline training in OAM. Then for CU/CU-CP vs. DU, since CU/CU-CP could have more information than what DU could get, so inference located in CU/CU-CP is more natural choice. </w:t>
            </w:r>
          </w:p>
        </w:tc>
      </w:tr>
      <w:tr w:rsidR="001A7725" w14:paraId="17E89D60" w14:textId="77777777" w:rsidTr="00FF1EBE">
        <w:tc>
          <w:tcPr>
            <w:tcW w:w="1838" w:type="dxa"/>
          </w:tcPr>
          <w:p w14:paraId="699DEE05" w14:textId="1C123E10" w:rsidR="001A7725" w:rsidRDefault="004F18A1" w:rsidP="00FF1EBE">
            <w:pPr>
              <w:tabs>
                <w:tab w:val="left" w:pos="1985"/>
              </w:tabs>
              <w:jc w:val="both"/>
              <w:rPr>
                <w:rFonts w:eastAsia="宋体" w:cs="Arial"/>
                <w:lang w:eastAsia="zh-CN"/>
              </w:rPr>
            </w:pPr>
            <w:r>
              <w:rPr>
                <w:rFonts w:eastAsia="宋体" w:cs="Arial"/>
                <w:lang w:eastAsia="zh-CN"/>
              </w:rPr>
              <w:t>Ericsson</w:t>
            </w:r>
          </w:p>
        </w:tc>
        <w:tc>
          <w:tcPr>
            <w:tcW w:w="3402" w:type="dxa"/>
          </w:tcPr>
          <w:p w14:paraId="6AC1289B" w14:textId="415029DF" w:rsidR="001A7725" w:rsidRDefault="00370D95" w:rsidP="00FF1EBE">
            <w:pPr>
              <w:tabs>
                <w:tab w:val="left" w:pos="1985"/>
              </w:tabs>
              <w:jc w:val="both"/>
              <w:rPr>
                <w:rFonts w:eastAsia="宋体" w:cs="Arial"/>
                <w:lang w:eastAsia="zh-CN"/>
              </w:rPr>
            </w:pPr>
            <w:r>
              <w:rPr>
                <w:rFonts w:eastAsia="宋体" w:cs="Arial"/>
                <w:lang w:eastAsia="zh-CN"/>
              </w:rPr>
              <w:t>1, 2. 3 needs further clarifications</w:t>
            </w:r>
          </w:p>
        </w:tc>
        <w:tc>
          <w:tcPr>
            <w:tcW w:w="4722" w:type="dxa"/>
          </w:tcPr>
          <w:p w14:paraId="0F3FA6A4" w14:textId="765B7C38" w:rsidR="001A7725" w:rsidRDefault="00370D95" w:rsidP="00FF1EBE">
            <w:pPr>
              <w:tabs>
                <w:tab w:val="left" w:pos="1985"/>
              </w:tabs>
              <w:jc w:val="both"/>
              <w:rPr>
                <w:rFonts w:eastAsia="宋体" w:cs="Arial"/>
                <w:lang w:eastAsia="zh-CN"/>
              </w:rPr>
            </w:pPr>
            <w:r>
              <w:rPr>
                <w:rFonts w:eastAsia="宋体" w:cs="Arial"/>
                <w:lang w:eastAsia="zh-CN"/>
              </w:rPr>
              <w:t xml:space="preserve">For 3) </w:t>
            </w:r>
            <w:r w:rsidR="00EE2486">
              <w:rPr>
                <w:rFonts w:eastAsia="宋体" w:cs="Arial"/>
                <w:lang w:eastAsia="zh-CN"/>
              </w:rPr>
              <w:t xml:space="preserve">we </w:t>
            </w:r>
            <w:r w:rsidR="002C4808">
              <w:rPr>
                <w:rFonts w:eastAsia="宋体" w:cs="Arial"/>
                <w:lang w:eastAsia="zh-CN"/>
              </w:rPr>
              <w:t>should</w:t>
            </w:r>
            <w:r w:rsidR="00EE2486">
              <w:rPr>
                <w:rFonts w:eastAsia="宋体" w:cs="Arial"/>
                <w:lang w:eastAsia="zh-CN"/>
              </w:rPr>
              <w:t xml:space="preserve"> first understand what mobility actions are being tackled. Inter-beam intra-cell </w:t>
            </w:r>
            <w:r w:rsidR="007470CD">
              <w:rPr>
                <w:rFonts w:eastAsia="宋体" w:cs="Arial"/>
                <w:lang w:eastAsia="zh-CN"/>
              </w:rPr>
              <w:t xml:space="preserve">movements are not classified as mobility. Yet, these </w:t>
            </w:r>
            <w:r w:rsidR="008D5A4D">
              <w:rPr>
                <w:rFonts w:eastAsia="宋体" w:cs="Arial"/>
                <w:lang w:eastAsia="zh-CN"/>
              </w:rPr>
              <w:t xml:space="preserve">seem to be </w:t>
            </w:r>
            <w:r w:rsidR="007470CD">
              <w:rPr>
                <w:rFonts w:eastAsia="宋体" w:cs="Arial"/>
                <w:lang w:eastAsia="zh-CN"/>
              </w:rPr>
              <w:t>the</w:t>
            </w:r>
            <w:r w:rsidR="008D5A4D">
              <w:rPr>
                <w:rFonts w:eastAsia="宋体" w:cs="Arial"/>
                <w:lang w:eastAsia="zh-CN"/>
              </w:rPr>
              <w:t xml:space="preserve"> only</w:t>
            </w:r>
            <w:r w:rsidR="007470CD">
              <w:rPr>
                <w:rFonts w:eastAsia="宋体" w:cs="Arial"/>
                <w:lang w:eastAsia="zh-CN"/>
              </w:rPr>
              <w:t xml:space="preserve"> “mobility events” a </w:t>
            </w:r>
            <w:proofErr w:type="spellStart"/>
            <w:r w:rsidR="007470CD">
              <w:rPr>
                <w:rFonts w:eastAsia="宋体" w:cs="Arial"/>
                <w:lang w:eastAsia="zh-CN"/>
              </w:rPr>
              <w:t>gNB</w:t>
            </w:r>
            <w:proofErr w:type="spellEnd"/>
            <w:r w:rsidR="007470CD">
              <w:rPr>
                <w:rFonts w:eastAsia="宋体" w:cs="Arial"/>
                <w:lang w:eastAsia="zh-CN"/>
              </w:rPr>
              <w:t>-DU would be able to control</w:t>
            </w:r>
            <w:r w:rsidR="008D5A4D">
              <w:rPr>
                <w:rFonts w:eastAsia="宋体" w:cs="Arial"/>
                <w:lang w:eastAsia="zh-CN"/>
              </w:rPr>
              <w:t>…</w:t>
            </w:r>
          </w:p>
        </w:tc>
      </w:tr>
      <w:tr w:rsidR="00FF1EBE" w14:paraId="11AC0317" w14:textId="77777777" w:rsidTr="00FF1EBE">
        <w:tc>
          <w:tcPr>
            <w:tcW w:w="1838" w:type="dxa"/>
          </w:tcPr>
          <w:p w14:paraId="51EA1D67" w14:textId="07BE3F9B" w:rsidR="00FF1EBE" w:rsidRDefault="00FF1EBE" w:rsidP="00FF1EBE">
            <w:pPr>
              <w:tabs>
                <w:tab w:val="left" w:pos="1985"/>
              </w:tabs>
              <w:jc w:val="both"/>
              <w:rPr>
                <w:rFonts w:eastAsia="宋体" w:cs="Arial"/>
                <w:lang w:eastAsia="zh-CN"/>
              </w:rPr>
            </w:pPr>
            <w:r>
              <w:rPr>
                <w:rFonts w:eastAsia="宋体" w:cs="Arial"/>
                <w:lang w:eastAsia="zh-CN"/>
              </w:rPr>
              <w:t>Samsung</w:t>
            </w:r>
          </w:p>
        </w:tc>
        <w:tc>
          <w:tcPr>
            <w:tcW w:w="3402" w:type="dxa"/>
          </w:tcPr>
          <w:p w14:paraId="1D76D4BB" w14:textId="289ADC40" w:rsidR="00FF1EBE" w:rsidRDefault="00FF1EBE" w:rsidP="00FF1EBE">
            <w:pPr>
              <w:tabs>
                <w:tab w:val="left" w:pos="1985"/>
              </w:tabs>
              <w:jc w:val="both"/>
              <w:rPr>
                <w:rFonts w:eastAsia="宋体" w:cs="Arial"/>
                <w:lang w:eastAsia="zh-CN"/>
              </w:rPr>
            </w:pPr>
            <w:r>
              <w:rPr>
                <w:rFonts w:eastAsia="宋体" w:cs="Arial"/>
                <w:lang w:eastAsia="zh-CN"/>
              </w:rPr>
              <w:t xml:space="preserve">1,2 </w:t>
            </w:r>
          </w:p>
        </w:tc>
        <w:tc>
          <w:tcPr>
            <w:tcW w:w="4722" w:type="dxa"/>
          </w:tcPr>
          <w:p w14:paraId="72CBDB61" w14:textId="58004CE7" w:rsidR="00FF1EBE" w:rsidRDefault="00FF1EBE" w:rsidP="00FF1EBE">
            <w:pPr>
              <w:tabs>
                <w:tab w:val="left" w:pos="1985"/>
              </w:tabs>
              <w:jc w:val="both"/>
              <w:rPr>
                <w:rFonts w:eastAsia="宋体" w:cs="Arial"/>
                <w:lang w:eastAsia="zh-CN"/>
              </w:rPr>
            </w:pPr>
            <w:r>
              <w:rPr>
                <w:rFonts w:eastAsia="宋体" w:cs="Arial"/>
                <w:lang w:eastAsia="zh-CN"/>
              </w:rPr>
              <w:t>In terms of computation power, data availability and node function, CU or CU</w:t>
            </w:r>
            <w:r>
              <w:rPr>
                <w:rFonts w:eastAsia="宋体" w:cs="Arial" w:hint="eastAsia"/>
                <w:lang w:eastAsia="zh-CN"/>
              </w:rPr>
              <w:t>-CP</w:t>
            </w:r>
            <w:r>
              <w:rPr>
                <w:rFonts w:eastAsia="宋体" w:cs="Arial"/>
                <w:lang w:eastAsia="zh-CN"/>
              </w:rPr>
              <w:t xml:space="preserve"> </w:t>
            </w:r>
            <w:r>
              <w:rPr>
                <w:rFonts w:eastAsia="宋体" w:cs="Arial" w:hint="eastAsia"/>
                <w:lang w:eastAsia="zh-CN"/>
              </w:rPr>
              <w:t>is</w:t>
            </w:r>
            <w:r>
              <w:rPr>
                <w:rFonts w:eastAsia="宋体" w:cs="Arial"/>
                <w:lang w:eastAsia="zh-CN"/>
              </w:rPr>
              <w:t xml:space="preserve"> the suitable location for model inference to generate mobility optimization related results. </w:t>
            </w:r>
          </w:p>
        </w:tc>
      </w:tr>
      <w:tr w:rsidR="00255360" w14:paraId="4FD29645" w14:textId="77777777" w:rsidTr="00FF1EBE">
        <w:tc>
          <w:tcPr>
            <w:tcW w:w="1838" w:type="dxa"/>
          </w:tcPr>
          <w:p w14:paraId="0EFF3DBC" w14:textId="70DBF939" w:rsidR="00255360" w:rsidRDefault="00255360" w:rsidP="00255360">
            <w:pPr>
              <w:tabs>
                <w:tab w:val="left" w:pos="1985"/>
              </w:tabs>
              <w:jc w:val="both"/>
              <w:rPr>
                <w:rFonts w:eastAsia="宋体" w:cs="Arial"/>
                <w:lang w:eastAsia="zh-CN"/>
              </w:rPr>
            </w:pPr>
            <w:r>
              <w:rPr>
                <w:rFonts w:eastAsia="宋体" w:cs="Arial"/>
                <w:lang w:eastAsia="zh-CN"/>
              </w:rPr>
              <w:t>Lenovo, Motorola Mobility</w:t>
            </w:r>
          </w:p>
        </w:tc>
        <w:tc>
          <w:tcPr>
            <w:tcW w:w="3402" w:type="dxa"/>
          </w:tcPr>
          <w:p w14:paraId="70F0077F" w14:textId="41F4E7B5" w:rsidR="00255360" w:rsidRDefault="00255360" w:rsidP="00255360">
            <w:pPr>
              <w:tabs>
                <w:tab w:val="left" w:pos="1985"/>
              </w:tabs>
              <w:jc w:val="both"/>
              <w:rPr>
                <w:rFonts w:eastAsia="宋体" w:cs="Arial"/>
                <w:lang w:eastAsia="zh-CN"/>
              </w:rPr>
            </w:pPr>
            <w:r>
              <w:rPr>
                <w:rFonts w:eastAsia="宋体" w:cs="Arial"/>
                <w:lang w:eastAsia="zh-CN"/>
              </w:rPr>
              <w:t>1,2,3</w:t>
            </w:r>
          </w:p>
        </w:tc>
        <w:tc>
          <w:tcPr>
            <w:tcW w:w="4722" w:type="dxa"/>
          </w:tcPr>
          <w:p w14:paraId="435C87CD" w14:textId="77777777" w:rsidR="00255360" w:rsidRDefault="00255360" w:rsidP="00255360">
            <w:pPr>
              <w:tabs>
                <w:tab w:val="left" w:pos="1985"/>
              </w:tabs>
              <w:jc w:val="both"/>
              <w:rPr>
                <w:rFonts w:eastAsia="宋体" w:cs="Arial"/>
                <w:lang w:eastAsia="zh-CN"/>
              </w:rPr>
            </w:pPr>
          </w:p>
        </w:tc>
      </w:tr>
      <w:tr w:rsidR="00837D1A" w14:paraId="6B82D879" w14:textId="77777777" w:rsidTr="00FF1EBE">
        <w:tc>
          <w:tcPr>
            <w:tcW w:w="1838" w:type="dxa"/>
          </w:tcPr>
          <w:p w14:paraId="5CDBA3E4" w14:textId="6DC5D7F5" w:rsidR="00837D1A" w:rsidRPr="00965DCC" w:rsidRDefault="00837D1A" w:rsidP="00837D1A">
            <w:pPr>
              <w:tabs>
                <w:tab w:val="left" w:pos="1985"/>
              </w:tabs>
              <w:jc w:val="both"/>
              <w:rPr>
                <w:rFonts w:cs="Arial"/>
                <w:lang w:eastAsia="ja-JP"/>
              </w:rPr>
            </w:pPr>
            <w:r>
              <w:rPr>
                <w:rFonts w:cs="Arial" w:hint="eastAsia"/>
                <w:lang w:eastAsia="ja-JP"/>
              </w:rPr>
              <w:t>KDDI</w:t>
            </w:r>
          </w:p>
        </w:tc>
        <w:tc>
          <w:tcPr>
            <w:tcW w:w="3402" w:type="dxa"/>
          </w:tcPr>
          <w:p w14:paraId="712B3EF6" w14:textId="1D7EB849" w:rsidR="00837D1A" w:rsidRDefault="00837D1A" w:rsidP="00837D1A">
            <w:pPr>
              <w:tabs>
                <w:tab w:val="left" w:pos="1985"/>
              </w:tabs>
              <w:jc w:val="both"/>
              <w:rPr>
                <w:rFonts w:eastAsia="宋体" w:cs="Arial"/>
                <w:lang w:eastAsia="zh-CN"/>
              </w:rPr>
            </w:pPr>
            <w:r>
              <w:rPr>
                <w:rFonts w:cs="Arial" w:hint="eastAsia"/>
                <w:lang w:eastAsia="ja-JP"/>
              </w:rPr>
              <w:t>1,2,3</w:t>
            </w:r>
          </w:p>
        </w:tc>
        <w:tc>
          <w:tcPr>
            <w:tcW w:w="4722" w:type="dxa"/>
          </w:tcPr>
          <w:p w14:paraId="231B5B1B" w14:textId="4D914A98" w:rsidR="00837D1A" w:rsidRDefault="00837D1A" w:rsidP="00837D1A">
            <w:pPr>
              <w:tabs>
                <w:tab w:val="left" w:pos="1985"/>
              </w:tabs>
              <w:jc w:val="both"/>
              <w:rPr>
                <w:rFonts w:eastAsia="宋体" w:cs="Arial"/>
                <w:lang w:eastAsia="zh-CN"/>
              </w:rPr>
            </w:pPr>
            <w:r>
              <w:rPr>
                <w:rFonts w:cs="Arial" w:hint="eastAsia"/>
                <w:lang w:eastAsia="ja-JP"/>
              </w:rPr>
              <w:t>From HO point of view,</w:t>
            </w:r>
            <w:r>
              <w:rPr>
                <w:rFonts w:cs="Arial"/>
                <w:lang w:eastAsia="ja-JP"/>
              </w:rPr>
              <w:t xml:space="preserve"> option </w:t>
            </w:r>
            <w:r>
              <w:rPr>
                <w:rFonts w:cs="Arial" w:hint="eastAsia"/>
                <w:lang w:eastAsia="ja-JP"/>
              </w:rPr>
              <w:t>1 and 2</w:t>
            </w:r>
            <w:r>
              <w:rPr>
                <w:rFonts w:cs="Arial"/>
                <w:lang w:eastAsia="ja-JP"/>
              </w:rPr>
              <w:t xml:space="preserve"> (CU)</w:t>
            </w:r>
            <w:r>
              <w:rPr>
                <w:rFonts w:cs="Arial" w:hint="eastAsia"/>
                <w:lang w:eastAsia="ja-JP"/>
              </w:rPr>
              <w:t xml:space="preserve"> can be considered</w:t>
            </w:r>
            <w:r>
              <w:rPr>
                <w:rFonts w:cs="Arial"/>
                <w:lang w:eastAsia="ja-JP"/>
              </w:rPr>
              <w:t xml:space="preserve"> as a baseline</w:t>
            </w:r>
            <w:r>
              <w:rPr>
                <w:rFonts w:cs="Arial" w:hint="eastAsia"/>
                <w:lang w:eastAsia="ja-JP"/>
              </w:rPr>
              <w:t>, but meanwhile</w:t>
            </w:r>
            <w:r>
              <w:rPr>
                <w:rFonts w:cs="Arial"/>
                <w:lang w:eastAsia="ja-JP"/>
              </w:rPr>
              <w:t>, from beam-based mobility option 3 (DU) can be considered. Firstly, we propose to clarify whether inter-beam intra-cell movements are classified as mobility, as Ericsson pointed out.</w:t>
            </w:r>
          </w:p>
        </w:tc>
      </w:tr>
      <w:tr w:rsidR="00944363" w14:paraId="588A1EF3" w14:textId="77777777" w:rsidTr="00FF1EBE">
        <w:tc>
          <w:tcPr>
            <w:tcW w:w="1838" w:type="dxa"/>
          </w:tcPr>
          <w:p w14:paraId="24E126A6" w14:textId="31768E59" w:rsidR="00944363" w:rsidRDefault="00944363" w:rsidP="00944363">
            <w:pPr>
              <w:tabs>
                <w:tab w:val="left" w:pos="1985"/>
              </w:tabs>
              <w:jc w:val="both"/>
              <w:rPr>
                <w:rFonts w:cs="Arial"/>
                <w:lang w:eastAsia="ja-JP"/>
              </w:rPr>
            </w:pPr>
            <w:r>
              <w:rPr>
                <w:rFonts w:eastAsia="宋体" w:cs="Arial"/>
                <w:lang w:eastAsia="zh-CN"/>
              </w:rPr>
              <w:t>Intel</w:t>
            </w:r>
          </w:p>
        </w:tc>
        <w:tc>
          <w:tcPr>
            <w:tcW w:w="3402" w:type="dxa"/>
          </w:tcPr>
          <w:p w14:paraId="6C948153" w14:textId="2C3FAC66" w:rsidR="00944363" w:rsidRDefault="00944363" w:rsidP="00944363">
            <w:pPr>
              <w:tabs>
                <w:tab w:val="left" w:pos="1985"/>
              </w:tabs>
              <w:jc w:val="both"/>
              <w:rPr>
                <w:rFonts w:cs="Arial"/>
                <w:lang w:eastAsia="ja-JP"/>
              </w:rPr>
            </w:pPr>
            <w:r>
              <w:rPr>
                <w:rFonts w:eastAsia="宋体" w:cs="Arial"/>
                <w:lang w:eastAsia="zh-CN"/>
              </w:rPr>
              <w:t>1, 2</w:t>
            </w:r>
          </w:p>
        </w:tc>
        <w:tc>
          <w:tcPr>
            <w:tcW w:w="4722" w:type="dxa"/>
          </w:tcPr>
          <w:p w14:paraId="183230E2" w14:textId="21C58425" w:rsidR="00944363" w:rsidRDefault="00944363" w:rsidP="00944363">
            <w:pPr>
              <w:tabs>
                <w:tab w:val="left" w:pos="1985"/>
              </w:tabs>
              <w:jc w:val="both"/>
              <w:rPr>
                <w:rFonts w:cs="Arial"/>
                <w:lang w:eastAsia="ja-JP"/>
              </w:rPr>
            </w:pPr>
            <w:r>
              <w:rPr>
                <w:rFonts w:eastAsia="宋体" w:cs="Arial"/>
                <w:lang w:eastAsia="zh-CN"/>
              </w:rPr>
              <w:t>FFS for solution 3)</w:t>
            </w:r>
          </w:p>
        </w:tc>
      </w:tr>
      <w:tr w:rsidR="002C4808" w14:paraId="53A242F1" w14:textId="77777777" w:rsidTr="00FF1EBE">
        <w:tc>
          <w:tcPr>
            <w:tcW w:w="1838" w:type="dxa"/>
          </w:tcPr>
          <w:p w14:paraId="795B538B" w14:textId="4BD66BCE" w:rsidR="002C4808" w:rsidRDefault="002C4808" w:rsidP="00944363">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3FA0E48C" w14:textId="0E876D9E" w:rsidR="002C4808" w:rsidRDefault="002C4808" w:rsidP="00944363">
            <w:pPr>
              <w:tabs>
                <w:tab w:val="left" w:pos="1985"/>
              </w:tabs>
              <w:jc w:val="both"/>
              <w:rPr>
                <w:rFonts w:eastAsia="宋体" w:cs="Arial"/>
                <w:lang w:eastAsia="zh-CN"/>
              </w:rPr>
            </w:pPr>
            <w:r>
              <w:rPr>
                <w:rFonts w:eastAsia="宋体" w:cs="Arial" w:hint="eastAsia"/>
                <w:lang w:eastAsia="zh-CN"/>
              </w:rPr>
              <w:t>1</w:t>
            </w:r>
            <w:r>
              <w:rPr>
                <w:rFonts w:eastAsia="宋体" w:cs="Arial"/>
                <w:lang w:eastAsia="zh-CN"/>
              </w:rPr>
              <w:t xml:space="preserve">, 2 </w:t>
            </w:r>
          </w:p>
        </w:tc>
        <w:tc>
          <w:tcPr>
            <w:tcW w:w="4722" w:type="dxa"/>
          </w:tcPr>
          <w:p w14:paraId="1A6C9BD0" w14:textId="2918BA90" w:rsidR="002C4808" w:rsidRDefault="002C4808" w:rsidP="00944363">
            <w:pPr>
              <w:tabs>
                <w:tab w:val="left" w:pos="1985"/>
              </w:tabs>
              <w:jc w:val="both"/>
              <w:rPr>
                <w:rFonts w:eastAsia="宋体" w:cs="Arial"/>
                <w:lang w:eastAsia="zh-CN"/>
              </w:rPr>
            </w:pPr>
            <w:r>
              <w:rPr>
                <w:rFonts w:eastAsia="宋体" w:cs="Arial"/>
                <w:lang w:eastAsia="zh-CN"/>
              </w:rPr>
              <w:t>Option 3 needs further clarification</w:t>
            </w:r>
          </w:p>
        </w:tc>
      </w:tr>
      <w:tr w:rsidR="005F3244" w14:paraId="5EAF61A8" w14:textId="77777777" w:rsidTr="00FF1EBE">
        <w:tc>
          <w:tcPr>
            <w:tcW w:w="1838" w:type="dxa"/>
          </w:tcPr>
          <w:p w14:paraId="12A42B54" w14:textId="106AA62C" w:rsidR="005F3244" w:rsidRDefault="005F3244" w:rsidP="005F3244">
            <w:pPr>
              <w:tabs>
                <w:tab w:val="left" w:pos="1985"/>
              </w:tabs>
              <w:jc w:val="both"/>
              <w:rPr>
                <w:rFonts w:eastAsia="宋体" w:cs="Arial"/>
                <w:lang w:eastAsia="zh-CN"/>
              </w:rPr>
            </w:pPr>
            <w:r>
              <w:rPr>
                <w:rFonts w:eastAsia="宋体" w:cs="Arial" w:hint="eastAsia"/>
                <w:lang w:eastAsia="zh-CN"/>
              </w:rPr>
              <w:t>Z</w:t>
            </w:r>
            <w:r>
              <w:rPr>
                <w:rFonts w:eastAsia="宋体" w:cs="Arial"/>
                <w:lang w:eastAsia="zh-CN"/>
              </w:rPr>
              <w:t>TE</w:t>
            </w:r>
          </w:p>
        </w:tc>
        <w:tc>
          <w:tcPr>
            <w:tcW w:w="3402" w:type="dxa"/>
          </w:tcPr>
          <w:p w14:paraId="3F1EFC9F" w14:textId="6675AB11" w:rsidR="005F3244" w:rsidRDefault="005F3244" w:rsidP="005F3244">
            <w:pPr>
              <w:tabs>
                <w:tab w:val="left" w:pos="1985"/>
              </w:tabs>
              <w:jc w:val="both"/>
              <w:rPr>
                <w:rFonts w:eastAsia="宋体" w:cs="Arial"/>
                <w:lang w:eastAsia="zh-CN"/>
              </w:rPr>
            </w:pPr>
            <w:r>
              <w:rPr>
                <w:rFonts w:eastAsia="宋体" w:cs="Arial" w:hint="eastAsia"/>
                <w:lang w:eastAsia="zh-CN"/>
              </w:rPr>
              <w:t>1,</w:t>
            </w:r>
            <w:r>
              <w:rPr>
                <w:rFonts w:eastAsia="宋体" w:cs="Arial"/>
                <w:lang w:eastAsia="zh-CN"/>
              </w:rPr>
              <w:t xml:space="preserve"> 2</w:t>
            </w:r>
          </w:p>
        </w:tc>
        <w:tc>
          <w:tcPr>
            <w:tcW w:w="4722" w:type="dxa"/>
          </w:tcPr>
          <w:p w14:paraId="22CE4810" w14:textId="4B309726" w:rsidR="005F3244" w:rsidRDefault="005F3244" w:rsidP="005F3244">
            <w:pPr>
              <w:tabs>
                <w:tab w:val="left" w:pos="1985"/>
              </w:tabs>
              <w:jc w:val="both"/>
              <w:rPr>
                <w:rFonts w:eastAsia="宋体" w:cs="Arial"/>
                <w:lang w:eastAsia="zh-CN"/>
              </w:rPr>
            </w:pPr>
            <w:r>
              <w:rPr>
                <w:rFonts w:eastAsia="Yu Mincho"/>
                <w:lang w:val="en-US" w:eastAsia="ja-JP"/>
              </w:rPr>
              <w:t xml:space="preserve">To </w:t>
            </w:r>
            <w:r w:rsidRPr="002B7B49">
              <w:rPr>
                <w:rFonts w:eastAsia="Yu Mincho"/>
                <w:lang w:val="en-US" w:eastAsia="ja-JP"/>
              </w:rPr>
              <w:t>meet the requirement on real time</w:t>
            </w:r>
            <w:r>
              <w:rPr>
                <w:rFonts w:eastAsia="Yu Mincho"/>
                <w:lang w:val="en-US" w:eastAsia="ja-JP"/>
              </w:rPr>
              <w:t>, we prefer that NG-RAN node is responsible for ML inference. CU is better position to do the ML inference, and we don’t preclude that CU can be responsible for the ML training.</w:t>
            </w:r>
          </w:p>
        </w:tc>
      </w:tr>
      <w:tr w:rsidR="006E065E" w14:paraId="2C8E875D" w14:textId="77777777" w:rsidTr="00FF1EBE">
        <w:tc>
          <w:tcPr>
            <w:tcW w:w="1838" w:type="dxa"/>
          </w:tcPr>
          <w:p w14:paraId="37DE0A49" w14:textId="29BD0038" w:rsidR="006E065E" w:rsidRDefault="006E065E" w:rsidP="006E065E">
            <w:pPr>
              <w:tabs>
                <w:tab w:val="left" w:pos="1985"/>
              </w:tabs>
              <w:jc w:val="both"/>
              <w:rPr>
                <w:rFonts w:eastAsia="宋体" w:cs="Arial"/>
                <w:lang w:eastAsia="zh-CN"/>
              </w:rPr>
            </w:pPr>
            <w:r>
              <w:rPr>
                <w:rFonts w:eastAsia="宋体" w:cs="Arial"/>
                <w:lang w:eastAsia="zh-CN"/>
              </w:rPr>
              <w:t>Deutsche Telekom</w:t>
            </w:r>
          </w:p>
        </w:tc>
        <w:tc>
          <w:tcPr>
            <w:tcW w:w="3402" w:type="dxa"/>
          </w:tcPr>
          <w:p w14:paraId="5C3D5641" w14:textId="52BE229C" w:rsidR="006E065E" w:rsidRDefault="006E065E" w:rsidP="006E065E">
            <w:pPr>
              <w:tabs>
                <w:tab w:val="left" w:pos="1985"/>
              </w:tabs>
              <w:jc w:val="both"/>
              <w:rPr>
                <w:rFonts w:eastAsia="宋体" w:cs="Arial"/>
                <w:lang w:eastAsia="zh-CN"/>
              </w:rPr>
            </w:pPr>
            <w:r>
              <w:rPr>
                <w:rFonts w:eastAsia="宋体" w:cs="Arial"/>
                <w:lang w:eastAsia="zh-CN"/>
              </w:rPr>
              <w:t>1, 2</w:t>
            </w:r>
          </w:p>
        </w:tc>
        <w:tc>
          <w:tcPr>
            <w:tcW w:w="4722" w:type="dxa"/>
          </w:tcPr>
          <w:p w14:paraId="63429256" w14:textId="77777777" w:rsidR="006E065E" w:rsidRDefault="006E065E" w:rsidP="006E065E">
            <w:pPr>
              <w:tabs>
                <w:tab w:val="left" w:pos="1985"/>
              </w:tabs>
              <w:jc w:val="both"/>
              <w:rPr>
                <w:rFonts w:eastAsia="宋体" w:cs="Arial"/>
                <w:lang w:eastAsia="zh-CN"/>
              </w:rPr>
            </w:pPr>
            <w:r>
              <w:rPr>
                <w:rFonts w:eastAsia="宋体" w:cs="Arial"/>
                <w:lang w:eastAsia="zh-CN"/>
              </w:rPr>
              <w:t>More clarification needed if (1) covers also training in CU. In that respect we share the same view as Huawei.</w:t>
            </w:r>
          </w:p>
          <w:p w14:paraId="3822DD3F" w14:textId="0BF4DB04" w:rsidR="006E065E" w:rsidRDefault="006E065E" w:rsidP="006E065E">
            <w:pPr>
              <w:tabs>
                <w:tab w:val="left" w:pos="1985"/>
              </w:tabs>
              <w:jc w:val="both"/>
              <w:rPr>
                <w:rFonts w:eastAsia="Yu Mincho"/>
                <w:lang w:val="en-US" w:eastAsia="ja-JP"/>
              </w:rPr>
            </w:pPr>
            <w:r>
              <w:rPr>
                <w:rFonts w:eastAsia="宋体" w:cs="Arial"/>
                <w:lang w:eastAsia="zh-CN"/>
              </w:rPr>
              <w:t>The application in (</w:t>
            </w:r>
            <w:r w:rsidRPr="00C3535D">
              <w:rPr>
                <w:rFonts w:eastAsia="宋体" w:cs="Arial"/>
                <w:lang w:eastAsia="zh-CN"/>
              </w:rPr>
              <w:t>3)</w:t>
            </w:r>
            <w:r>
              <w:rPr>
                <w:rFonts w:cs="Arial"/>
              </w:rPr>
              <w:t xml:space="preserve"> needs generally more clarification.</w:t>
            </w:r>
          </w:p>
        </w:tc>
      </w:tr>
      <w:tr w:rsidR="008E7012" w14:paraId="0931AFD1" w14:textId="77777777" w:rsidTr="00FF1EBE">
        <w:tc>
          <w:tcPr>
            <w:tcW w:w="1838" w:type="dxa"/>
          </w:tcPr>
          <w:p w14:paraId="1B0D407A" w14:textId="1D15D6D7" w:rsidR="008E7012" w:rsidRDefault="008E7012" w:rsidP="008E7012">
            <w:pPr>
              <w:tabs>
                <w:tab w:val="left" w:pos="1985"/>
              </w:tabs>
              <w:jc w:val="both"/>
              <w:rPr>
                <w:rFonts w:eastAsia="宋体" w:cs="Arial"/>
                <w:lang w:eastAsia="zh-CN"/>
              </w:rPr>
            </w:pPr>
            <w:r>
              <w:rPr>
                <w:rFonts w:eastAsia="Malgun Gothic" w:cs="Arial" w:hint="eastAsia"/>
                <w:lang w:eastAsia="ko-KR"/>
              </w:rPr>
              <w:t>LGE</w:t>
            </w:r>
          </w:p>
        </w:tc>
        <w:tc>
          <w:tcPr>
            <w:tcW w:w="3402" w:type="dxa"/>
          </w:tcPr>
          <w:p w14:paraId="666F4011" w14:textId="69DFAA54" w:rsidR="008E7012" w:rsidRDefault="008E7012" w:rsidP="008E7012">
            <w:pPr>
              <w:tabs>
                <w:tab w:val="left" w:pos="1985"/>
              </w:tabs>
              <w:jc w:val="both"/>
              <w:rPr>
                <w:rFonts w:eastAsia="宋体" w:cs="Arial"/>
                <w:lang w:eastAsia="zh-CN"/>
              </w:rPr>
            </w:pPr>
            <w:r>
              <w:rPr>
                <w:rFonts w:eastAsia="Malgun Gothic" w:cs="Arial" w:hint="eastAsia"/>
                <w:lang w:eastAsia="ko-KR"/>
              </w:rPr>
              <w:t>1</w:t>
            </w:r>
            <w:r>
              <w:rPr>
                <w:rFonts w:eastAsia="Malgun Gothic" w:cs="Arial"/>
                <w:lang w:eastAsia="ko-KR"/>
              </w:rPr>
              <w:t>, 2 ,3</w:t>
            </w:r>
          </w:p>
        </w:tc>
        <w:tc>
          <w:tcPr>
            <w:tcW w:w="4722" w:type="dxa"/>
          </w:tcPr>
          <w:p w14:paraId="54F9AB69" w14:textId="44964982" w:rsidR="008E7012" w:rsidRDefault="008E7012" w:rsidP="008E7012">
            <w:pPr>
              <w:tabs>
                <w:tab w:val="left" w:pos="1985"/>
              </w:tabs>
              <w:jc w:val="both"/>
              <w:rPr>
                <w:rFonts w:eastAsia="宋体" w:cs="Arial"/>
                <w:lang w:eastAsia="zh-CN"/>
              </w:rPr>
            </w:pPr>
            <w:r>
              <w:rPr>
                <w:rFonts w:eastAsia="Malgun Gothic" w:cs="Arial" w:hint="eastAsia"/>
                <w:lang w:eastAsia="ko-KR"/>
              </w:rPr>
              <w:t>Keeping all open during the study.</w:t>
            </w:r>
          </w:p>
        </w:tc>
      </w:tr>
    </w:tbl>
    <w:p w14:paraId="67EB0F1D" w14:textId="77777777" w:rsidR="00605F14" w:rsidRPr="00D85CA3" w:rsidRDefault="00605F14" w:rsidP="00605F14">
      <w:pPr>
        <w:tabs>
          <w:tab w:val="left" w:pos="1985"/>
        </w:tabs>
        <w:spacing w:beforeLines="50" w:before="180"/>
        <w:jc w:val="both"/>
        <w:rPr>
          <w:rFonts w:eastAsia="宋体" w:cs="Arial"/>
          <w:b/>
          <w:bCs/>
          <w:u w:val="single"/>
          <w:lang w:eastAsia="zh-CN"/>
        </w:rPr>
      </w:pPr>
      <w:r w:rsidRPr="00D85CA3">
        <w:rPr>
          <w:rFonts w:eastAsia="宋体" w:cs="Arial"/>
          <w:b/>
          <w:bCs/>
          <w:u w:val="single"/>
          <w:lang w:eastAsia="zh-CN"/>
        </w:rPr>
        <w:t>S</w:t>
      </w:r>
      <w:r w:rsidRPr="00D85CA3">
        <w:rPr>
          <w:rFonts w:eastAsia="宋体" w:cs="Arial" w:hint="eastAsia"/>
          <w:b/>
          <w:bCs/>
          <w:u w:val="single"/>
          <w:lang w:eastAsia="zh-CN"/>
        </w:rPr>
        <w:t>u</w:t>
      </w:r>
      <w:r w:rsidRPr="00D85CA3">
        <w:rPr>
          <w:rFonts w:eastAsia="宋体" w:cs="Arial"/>
          <w:b/>
          <w:bCs/>
          <w:u w:val="single"/>
          <w:lang w:eastAsia="zh-CN"/>
        </w:rPr>
        <w:t xml:space="preserve">mmary: </w:t>
      </w:r>
    </w:p>
    <w:p w14:paraId="66457E62" w14:textId="3426F05F" w:rsidR="001A4CA8" w:rsidRPr="001A4CA8" w:rsidRDefault="00845A05" w:rsidP="001A4CA8">
      <w:pPr>
        <w:tabs>
          <w:tab w:val="left" w:pos="1985"/>
        </w:tabs>
        <w:jc w:val="both"/>
        <w:rPr>
          <w:rFonts w:eastAsia="Arial Unicode MS" w:cs="Arial"/>
          <w:b/>
          <w:lang w:eastAsia="zh-CN"/>
        </w:rPr>
      </w:pPr>
      <w:r>
        <w:rPr>
          <w:rFonts w:eastAsia="Arial Unicode MS" w:cs="Arial"/>
          <w:b/>
          <w:lang w:eastAsia="zh-CN"/>
        </w:rPr>
        <w:t>Almost a</w:t>
      </w:r>
      <w:r w:rsidR="00605F14">
        <w:rPr>
          <w:rFonts w:eastAsia="Arial Unicode MS" w:cs="Arial"/>
          <w:b/>
          <w:lang w:eastAsia="zh-CN"/>
        </w:rPr>
        <w:t xml:space="preserve">ll companies support </w:t>
      </w:r>
      <w:r w:rsidR="001A4CA8">
        <w:rPr>
          <w:rFonts w:eastAsia="Arial Unicode MS" w:cs="Arial"/>
          <w:b/>
          <w:lang w:eastAsia="zh-CN"/>
        </w:rPr>
        <w:t xml:space="preserve">option 1 and 2 for CU-DU split scenario. As for option3, some companies think </w:t>
      </w:r>
      <w:r w:rsidR="001A4CA8" w:rsidRPr="001A4CA8">
        <w:rPr>
          <w:rFonts w:eastAsia="Arial Unicode MS" w:cs="Arial"/>
          <w:b/>
          <w:lang w:eastAsia="zh-CN"/>
        </w:rPr>
        <w:t>further clarifications are needed, since</w:t>
      </w:r>
      <w:r w:rsidR="001A4CA8">
        <w:rPr>
          <w:rFonts w:eastAsia="Arial Unicode MS" w:cs="Arial"/>
          <w:b/>
          <w:lang w:eastAsia="zh-CN"/>
        </w:rPr>
        <w:t xml:space="preserve"> </w:t>
      </w:r>
      <w:r w:rsidR="00351FD9">
        <w:rPr>
          <w:rFonts w:eastAsia="Arial Unicode MS" w:cs="Arial"/>
          <w:b/>
          <w:lang w:eastAsia="zh-CN"/>
        </w:rPr>
        <w:t xml:space="preserve">they don’t think </w:t>
      </w:r>
      <w:r w:rsidR="001A4CA8" w:rsidRPr="001A4CA8">
        <w:rPr>
          <w:rFonts w:eastAsia="Arial Unicode MS" w:cs="Arial"/>
          <w:b/>
          <w:lang w:eastAsia="zh-CN"/>
        </w:rPr>
        <w:t>inter-beam intra-cell movements are classified as mobility</w:t>
      </w:r>
      <w:r w:rsidR="001A4CA8">
        <w:rPr>
          <w:rFonts w:eastAsia="Arial Unicode MS" w:cs="Arial"/>
          <w:b/>
          <w:lang w:eastAsia="zh-CN"/>
        </w:rPr>
        <w:t>.</w:t>
      </w:r>
    </w:p>
    <w:p w14:paraId="55224F1A" w14:textId="1645D442" w:rsidR="00605F14" w:rsidRDefault="00605F14" w:rsidP="00605F14">
      <w:pPr>
        <w:jc w:val="both"/>
        <w:rPr>
          <w:rFonts w:eastAsia="Arial Unicode MS" w:cs="Arial"/>
          <w:b/>
          <w:u w:val="single"/>
          <w:lang w:eastAsia="zh-CN"/>
        </w:rPr>
      </w:pPr>
      <w:r w:rsidRPr="00FA1B0A">
        <w:rPr>
          <w:rFonts w:eastAsia="Arial Unicode MS" w:cs="Arial"/>
          <w:b/>
          <w:u w:val="single"/>
          <w:lang w:eastAsia="zh-CN"/>
        </w:rPr>
        <w:t>Moderator’s proposal:</w:t>
      </w:r>
    </w:p>
    <w:p w14:paraId="0FECB502" w14:textId="5C8E4956" w:rsidR="001A4CA8" w:rsidRPr="001A4CA8" w:rsidRDefault="001A4CA8" w:rsidP="001A4CA8">
      <w:pPr>
        <w:tabs>
          <w:tab w:val="left" w:pos="1985"/>
        </w:tabs>
        <w:jc w:val="both"/>
        <w:rPr>
          <w:rFonts w:eastAsia="Arial Unicode MS" w:cs="Arial"/>
          <w:b/>
          <w:u w:val="single"/>
          <w:lang w:eastAsia="zh-CN"/>
        </w:rPr>
      </w:pPr>
      <w:r>
        <w:rPr>
          <w:rFonts w:eastAsia="宋体" w:cs="Arial" w:hint="eastAsia"/>
          <w:b/>
          <w:bCs/>
          <w:lang w:eastAsia="zh-CN"/>
        </w:rPr>
        <w:t>P</w:t>
      </w:r>
      <w:r>
        <w:rPr>
          <w:rFonts w:eastAsia="宋体" w:cs="Arial"/>
          <w:b/>
          <w:bCs/>
          <w:lang w:eastAsia="zh-CN"/>
        </w:rPr>
        <w:t>roposal 2: Following options are considered for CU-DU split scenario:</w:t>
      </w:r>
    </w:p>
    <w:p w14:paraId="367061B0" w14:textId="77777777" w:rsidR="000C4B46" w:rsidRPr="000C4B46" w:rsidRDefault="000C4B46" w:rsidP="000C4B46">
      <w:pPr>
        <w:pStyle w:val="af2"/>
        <w:numPr>
          <w:ilvl w:val="0"/>
          <w:numId w:val="24"/>
        </w:numPr>
        <w:tabs>
          <w:tab w:val="left" w:pos="1985"/>
        </w:tabs>
        <w:ind w:firstLineChars="0"/>
        <w:jc w:val="both"/>
        <w:rPr>
          <w:rFonts w:ascii="Arial" w:hAnsi="Arial" w:cs="Arial"/>
          <w:color w:val="000000" w:themeColor="text1"/>
          <w:sz w:val="20"/>
          <w:szCs w:val="20"/>
        </w:rPr>
      </w:pPr>
      <w:r w:rsidRPr="000C4B46">
        <w:rPr>
          <w:rFonts w:ascii="Arial" w:hAnsi="Arial" w:cs="Arial"/>
          <w:color w:val="000000" w:themeColor="text1"/>
          <w:sz w:val="20"/>
          <w:szCs w:val="20"/>
        </w:rPr>
        <w:t>AI-based mobility optimization model resides in CU</w:t>
      </w:r>
    </w:p>
    <w:p w14:paraId="57DC3880" w14:textId="106078F4" w:rsidR="000C4B46" w:rsidRPr="000C4B46" w:rsidRDefault="000C4B46" w:rsidP="000C4B46">
      <w:pPr>
        <w:pStyle w:val="af2"/>
        <w:numPr>
          <w:ilvl w:val="0"/>
          <w:numId w:val="24"/>
        </w:numPr>
        <w:tabs>
          <w:tab w:val="left" w:pos="1985"/>
        </w:tabs>
        <w:ind w:firstLineChars="0"/>
        <w:jc w:val="both"/>
        <w:rPr>
          <w:rFonts w:ascii="Arial" w:hAnsi="Arial" w:cs="Arial"/>
          <w:color w:val="000000" w:themeColor="text1"/>
          <w:sz w:val="20"/>
          <w:szCs w:val="20"/>
        </w:rPr>
      </w:pPr>
      <w:r w:rsidRPr="000C4B46">
        <w:rPr>
          <w:rFonts w:ascii="Arial" w:hAnsi="Arial" w:cs="Arial"/>
          <w:color w:val="000000" w:themeColor="text1"/>
          <w:sz w:val="20"/>
          <w:szCs w:val="20"/>
        </w:rPr>
        <w:t>Training is located in CU-CP or OAM, and inference function is located in CU-CP</w:t>
      </w:r>
    </w:p>
    <w:p w14:paraId="15B7869B" w14:textId="3B3A2500" w:rsidR="001A7725" w:rsidRPr="00D17B07" w:rsidRDefault="001A7725" w:rsidP="00D17B07">
      <w:pPr>
        <w:pStyle w:val="af2"/>
        <w:tabs>
          <w:tab w:val="left" w:pos="1985"/>
        </w:tabs>
        <w:ind w:left="1140" w:firstLineChars="0" w:firstLine="0"/>
        <w:jc w:val="both"/>
        <w:rPr>
          <w:rFonts w:ascii="Arial" w:hAnsi="Arial" w:cs="Arial"/>
          <w:sz w:val="20"/>
          <w:szCs w:val="20"/>
        </w:rPr>
      </w:pPr>
    </w:p>
    <w:p w14:paraId="65349DE2" w14:textId="44C4DC38" w:rsidR="00CF0C26" w:rsidRDefault="00CF0C26" w:rsidP="00675EBC">
      <w:pPr>
        <w:pStyle w:val="2"/>
        <w:rPr>
          <w:sz w:val="28"/>
          <w:szCs w:val="24"/>
          <w:lang w:eastAsia="zh-CN"/>
        </w:rPr>
      </w:pPr>
      <w:r w:rsidRPr="00675EBC">
        <w:rPr>
          <w:rFonts w:hint="eastAsia"/>
          <w:sz w:val="28"/>
          <w:szCs w:val="24"/>
          <w:lang w:eastAsia="zh-CN"/>
        </w:rPr>
        <w:t>3</w:t>
      </w:r>
      <w:r w:rsidRPr="00675EBC">
        <w:rPr>
          <w:sz w:val="28"/>
          <w:szCs w:val="24"/>
          <w:lang w:eastAsia="zh-CN"/>
        </w:rPr>
        <w:t xml:space="preserve">.2 </w:t>
      </w:r>
      <w:r w:rsidR="006F518D">
        <w:rPr>
          <w:sz w:val="28"/>
          <w:szCs w:val="24"/>
          <w:lang w:eastAsia="zh-CN"/>
        </w:rPr>
        <w:t>Input data</w:t>
      </w:r>
    </w:p>
    <w:p w14:paraId="723B1AD6" w14:textId="1D2F8759" w:rsidR="00473252" w:rsidRDefault="00473252" w:rsidP="00473252">
      <w:pPr>
        <w:rPr>
          <w:rFonts w:eastAsiaTheme="minorEastAsia"/>
          <w:lang w:eastAsia="zh-CN"/>
        </w:rPr>
      </w:pPr>
      <w:r>
        <w:rPr>
          <w:rFonts w:eastAsiaTheme="minorEastAsia" w:hint="eastAsia"/>
          <w:lang w:eastAsia="zh-CN"/>
        </w:rPr>
        <w:t>F</w:t>
      </w:r>
      <w:r>
        <w:rPr>
          <w:rFonts w:eastAsiaTheme="minorEastAsia"/>
          <w:lang w:eastAsia="zh-CN"/>
        </w:rPr>
        <w:t>ollowing information is proposed to be the input data for mobility prediction in many papers (3648, 3724, 3759)</w:t>
      </w:r>
    </w:p>
    <w:p w14:paraId="7BA05C76" w14:textId="77777777" w:rsidR="00473252" w:rsidRDefault="00473252" w:rsidP="00201A5E">
      <w:pPr>
        <w:numPr>
          <w:ilvl w:val="0"/>
          <w:numId w:val="16"/>
        </w:numPr>
        <w:overflowPunct/>
        <w:autoSpaceDE/>
        <w:autoSpaceDN/>
        <w:adjustRightInd/>
        <w:spacing w:beforeLines="50" w:before="180" w:after="0"/>
        <w:jc w:val="both"/>
        <w:textAlignment w:val="auto"/>
        <w:rPr>
          <w:rStyle w:val="IvDbodytextChar"/>
          <w:lang w:eastAsia="zh-CN"/>
        </w:rPr>
      </w:pPr>
      <w:r>
        <w:rPr>
          <w:rFonts w:hint="eastAsia"/>
          <w:lang w:val="en-US" w:eastAsia="zh-CN"/>
        </w:rPr>
        <w:t xml:space="preserve">UE historical location information, </w:t>
      </w:r>
      <w:proofErr w:type="gramStart"/>
      <w:r>
        <w:rPr>
          <w:rFonts w:hint="eastAsia"/>
          <w:lang w:val="en-US" w:eastAsia="zh-CN"/>
        </w:rPr>
        <w:t>e.g.</w:t>
      </w:r>
      <w:proofErr w:type="gramEnd"/>
      <w:r>
        <w:rPr>
          <w:rFonts w:hint="eastAsia"/>
          <w:lang w:val="en-US" w:eastAsia="zh-CN"/>
        </w:rPr>
        <w:t xml:space="preserve"> Latitude, longitude, altitude </w:t>
      </w:r>
    </w:p>
    <w:p w14:paraId="52081DC4" w14:textId="77777777" w:rsidR="00473252" w:rsidRDefault="00473252" w:rsidP="00201A5E">
      <w:pPr>
        <w:numPr>
          <w:ilvl w:val="0"/>
          <w:numId w:val="16"/>
        </w:numPr>
        <w:overflowPunct/>
        <w:autoSpaceDE/>
        <w:autoSpaceDN/>
        <w:adjustRightInd/>
        <w:spacing w:beforeLines="50" w:before="180" w:after="0"/>
        <w:jc w:val="both"/>
        <w:textAlignment w:val="auto"/>
        <w:rPr>
          <w:rStyle w:val="IvDbodytextChar"/>
          <w:lang w:eastAsia="zh-CN"/>
        </w:rPr>
      </w:pPr>
      <w:r>
        <w:rPr>
          <w:rFonts w:hint="eastAsia"/>
          <w:lang w:val="en-US" w:eastAsia="zh-CN"/>
        </w:rPr>
        <w:t>UE moving direction</w:t>
      </w:r>
    </w:p>
    <w:p w14:paraId="1C6ACEA2" w14:textId="77777777" w:rsidR="00473252" w:rsidRDefault="00473252" w:rsidP="00201A5E">
      <w:pPr>
        <w:numPr>
          <w:ilvl w:val="0"/>
          <w:numId w:val="16"/>
        </w:numPr>
        <w:overflowPunct/>
        <w:autoSpaceDE/>
        <w:autoSpaceDN/>
        <w:adjustRightInd/>
        <w:spacing w:beforeLines="50" w:before="180" w:after="0"/>
        <w:jc w:val="both"/>
        <w:textAlignment w:val="auto"/>
        <w:rPr>
          <w:rStyle w:val="IvDbodytextChar"/>
          <w:lang w:eastAsia="zh-CN"/>
        </w:rPr>
      </w:pPr>
      <w:r>
        <w:rPr>
          <w:rFonts w:hint="eastAsia"/>
          <w:lang w:val="en-US" w:eastAsia="zh-CN"/>
        </w:rPr>
        <w:t>UE velocity</w:t>
      </w:r>
    </w:p>
    <w:p w14:paraId="4885DBF1" w14:textId="1F9D11BA" w:rsidR="00473252" w:rsidRPr="009746CF" w:rsidRDefault="00473252" w:rsidP="00201A5E">
      <w:pPr>
        <w:numPr>
          <w:ilvl w:val="0"/>
          <w:numId w:val="16"/>
        </w:numPr>
        <w:overflowPunct/>
        <w:autoSpaceDE/>
        <w:autoSpaceDN/>
        <w:adjustRightInd/>
        <w:spacing w:beforeLines="50" w:before="180" w:after="0"/>
        <w:jc w:val="both"/>
        <w:textAlignment w:val="auto"/>
        <w:rPr>
          <w:rStyle w:val="IvDbodytextChar"/>
          <w:lang w:eastAsia="zh-CN"/>
        </w:rPr>
      </w:pPr>
      <w:r>
        <w:rPr>
          <w:rFonts w:hint="eastAsia"/>
          <w:lang w:val="en-US" w:eastAsia="zh-CN"/>
        </w:rPr>
        <w:t>Radio</w:t>
      </w:r>
      <w:r>
        <w:rPr>
          <w:lang w:eastAsia="zh-CN"/>
        </w:rPr>
        <w:t xml:space="preserve"> measurements related to </w:t>
      </w:r>
      <w:r>
        <w:rPr>
          <w:rFonts w:hint="eastAsia"/>
          <w:lang w:val="en-US" w:eastAsia="zh-CN"/>
        </w:rPr>
        <w:t xml:space="preserve">serving cell and </w:t>
      </w:r>
      <w:proofErr w:type="spellStart"/>
      <w:r>
        <w:rPr>
          <w:rFonts w:hint="eastAsia"/>
          <w:lang w:val="en-US" w:eastAsia="zh-CN"/>
        </w:rPr>
        <w:t>neighbouring</w:t>
      </w:r>
      <w:proofErr w:type="spellEnd"/>
      <w:r>
        <w:rPr>
          <w:rFonts w:hint="eastAsia"/>
          <w:lang w:val="en-US" w:eastAsia="zh-CN"/>
        </w:rPr>
        <w:t xml:space="preserve"> cells </w:t>
      </w:r>
      <w:r>
        <w:rPr>
          <w:rStyle w:val="IvDbodytextChar"/>
          <w:rFonts w:hint="eastAsia"/>
          <w:lang w:val="en-US" w:eastAsia="zh-CN"/>
        </w:rPr>
        <w:t>associated with UE location information</w:t>
      </w:r>
      <w:r>
        <w:rPr>
          <w:rFonts w:hint="eastAsia"/>
          <w:lang w:val="en-US" w:eastAsia="zh-CN"/>
        </w:rPr>
        <w:t xml:space="preserve">, e.g., </w:t>
      </w:r>
      <w:r>
        <w:rPr>
          <w:lang w:eastAsia="zh-CN"/>
        </w:rPr>
        <w:t>RSRP, RSRQ</w:t>
      </w:r>
      <w:r>
        <w:rPr>
          <w:rStyle w:val="IvDbodytextChar"/>
          <w:rFonts w:hint="eastAsia"/>
          <w:lang w:val="en-US" w:eastAsia="zh-CN"/>
        </w:rPr>
        <w:t>.</w:t>
      </w:r>
    </w:p>
    <w:p w14:paraId="6BC88AE0" w14:textId="5FC60FA2" w:rsidR="009746CF" w:rsidRPr="009746CF" w:rsidRDefault="009746CF" w:rsidP="00201A5E">
      <w:pPr>
        <w:numPr>
          <w:ilvl w:val="0"/>
          <w:numId w:val="16"/>
        </w:numPr>
        <w:overflowPunct/>
        <w:autoSpaceDE/>
        <w:autoSpaceDN/>
        <w:adjustRightInd/>
        <w:spacing w:beforeLines="50" w:before="180" w:after="0"/>
        <w:jc w:val="both"/>
        <w:textAlignment w:val="auto"/>
        <w:rPr>
          <w:rFonts w:eastAsia="宋体"/>
          <w:spacing w:val="2"/>
          <w:kern w:val="2"/>
          <w:sz w:val="21"/>
          <w:szCs w:val="22"/>
          <w:lang w:eastAsia="zh-CN"/>
        </w:rPr>
      </w:pPr>
      <w:r w:rsidRPr="002B30A0">
        <w:rPr>
          <w:lang w:val="en-US"/>
        </w:rPr>
        <w:t>UE historical serving cells and their locations</w:t>
      </w:r>
      <w:r>
        <w:rPr>
          <w:lang w:val="en-US"/>
        </w:rPr>
        <w:t xml:space="preserve"> </w:t>
      </w:r>
    </w:p>
    <w:p w14:paraId="67BDC7E9" w14:textId="6BB4D93A" w:rsidR="009746CF" w:rsidRDefault="009746CF" w:rsidP="00201A5E">
      <w:pPr>
        <w:numPr>
          <w:ilvl w:val="0"/>
          <w:numId w:val="16"/>
        </w:numPr>
        <w:overflowPunct/>
        <w:autoSpaceDE/>
        <w:autoSpaceDN/>
        <w:adjustRightInd/>
        <w:spacing w:beforeLines="50" w:before="180" w:after="0"/>
        <w:jc w:val="both"/>
        <w:textAlignment w:val="auto"/>
        <w:rPr>
          <w:rStyle w:val="IvDbodytextChar"/>
          <w:lang w:eastAsia="zh-CN"/>
        </w:rPr>
      </w:pPr>
      <w:r>
        <w:rPr>
          <w:lang w:val="en-US"/>
        </w:rPr>
        <w:t>UE trajectory prediction output, local load prediction output, load prediction output from the neighbor node, legacy information collected from UE and the neighbor nodes</w:t>
      </w:r>
      <w:r w:rsidR="00647EC0">
        <w:rPr>
          <w:lang w:val="en-US"/>
        </w:rPr>
        <w:t xml:space="preserve"> (</w:t>
      </w:r>
      <w:r w:rsidR="00647EC0">
        <w:t xml:space="preserve">for </w:t>
      </w:r>
      <w:r w:rsidR="00647EC0">
        <w:rPr>
          <w:lang w:val="en-US"/>
        </w:rPr>
        <w:t>mobility decision)</w:t>
      </w:r>
    </w:p>
    <w:p w14:paraId="666A4F43" w14:textId="24E1BCBD" w:rsidR="00F93A1C" w:rsidRPr="008D3FB1" w:rsidRDefault="00A73D19" w:rsidP="008D3FB1">
      <w:pPr>
        <w:tabs>
          <w:tab w:val="left" w:pos="1985"/>
        </w:tabs>
        <w:spacing w:beforeLines="50" w:before="180"/>
        <w:jc w:val="both"/>
        <w:rPr>
          <w:rFonts w:cs="Arial"/>
          <w:b/>
          <w:bCs/>
        </w:rPr>
      </w:pPr>
      <w:r w:rsidRPr="001A7725">
        <w:rPr>
          <w:rFonts w:cs="Arial" w:hint="eastAsia"/>
          <w:b/>
          <w:bCs/>
        </w:rPr>
        <w:t>Q</w:t>
      </w:r>
      <w:r>
        <w:rPr>
          <w:rFonts w:cs="Arial"/>
          <w:b/>
          <w:bCs/>
        </w:rPr>
        <w:t>4</w:t>
      </w:r>
      <w:r w:rsidRPr="001A7725">
        <w:rPr>
          <w:rFonts w:cs="Arial"/>
          <w:b/>
          <w:bCs/>
        </w:rPr>
        <w:t xml:space="preserve">: </w:t>
      </w:r>
      <w:r w:rsidRPr="008D3FB1">
        <w:rPr>
          <w:rFonts w:cs="Arial"/>
          <w:b/>
          <w:bCs/>
        </w:rPr>
        <w:t>Companies are invited to provide views on whether agree on above input data for AI-based mobility</w:t>
      </w:r>
      <w:r w:rsidR="009110FB" w:rsidRPr="008D3FB1">
        <w:rPr>
          <w:rFonts w:cs="Arial"/>
          <w:b/>
          <w:bCs/>
        </w:rPr>
        <w:t>?</w:t>
      </w:r>
    </w:p>
    <w:tbl>
      <w:tblPr>
        <w:tblStyle w:val="af6"/>
        <w:tblW w:w="0" w:type="auto"/>
        <w:tblLook w:val="04A0" w:firstRow="1" w:lastRow="0" w:firstColumn="1" w:lastColumn="0" w:noHBand="0" w:noVBand="1"/>
      </w:tblPr>
      <w:tblGrid>
        <w:gridCol w:w="1838"/>
        <w:gridCol w:w="3402"/>
        <w:gridCol w:w="4722"/>
      </w:tblGrid>
      <w:tr w:rsidR="009110FB" w14:paraId="39F77FE3" w14:textId="77777777" w:rsidTr="00FF1EBE">
        <w:tc>
          <w:tcPr>
            <w:tcW w:w="1838" w:type="dxa"/>
          </w:tcPr>
          <w:p w14:paraId="2A4065EA" w14:textId="77777777" w:rsidR="009110FB" w:rsidRPr="00F71EDB" w:rsidRDefault="009110FB" w:rsidP="00FF1EBE">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03928C57" w14:textId="77777777" w:rsidR="009110FB" w:rsidRPr="00F71EDB" w:rsidRDefault="009110FB" w:rsidP="00FF1EBE">
            <w:pPr>
              <w:tabs>
                <w:tab w:val="left" w:pos="1985"/>
              </w:tabs>
              <w:jc w:val="center"/>
              <w:rPr>
                <w:rFonts w:eastAsia="宋体" w:cs="Arial"/>
                <w:b/>
                <w:bCs/>
                <w:lang w:eastAsia="zh-CN"/>
              </w:rPr>
            </w:pPr>
            <w:r w:rsidRPr="00F71EDB">
              <w:rPr>
                <w:rFonts w:eastAsia="宋体" w:cs="Arial" w:hint="eastAsia"/>
                <w:b/>
                <w:bCs/>
                <w:lang w:eastAsia="zh-CN"/>
              </w:rPr>
              <w:t>Y</w:t>
            </w:r>
            <w:r w:rsidRPr="00F71EDB">
              <w:rPr>
                <w:rFonts w:eastAsia="宋体" w:cs="Arial"/>
                <w:b/>
                <w:bCs/>
                <w:lang w:eastAsia="zh-CN"/>
              </w:rPr>
              <w:t>es/No</w:t>
            </w:r>
          </w:p>
        </w:tc>
        <w:tc>
          <w:tcPr>
            <w:tcW w:w="4722" w:type="dxa"/>
          </w:tcPr>
          <w:p w14:paraId="281EA047" w14:textId="77777777" w:rsidR="009110FB" w:rsidRPr="00F71EDB" w:rsidRDefault="009110FB" w:rsidP="00FF1EBE">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9110FB" w14:paraId="01BA308B" w14:textId="77777777" w:rsidTr="00FF1EBE">
        <w:tc>
          <w:tcPr>
            <w:tcW w:w="1838" w:type="dxa"/>
          </w:tcPr>
          <w:p w14:paraId="66F1F4DD" w14:textId="67DEEACC" w:rsidR="009110FB" w:rsidRDefault="009B694D" w:rsidP="00FF1EBE">
            <w:pPr>
              <w:tabs>
                <w:tab w:val="left" w:pos="1985"/>
              </w:tabs>
              <w:jc w:val="both"/>
              <w:rPr>
                <w:rFonts w:eastAsia="宋体" w:cs="Arial"/>
                <w:lang w:eastAsia="zh-CN"/>
              </w:rPr>
            </w:pPr>
            <w:r>
              <w:rPr>
                <w:rFonts w:eastAsia="宋体" w:cs="Arial"/>
                <w:lang w:eastAsia="zh-CN"/>
              </w:rPr>
              <w:t>Nokia</w:t>
            </w:r>
          </w:p>
        </w:tc>
        <w:tc>
          <w:tcPr>
            <w:tcW w:w="3402" w:type="dxa"/>
          </w:tcPr>
          <w:p w14:paraId="005F6BCE" w14:textId="6D2E069C" w:rsidR="004A729B" w:rsidRPr="004A729B" w:rsidRDefault="004A729B" w:rsidP="004A729B">
            <w:pPr>
              <w:overflowPunct/>
              <w:autoSpaceDE/>
              <w:autoSpaceDN/>
              <w:adjustRightInd/>
              <w:spacing w:beforeLines="50" w:before="180" w:after="0"/>
              <w:jc w:val="both"/>
              <w:textAlignment w:val="auto"/>
              <w:rPr>
                <w:lang w:val="en-US"/>
              </w:rPr>
            </w:pPr>
            <w:r>
              <w:rPr>
                <w:lang w:val="en-US" w:eastAsia="zh-CN"/>
              </w:rPr>
              <w:t xml:space="preserve">a) </w:t>
            </w:r>
            <w:r>
              <w:rPr>
                <w:rFonts w:hint="eastAsia"/>
                <w:lang w:val="en-US" w:eastAsia="zh-CN"/>
              </w:rPr>
              <w:t xml:space="preserve">UE historical location information, </w:t>
            </w:r>
            <w:proofErr w:type="gramStart"/>
            <w:r>
              <w:rPr>
                <w:rFonts w:hint="eastAsia"/>
                <w:lang w:val="en-US" w:eastAsia="zh-CN"/>
              </w:rPr>
              <w:t>e.g.</w:t>
            </w:r>
            <w:proofErr w:type="gramEnd"/>
            <w:r>
              <w:rPr>
                <w:rFonts w:hint="eastAsia"/>
                <w:lang w:val="en-US" w:eastAsia="zh-CN"/>
              </w:rPr>
              <w:t xml:space="preserve"> Latitude, longitude, altitude </w:t>
            </w:r>
            <w:r>
              <w:rPr>
                <w:lang w:val="en-US" w:eastAsia="zh-CN"/>
              </w:rPr>
              <w:t xml:space="preserve">-&gt; </w:t>
            </w:r>
            <w:r w:rsidR="00B6690E">
              <w:rPr>
                <w:lang w:val="en-US" w:eastAsia="zh-CN"/>
              </w:rPr>
              <w:t>yes</w:t>
            </w:r>
          </w:p>
          <w:p w14:paraId="67B75D88" w14:textId="5B1103D4" w:rsidR="004A729B" w:rsidRPr="004A729B" w:rsidRDefault="004A729B" w:rsidP="004A729B">
            <w:pPr>
              <w:overflowPunct/>
              <w:autoSpaceDE/>
              <w:autoSpaceDN/>
              <w:adjustRightInd/>
              <w:spacing w:beforeLines="50" w:before="180" w:after="0"/>
              <w:jc w:val="both"/>
              <w:textAlignment w:val="auto"/>
              <w:rPr>
                <w:lang w:val="en-US"/>
              </w:rPr>
            </w:pPr>
            <w:proofErr w:type="gramStart"/>
            <w:r>
              <w:rPr>
                <w:lang w:val="en-US" w:eastAsia="zh-CN"/>
              </w:rPr>
              <w:t>b)</w:t>
            </w:r>
            <w:r>
              <w:rPr>
                <w:rFonts w:hint="eastAsia"/>
                <w:lang w:val="en-US" w:eastAsia="zh-CN"/>
              </w:rPr>
              <w:t>UE</w:t>
            </w:r>
            <w:proofErr w:type="gramEnd"/>
            <w:r>
              <w:rPr>
                <w:rFonts w:hint="eastAsia"/>
                <w:lang w:val="en-US" w:eastAsia="zh-CN"/>
              </w:rPr>
              <w:t xml:space="preserve"> moving direction</w:t>
            </w:r>
            <w:r>
              <w:rPr>
                <w:lang w:val="en-US" w:eastAsia="zh-CN"/>
              </w:rPr>
              <w:t xml:space="preserve"> -&gt; </w:t>
            </w:r>
            <w:r>
              <w:t>yes</w:t>
            </w:r>
          </w:p>
          <w:p w14:paraId="008C0961" w14:textId="3DA0A582" w:rsidR="004A729B" w:rsidRPr="004A729B" w:rsidRDefault="004A729B" w:rsidP="004A729B">
            <w:pPr>
              <w:overflowPunct/>
              <w:autoSpaceDE/>
              <w:autoSpaceDN/>
              <w:adjustRightInd/>
              <w:spacing w:beforeLines="50" w:before="180" w:after="0"/>
              <w:jc w:val="both"/>
              <w:textAlignment w:val="auto"/>
              <w:rPr>
                <w:lang w:val="en-US"/>
              </w:rPr>
            </w:pPr>
            <w:r>
              <w:rPr>
                <w:lang w:val="en-US" w:eastAsia="zh-CN"/>
              </w:rPr>
              <w:t>c)</w:t>
            </w:r>
            <w:r>
              <w:rPr>
                <w:rFonts w:hint="eastAsia"/>
                <w:lang w:val="en-US" w:eastAsia="zh-CN"/>
              </w:rPr>
              <w:t>UE velocity</w:t>
            </w:r>
            <w:r>
              <w:rPr>
                <w:lang w:val="en-US" w:eastAsia="zh-CN"/>
              </w:rPr>
              <w:t xml:space="preserve"> -&gt; </w:t>
            </w:r>
            <w:r>
              <w:t>yes</w:t>
            </w:r>
          </w:p>
          <w:p w14:paraId="17508996" w14:textId="72F58BDF" w:rsidR="004A729B" w:rsidRPr="004A729B" w:rsidRDefault="004A729B" w:rsidP="004A729B">
            <w:pPr>
              <w:overflowPunct/>
              <w:autoSpaceDE/>
              <w:autoSpaceDN/>
              <w:adjustRightInd/>
              <w:spacing w:beforeLines="50" w:before="180" w:after="0"/>
              <w:jc w:val="both"/>
              <w:textAlignment w:val="auto"/>
              <w:rPr>
                <w:lang w:val="en-US"/>
              </w:rPr>
            </w:pPr>
            <w:r>
              <w:rPr>
                <w:lang w:val="en-US" w:eastAsia="zh-CN"/>
              </w:rPr>
              <w:t>d)</w:t>
            </w:r>
            <w:r>
              <w:rPr>
                <w:rFonts w:hint="eastAsia"/>
                <w:lang w:val="en-US" w:eastAsia="zh-CN"/>
              </w:rPr>
              <w:t>Radio</w:t>
            </w:r>
            <w:r w:rsidRPr="004A729B">
              <w:rPr>
                <w:lang w:val="en-US" w:eastAsia="zh-CN"/>
              </w:rPr>
              <w:t xml:space="preserve"> measurements related to </w:t>
            </w:r>
            <w:r>
              <w:rPr>
                <w:rFonts w:hint="eastAsia"/>
                <w:lang w:val="en-US" w:eastAsia="zh-CN"/>
              </w:rPr>
              <w:t xml:space="preserve">serving cell and </w:t>
            </w:r>
            <w:proofErr w:type="spellStart"/>
            <w:r>
              <w:rPr>
                <w:rFonts w:hint="eastAsia"/>
                <w:lang w:val="en-US" w:eastAsia="zh-CN"/>
              </w:rPr>
              <w:t>neighbouring</w:t>
            </w:r>
            <w:proofErr w:type="spellEnd"/>
            <w:r>
              <w:rPr>
                <w:rFonts w:hint="eastAsia"/>
                <w:lang w:val="en-US" w:eastAsia="zh-CN"/>
              </w:rPr>
              <w:t xml:space="preserve"> cells </w:t>
            </w:r>
            <w:r w:rsidRPr="004A729B">
              <w:rPr>
                <w:rFonts w:hint="eastAsia"/>
              </w:rPr>
              <w:t>associated with UE location information</w:t>
            </w:r>
            <w:r>
              <w:rPr>
                <w:rFonts w:hint="eastAsia"/>
                <w:lang w:val="en-US" w:eastAsia="zh-CN"/>
              </w:rPr>
              <w:t xml:space="preserve">, e.g., </w:t>
            </w:r>
            <w:r w:rsidRPr="004A729B">
              <w:rPr>
                <w:lang w:val="en-US" w:eastAsia="zh-CN"/>
              </w:rPr>
              <w:t>RSRP, RSRQ</w:t>
            </w:r>
            <w:r w:rsidRPr="004A729B">
              <w:rPr>
                <w:rFonts w:hint="eastAsia"/>
              </w:rPr>
              <w:t>.</w:t>
            </w:r>
            <w:r>
              <w:t xml:space="preserve"> -&gt; yes</w:t>
            </w:r>
          </w:p>
          <w:p w14:paraId="07BAED94" w14:textId="00E5613C" w:rsidR="004A729B" w:rsidRPr="004A729B" w:rsidRDefault="004A729B" w:rsidP="004A729B">
            <w:pPr>
              <w:overflowPunct/>
              <w:autoSpaceDE/>
              <w:autoSpaceDN/>
              <w:adjustRightInd/>
              <w:spacing w:beforeLines="50" w:before="180" w:after="0"/>
              <w:jc w:val="both"/>
              <w:textAlignment w:val="auto"/>
              <w:rPr>
                <w:lang w:val="en-US" w:eastAsia="zh-CN"/>
              </w:rPr>
            </w:pPr>
            <w:proofErr w:type="gramStart"/>
            <w:r>
              <w:rPr>
                <w:lang w:val="en-US" w:eastAsia="zh-CN"/>
              </w:rPr>
              <w:t>e)</w:t>
            </w:r>
            <w:r w:rsidRPr="002B30A0">
              <w:rPr>
                <w:lang w:val="en-US" w:eastAsia="zh-CN"/>
              </w:rPr>
              <w:t>UE</w:t>
            </w:r>
            <w:proofErr w:type="gramEnd"/>
            <w:r w:rsidRPr="002B30A0">
              <w:rPr>
                <w:lang w:val="en-US" w:eastAsia="zh-CN"/>
              </w:rPr>
              <w:t xml:space="preserve"> historical serving cells and their locations</w:t>
            </w:r>
            <w:r>
              <w:rPr>
                <w:lang w:val="en-US" w:eastAsia="zh-CN"/>
              </w:rPr>
              <w:t xml:space="preserve"> -&gt;</w:t>
            </w:r>
            <w:r w:rsidR="00B6690E">
              <w:rPr>
                <w:lang w:val="en-US" w:eastAsia="zh-CN"/>
              </w:rPr>
              <w:t>yes</w:t>
            </w:r>
          </w:p>
          <w:p w14:paraId="2938FA95" w14:textId="0AAEA1D7" w:rsidR="004A729B" w:rsidRPr="004A729B" w:rsidRDefault="004A729B" w:rsidP="004A729B">
            <w:pPr>
              <w:overflowPunct/>
              <w:autoSpaceDE/>
              <w:autoSpaceDN/>
              <w:adjustRightInd/>
              <w:spacing w:beforeLines="50" w:before="180" w:after="0"/>
              <w:jc w:val="both"/>
              <w:textAlignment w:val="auto"/>
              <w:rPr>
                <w:lang w:val="en-US"/>
              </w:rPr>
            </w:pPr>
            <w:proofErr w:type="gramStart"/>
            <w:r>
              <w:rPr>
                <w:lang w:val="en-US" w:eastAsia="zh-CN"/>
              </w:rPr>
              <w:t>f)UE</w:t>
            </w:r>
            <w:proofErr w:type="gramEnd"/>
            <w:r>
              <w:rPr>
                <w:lang w:val="en-US" w:eastAsia="zh-CN"/>
              </w:rPr>
              <w:t xml:space="preserve"> trajectory prediction output, local load prediction output, load prediction output from the neighbor node, legacy information collected from UE and the neighbor nodes (</w:t>
            </w:r>
            <w:r w:rsidRPr="004A729B">
              <w:rPr>
                <w:lang w:val="en-US" w:eastAsia="zh-CN"/>
              </w:rPr>
              <w:t xml:space="preserve">for </w:t>
            </w:r>
            <w:r>
              <w:rPr>
                <w:lang w:val="en-US" w:eastAsia="zh-CN"/>
              </w:rPr>
              <w:t>mobility decision) -&gt;yes</w:t>
            </w:r>
          </w:p>
          <w:p w14:paraId="6B4BB479" w14:textId="00D82DBD" w:rsidR="009110FB" w:rsidRDefault="009110FB" w:rsidP="00FF1EBE">
            <w:pPr>
              <w:tabs>
                <w:tab w:val="left" w:pos="1985"/>
              </w:tabs>
              <w:jc w:val="both"/>
              <w:rPr>
                <w:rFonts w:eastAsia="宋体" w:cs="Arial"/>
                <w:lang w:eastAsia="zh-CN"/>
              </w:rPr>
            </w:pPr>
          </w:p>
        </w:tc>
        <w:tc>
          <w:tcPr>
            <w:tcW w:w="4722" w:type="dxa"/>
          </w:tcPr>
          <w:p w14:paraId="52577F44" w14:textId="7E53543C" w:rsidR="009110FB" w:rsidRPr="004A729B" w:rsidRDefault="00B6690E" w:rsidP="004A729B">
            <w:pPr>
              <w:tabs>
                <w:tab w:val="left" w:pos="1985"/>
              </w:tabs>
              <w:jc w:val="both"/>
              <w:rPr>
                <w:rFonts w:eastAsia="宋体" w:cs="Arial"/>
              </w:rPr>
            </w:pPr>
            <w:r>
              <w:t xml:space="preserve"> </w:t>
            </w:r>
          </w:p>
        </w:tc>
      </w:tr>
      <w:tr w:rsidR="009110FB" w14:paraId="7D1A893B" w14:textId="77777777" w:rsidTr="00FF1EBE">
        <w:tc>
          <w:tcPr>
            <w:tcW w:w="1838" w:type="dxa"/>
          </w:tcPr>
          <w:p w14:paraId="5EE4F9FE" w14:textId="320B771B" w:rsidR="009110FB" w:rsidRDefault="00BE4D6C" w:rsidP="00FF1EBE">
            <w:pPr>
              <w:tabs>
                <w:tab w:val="left" w:pos="1985"/>
              </w:tabs>
              <w:jc w:val="both"/>
              <w:rPr>
                <w:rFonts w:eastAsia="宋体" w:cs="Arial"/>
                <w:lang w:eastAsia="zh-CN"/>
              </w:rPr>
            </w:pPr>
            <w:r>
              <w:rPr>
                <w:rFonts w:eastAsia="宋体" w:cs="Arial"/>
                <w:lang w:eastAsia="zh-CN"/>
              </w:rPr>
              <w:t>vivo</w:t>
            </w:r>
          </w:p>
        </w:tc>
        <w:tc>
          <w:tcPr>
            <w:tcW w:w="3402" w:type="dxa"/>
          </w:tcPr>
          <w:p w14:paraId="115779A5" w14:textId="2A751D26" w:rsidR="006F65A6" w:rsidRDefault="006F65A6" w:rsidP="0000743D">
            <w:pPr>
              <w:tabs>
                <w:tab w:val="left" w:pos="1985"/>
              </w:tabs>
              <w:jc w:val="both"/>
              <w:rPr>
                <w:rFonts w:eastAsia="宋体" w:cs="Arial"/>
                <w:lang w:eastAsia="zh-CN"/>
              </w:rPr>
            </w:pPr>
            <w:proofErr w:type="gramStart"/>
            <w:r>
              <w:rPr>
                <w:rFonts w:eastAsia="宋体" w:cs="Arial"/>
                <w:lang w:eastAsia="zh-CN"/>
              </w:rPr>
              <w:t>Yes</w:t>
            </w:r>
            <w:proofErr w:type="gramEnd"/>
            <w:r>
              <w:rPr>
                <w:rFonts w:eastAsia="宋体" w:cs="Arial"/>
                <w:lang w:eastAsia="zh-CN"/>
              </w:rPr>
              <w:t xml:space="preserve"> for all.</w:t>
            </w:r>
          </w:p>
        </w:tc>
        <w:tc>
          <w:tcPr>
            <w:tcW w:w="4722" w:type="dxa"/>
          </w:tcPr>
          <w:p w14:paraId="63E2566D" w14:textId="77777777" w:rsidR="009110FB" w:rsidRDefault="009110FB" w:rsidP="00FF1EBE">
            <w:pPr>
              <w:tabs>
                <w:tab w:val="left" w:pos="1985"/>
              </w:tabs>
              <w:jc w:val="both"/>
              <w:rPr>
                <w:rFonts w:eastAsia="宋体" w:cs="Arial"/>
                <w:lang w:eastAsia="zh-CN"/>
              </w:rPr>
            </w:pPr>
          </w:p>
        </w:tc>
      </w:tr>
      <w:tr w:rsidR="009110FB" w14:paraId="54511ECB" w14:textId="77777777" w:rsidTr="00FF1EBE">
        <w:tc>
          <w:tcPr>
            <w:tcW w:w="1838" w:type="dxa"/>
          </w:tcPr>
          <w:p w14:paraId="7E0FA360" w14:textId="17249CEA" w:rsidR="009110FB" w:rsidRDefault="00847E9A" w:rsidP="00FF1EBE">
            <w:pPr>
              <w:tabs>
                <w:tab w:val="left" w:pos="1985"/>
              </w:tabs>
              <w:jc w:val="both"/>
              <w:rPr>
                <w:rFonts w:eastAsia="宋体" w:cs="Arial"/>
                <w:lang w:eastAsia="zh-CN"/>
              </w:rPr>
            </w:pPr>
            <w:proofErr w:type="spellStart"/>
            <w:r>
              <w:rPr>
                <w:rFonts w:eastAsia="宋体" w:cs="Arial"/>
                <w:lang w:eastAsia="zh-CN"/>
              </w:rPr>
              <w:t>InterDigital</w:t>
            </w:r>
            <w:proofErr w:type="spellEnd"/>
            <w:r>
              <w:rPr>
                <w:rFonts w:eastAsia="宋体" w:cs="Arial"/>
                <w:lang w:eastAsia="zh-CN"/>
              </w:rPr>
              <w:t xml:space="preserve"> </w:t>
            </w:r>
          </w:p>
        </w:tc>
        <w:tc>
          <w:tcPr>
            <w:tcW w:w="3402" w:type="dxa"/>
          </w:tcPr>
          <w:p w14:paraId="38FB9F53" w14:textId="16086C61" w:rsidR="009110FB" w:rsidRDefault="00847E9A" w:rsidP="00FF1EBE">
            <w:pPr>
              <w:tabs>
                <w:tab w:val="left" w:pos="1985"/>
              </w:tabs>
              <w:jc w:val="both"/>
              <w:rPr>
                <w:rFonts w:eastAsia="宋体" w:cs="Arial"/>
                <w:lang w:eastAsia="zh-CN"/>
              </w:rPr>
            </w:pPr>
            <w:proofErr w:type="gramStart"/>
            <w:r>
              <w:rPr>
                <w:rFonts w:eastAsia="宋体" w:cs="Arial"/>
                <w:lang w:eastAsia="zh-CN"/>
              </w:rPr>
              <w:t>Yes</w:t>
            </w:r>
            <w:proofErr w:type="gramEnd"/>
            <w:r>
              <w:rPr>
                <w:rFonts w:eastAsia="宋体" w:cs="Arial"/>
                <w:lang w:eastAsia="zh-CN"/>
              </w:rPr>
              <w:t xml:space="preserve"> for all</w:t>
            </w:r>
          </w:p>
        </w:tc>
        <w:tc>
          <w:tcPr>
            <w:tcW w:w="4722" w:type="dxa"/>
          </w:tcPr>
          <w:p w14:paraId="281BF9F6" w14:textId="77777777" w:rsidR="009110FB" w:rsidRDefault="009110FB" w:rsidP="00FF1EBE">
            <w:pPr>
              <w:tabs>
                <w:tab w:val="left" w:pos="1985"/>
              </w:tabs>
              <w:jc w:val="both"/>
              <w:rPr>
                <w:rFonts w:eastAsia="宋体" w:cs="Arial"/>
                <w:lang w:eastAsia="zh-CN"/>
              </w:rPr>
            </w:pPr>
          </w:p>
        </w:tc>
      </w:tr>
      <w:tr w:rsidR="0098513B" w14:paraId="160C21EC" w14:textId="77777777" w:rsidTr="00FF1EBE">
        <w:tc>
          <w:tcPr>
            <w:tcW w:w="1838" w:type="dxa"/>
          </w:tcPr>
          <w:p w14:paraId="47173613" w14:textId="662F5DAF" w:rsidR="0098513B" w:rsidRDefault="0098513B" w:rsidP="0098513B">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6082590F" w14:textId="4229DE5D" w:rsidR="0098513B" w:rsidRDefault="0098513B" w:rsidP="0098513B">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ot sure if we should agree all such stuff right now, or we just make general guidance/agreements during SI phase?</w:t>
            </w:r>
          </w:p>
        </w:tc>
        <w:tc>
          <w:tcPr>
            <w:tcW w:w="4722" w:type="dxa"/>
          </w:tcPr>
          <w:p w14:paraId="5B445CD1" w14:textId="77777777" w:rsidR="0098513B" w:rsidRDefault="0098513B" w:rsidP="0098513B">
            <w:pPr>
              <w:tabs>
                <w:tab w:val="left" w:pos="1985"/>
              </w:tabs>
              <w:jc w:val="both"/>
              <w:rPr>
                <w:rFonts w:cs="Arial"/>
              </w:rPr>
            </w:pPr>
            <w:r>
              <w:rPr>
                <w:rFonts w:cs="Arial"/>
              </w:rPr>
              <w:t xml:space="preserve">In general, we think UE trajectory info, location info and radio measurements should be useful as input for model training. </w:t>
            </w:r>
          </w:p>
          <w:p w14:paraId="039F6C58" w14:textId="68A99F41" w:rsidR="0098513B" w:rsidRDefault="0098513B" w:rsidP="0098513B">
            <w:pPr>
              <w:tabs>
                <w:tab w:val="left" w:pos="1985"/>
              </w:tabs>
              <w:jc w:val="both"/>
              <w:rPr>
                <w:rFonts w:eastAsia="宋体" w:cs="Arial"/>
                <w:lang w:eastAsia="zh-CN"/>
              </w:rPr>
            </w:pPr>
            <w:r>
              <w:rPr>
                <w:rFonts w:cs="Arial"/>
              </w:rPr>
              <w:t xml:space="preserve">What we are not sure is the UE trajectory prediction output, is this provided by UE, and also by AI/ML inside UE? If so, will this add additional burden over UE, </w:t>
            </w:r>
            <w:proofErr w:type="gramStart"/>
            <w:r>
              <w:rPr>
                <w:rFonts w:cs="Arial"/>
              </w:rPr>
              <w:t>e.g.</w:t>
            </w:r>
            <w:proofErr w:type="gramEnd"/>
            <w:r>
              <w:rPr>
                <w:rFonts w:cs="Arial"/>
              </w:rPr>
              <w:t xml:space="preserve"> resource/power. We think network could also perform trajectory prediction and might be more powerful…</w:t>
            </w:r>
          </w:p>
        </w:tc>
      </w:tr>
      <w:tr w:rsidR="009110FB" w14:paraId="32DC9C05" w14:textId="77777777" w:rsidTr="00FF1EBE">
        <w:tc>
          <w:tcPr>
            <w:tcW w:w="1838" w:type="dxa"/>
          </w:tcPr>
          <w:p w14:paraId="6A7E05D1" w14:textId="3A94B9E3" w:rsidR="009110FB" w:rsidRDefault="001D4B7F" w:rsidP="00FF1EBE">
            <w:pPr>
              <w:tabs>
                <w:tab w:val="left" w:pos="1985"/>
              </w:tabs>
              <w:jc w:val="both"/>
              <w:rPr>
                <w:rFonts w:eastAsia="宋体" w:cs="Arial"/>
                <w:lang w:eastAsia="zh-CN"/>
              </w:rPr>
            </w:pPr>
            <w:r>
              <w:rPr>
                <w:rFonts w:eastAsia="宋体" w:cs="Arial"/>
                <w:lang w:eastAsia="zh-CN"/>
              </w:rPr>
              <w:t>Ericsson</w:t>
            </w:r>
          </w:p>
        </w:tc>
        <w:tc>
          <w:tcPr>
            <w:tcW w:w="3402" w:type="dxa"/>
          </w:tcPr>
          <w:p w14:paraId="7FB20DC5" w14:textId="6B2B2AC1" w:rsidR="009110FB" w:rsidRDefault="001D4B7F" w:rsidP="00FF1EBE">
            <w:pPr>
              <w:tabs>
                <w:tab w:val="left" w:pos="1985"/>
              </w:tabs>
              <w:jc w:val="both"/>
              <w:rPr>
                <w:rFonts w:eastAsia="宋体" w:cs="Arial"/>
                <w:lang w:eastAsia="zh-CN"/>
              </w:rPr>
            </w:pPr>
            <w:r>
              <w:rPr>
                <w:rFonts w:eastAsia="宋体" w:cs="Arial"/>
                <w:lang w:eastAsia="zh-CN"/>
              </w:rPr>
              <w:t>Yes</w:t>
            </w:r>
          </w:p>
        </w:tc>
        <w:tc>
          <w:tcPr>
            <w:tcW w:w="4722" w:type="dxa"/>
          </w:tcPr>
          <w:p w14:paraId="6CC73F84" w14:textId="28E0A511" w:rsidR="009110FB" w:rsidRDefault="001D4B7F" w:rsidP="00FF1EBE">
            <w:pPr>
              <w:tabs>
                <w:tab w:val="left" w:pos="1985"/>
              </w:tabs>
              <w:jc w:val="both"/>
              <w:rPr>
                <w:rFonts w:eastAsia="宋体" w:cs="Arial"/>
                <w:lang w:eastAsia="zh-CN"/>
              </w:rPr>
            </w:pPr>
            <w:r>
              <w:rPr>
                <w:rFonts w:eastAsia="宋体" w:cs="Arial"/>
                <w:lang w:eastAsia="zh-CN"/>
              </w:rPr>
              <w:t xml:space="preserve">All inputs are suitable to be taken into account for </w:t>
            </w:r>
            <w:r w:rsidR="005D5F5B">
              <w:rPr>
                <w:rFonts w:eastAsia="宋体" w:cs="Arial"/>
                <w:lang w:eastAsia="zh-CN"/>
              </w:rPr>
              <w:t xml:space="preserve">a discussion on solutions </w:t>
            </w:r>
          </w:p>
        </w:tc>
      </w:tr>
      <w:tr w:rsidR="00FF1EBE" w14:paraId="70BB8204" w14:textId="77777777" w:rsidTr="00FF1EBE">
        <w:tc>
          <w:tcPr>
            <w:tcW w:w="1838" w:type="dxa"/>
          </w:tcPr>
          <w:p w14:paraId="545A4967" w14:textId="7BFDDA89" w:rsidR="00FF1EBE" w:rsidRDefault="00FF1EBE" w:rsidP="00FF1EBE">
            <w:pPr>
              <w:tabs>
                <w:tab w:val="left" w:pos="1985"/>
              </w:tabs>
              <w:jc w:val="both"/>
              <w:rPr>
                <w:rFonts w:eastAsia="宋体" w:cs="Arial"/>
                <w:lang w:eastAsia="zh-CN"/>
              </w:rPr>
            </w:pPr>
            <w:r>
              <w:rPr>
                <w:rFonts w:eastAsia="宋体" w:cs="Arial"/>
                <w:lang w:eastAsia="zh-CN"/>
              </w:rPr>
              <w:t>Samsung</w:t>
            </w:r>
          </w:p>
        </w:tc>
        <w:tc>
          <w:tcPr>
            <w:tcW w:w="3402" w:type="dxa"/>
          </w:tcPr>
          <w:p w14:paraId="54B5C343" w14:textId="77777777" w:rsidR="00FF1EBE" w:rsidRDefault="00FF1EBE" w:rsidP="00FF1EBE">
            <w:pPr>
              <w:tabs>
                <w:tab w:val="left" w:pos="1985"/>
              </w:tabs>
              <w:jc w:val="both"/>
              <w:rPr>
                <w:rFonts w:eastAsia="宋体" w:cs="Arial"/>
                <w:lang w:eastAsia="zh-CN"/>
              </w:rPr>
            </w:pPr>
            <w:r>
              <w:rPr>
                <w:rFonts w:eastAsia="宋体" w:cs="Arial"/>
                <w:lang w:eastAsia="zh-CN"/>
              </w:rPr>
              <w:t>It should be defined based on the AI/ML functionality.</w:t>
            </w:r>
          </w:p>
          <w:p w14:paraId="5C10C72A" w14:textId="77777777" w:rsidR="00FF1EBE" w:rsidRPr="00706514" w:rsidRDefault="00FF1EBE" w:rsidP="00FF1EBE">
            <w:pPr>
              <w:tabs>
                <w:tab w:val="left" w:pos="1985"/>
              </w:tabs>
              <w:jc w:val="both"/>
              <w:rPr>
                <w:rFonts w:eastAsia="宋体" w:cs="Arial"/>
                <w:b/>
                <w:lang w:eastAsia="zh-CN"/>
              </w:rPr>
            </w:pPr>
            <w:r w:rsidRPr="00706514">
              <w:rPr>
                <w:rFonts w:eastAsia="宋体" w:cs="Arial"/>
                <w:b/>
                <w:lang w:eastAsia="zh-CN"/>
              </w:rPr>
              <w:t>For trajectory prediction:</w:t>
            </w:r>
          </w:p>
          <w:p w14:paraId="0AB590B2" w14:textId="77777777" w:rsidR="00FF1EBE" w:rsidRPr="00706514" w:rsidRDefault="00FF1EBE" w:rsidP="00FF1EBE">
            <w:pPr>
              <w:tabs>
                <w:tab w:val="left" w:pos="1985"/>
              </w:tabs>
              <w:jc w:val="both"/>
              <w:rPr>
                <w:rFonts w:eastAsia="宋体" w:cs="Arial"/>
                <w:b/>
                <w:lang w:eastAsia="zh-CN"/>
              </w:rPr>
            </w:pPr>
            <w:r w:rsidRPr="00706514">
              <w:rPr>
                <w:rFonts w:eastAsia="宋体" w:cs="Arial"/>
                <w:b/>
                <w:lang w:eastAsia="zh-CN"/>
              </w:rPr>
              <w:t xml:space="preserve">Yes for: </w:t>
            </w:r>
          </w:p>
          <w:p w14:paraId="727CA87F" w14:textId="77777777" w:rsidR="00FF1EBE" w:rsidRPr="00A23BFC" w:rsidRDefault="00FF1EBE" w:rsidP="00FF1EBE">
            <w:pPr>
              <w:tabs>
                <w:tab w:val="left" w:pos="1985"/>
              </w:tabs>
              <w:jc w:val="both"/>
              <w:rPr>
                <w:rFonts w:eastAsia="宋体" w:cs="Arial"/>
                <w:lang w:eastAsia="zh-CN"/>
              </w:rPr>
            </w:pPr>
            <w:r>
              <w:rPr>
                <w:rFonts w:eastAsia="宋体" w:cs="Arial"/>
                <w:lang w:eastAsia="zh-CN"/>
              </w:rPr>
              <w:t xml:space="preserve">- </w:t>
            </w:r>
            <w:r w:rsidRPr="00A23BFC">
              <w:rPr>
                <w:rFonts w:eastAsia="宋体" w:cs="Arial"/>
                <w:lang w:eastAsia="zh-CN"/>
              </w:rPr>
              <w:t xml:space="preserve">UE historical location information, </w:t>
            </w:r>
            <w:proofErr w:type="gramStart"/>
            <w:r w:rsidRPr="00A23BFC">
              <w:rPr>
                <w:rFonts w:eastAsia="宋体" w:cs="Arial"/>
                <w:lang w:eastAsia="zh-CN"/>
              </w:rPr>
              <w:t>e.g.</w:t>
            </w:r>
            <w:proofErr w:type="gramEnd"/>
            <w:r w:rsidRPr="00A23BFC">
              <w:rPr>
                <w:rFonts w:eastAsia="宋体" w:cs="Arial"/>
                <w:lang w:eastAsia="zh-CN"/>
              </w:rPr>
              <w:t xml:space="preserve"> Latitude, longitude, altitude </w:t>
            </w:r>
          </w:p>
          <w:p w14:paraId="3358F3F1" w14:textId="77777777" w:rsidR="00FF1EBE" w:rsidRPr="00A23BFC" w:rsidRDefault="00FF1EBE" w:rsidP="00FF1EBE">
            <w:pPr>
              <w:tabs>
                <w:tab w:val="left" w:pos="1985"/>
              </w:tabs>
              <w:jc w:val="both"/>
              <w:rPr>
                <w:rFonts w:eastAsia="宋体" w:cs="Arial"/>
                <w:lang w:eastAsia="zh-CN"/>
              </w:rPr>
            </w:pPr>
            <w:r>
              <w:rPr>
                <w:rFonts w:eastAsia="宋体" w:cs="Arial"/>
                <w:lang w:eastAsia="zh-CN"/>
              </w:rPr>
              <w:t xml:space="preserve">- </w:t>
            </w:r>
            <w:r w:rsidRPr="00A23BFC">
              <w:rPr>
                <w:rFonts w:eastAsia="宋体" w:cs="Arial"/>
                <w:lang w:eastAsia="zh-CN"/>
              </w:rPr>
              <w:t>UE moving direction</w:t>
            </w:r>
          </w:p>
          <w:p w14:paraId="76933C4A" w14:textId="77777777" w:rsidR="00FF1EBE" w:rsidRPr="00A23BFC" w:rsidRDefault="00FF1EBE" w:rsidP="00FF1EBE">
            <w:pPr>
              <w:tabs>
                <w:tab w:val="left" w:pos="1985"/>
              </w:tabs>
              <w:jc w:val="both"/>
              <w:rPr>
                <w:rFonts w:eastAsia="宋体" w:cs="Arial"/>
                <w:lang w:eastAsia="zh-CN"/>
              </w:rPr>
            </w:pPr>
            <w:r>
              <w:rPr>
                <w:rFonts w:eastAsia="宋体" w:cs="Arial"/>
                <w:lang w:eastAsia="zh-CN"/>
              </w:rPr>
              <w:t xml:space="preserve">- </w:t>
            </w:r>
            <w:r w:rsidRPr="00A23BFC">
              <w:rPr>
                <w:rFonts w:eastAsia="宋体" w:cs="Arial"/>
                <w:lang w:eastAsia="zh-CN"/>
              </w:rPr>
              <w:t>UE velocity</w:t>
            </w:r>
          </w:p>
          <w:p w14:paraId="097CD7A0" w14:textId="77777777" w:rsidR="00FF1EBE" w:rsidRDefault="00FF1EBE" w:rsidP="00FF1EBE">
            <w:pPr>
              <w:tabs>
                <w:tab w:val="left" w:pos="1985"/>
              </w:tabs>
              <w:jc w:val="both"/>
              <w:rPr>
                <w:rFonts w:eastAsia="宋体" w:cs="Arial"/>
                <w:lang w:eastAsia="zh-CN"/>
              </w:rPr>
            </w:pPr>
            <w:r>
              <w:rPr>
                <w:rFonts w:eastAsia="宋体" w:cs="Arial"/>
                <w:lang w:eastAsia="zh-CN"/>
              </w:rPr>
              <w:t xml:space="preserve">- </w:t>
            </w:r>
            <w:r w:rsidRPr="00A23BFC">
              <w:rPr>
                <w:rFonts w:eastAsia="宋体" w:cs="Arial"/>
                <w:lang w:eastAsia="zh-CN"/>
              </w:rPr>
              <w:t>UE historical serving cells and their locations</w:t>
            </w:r>
          </w:p>
          <w:p w14:paraId="1568C89B" w14:textId="77777777" w:rsidR="00FF1EBE" w:rsidRPr="00706514" w:rsidRDefault="00FF1EBE" w:rsidP="00FF1EBE">
            <w:pPr>
              <w:tabs>
                <w:tab w:val="left" w:pos="1985"/>
              </w:tabs>
              <w:jc w:val="both"/>
              <w:rPr>
                <w:rFonts w:eastAsia="宋体" w:cs="Arial"/>
                <w:b/>
                <w:lang w:eastAsia="zh-CN"/>
              </w:rPr>
            </w:pPr>
            <w:r w:rsidRPr="00706514">
              <w:rPr>
                <w:rFonts w:eastAsia="宋体" w:cs="Arial"/>
                <w:b/>
                <w:lang w:eastAsia="zh-CN"/>
              </w:rPr>
              <w:t>For mobility optimization decision generation:</w:t>
            </w:r>
          </w:p>
          <w:p w14:paraId="26BEC93D" w14:textId="6FE48D9D" w:rsidR="00FF1EBE" w:rsidRDefault="00FF1EBE" w:rsidP="00FF1EBE">
            <w:pPr>
              <w:tabs>
                <w:tab w:val="left" w:pos="1985"/>
              </w:tabs>
              <w:jc w:val="both"/>
              <w:rPr>
                <w:rFonts w:eastAsia="宋体" w:cs="Arial"/>
                <w:lang w:eastAsia="zh-CN"/>
              </w:rPr>
            </w:pPr>
            <w:r w:rsidRPr="00706514">
              <w:rPr>
                <w:rFonts w:eastAsia="宋体" w:cs="Arial"/>
                <w:b/>
                <w:lang w:eastAsia="zh-CN"/>
              </w:rPr>
              <w:t>Yes for:</w:t>
            </w:r>
            <w:r>
              <w:rPr>
                <w:rFonts w:eastAsia="宋体" w:cs="Arial"/>
                <w:b/>
                <w:lang w:eastAsia="zh-CN"/>
              </w:rPr>
              <w:t xml:space="preserve">  </w:t>
            </w:r>
            <w:r w:rsidRPr="00706514">
              <w:rPr>
                <w:rFonts w:eastAsia="宋体" w:cs="Arial"/>
                <w:lang w:eastAsia="zh-CN"/>
              </w:rPr>
              <w:t xml:space="preserve">ALL </w:t>
            </w:r>
            <w:r>
              <w:rPr>
                <w:rFonts w:eastAsia="宋体" w:cs="Arial"/>
                <w:lang w:eastAsia="zh-CN"/>
              </w:rPr>
              <w:t xml:space="preserve">above </w:t>
            </w:r>
            <w:r w:rsidRPr="00706514">
              <w:rPr>
                <w:rFonts w:eastAsia="宋体" w:cs="Arial"/>
                <w:lang w:eastAsia="zh-CN"/>
              </w:rPr>
              <w:t>info</w:t>
            </w:r>
          </w:p>
        </w:tc>
        <w:tc>
          <w:tcPr>
            <w:tcW w:w="4722" w:type="dxa"/>
          </w:tcPr>
          <w:p w14:paraId="003AF451" w14:textId="2E19BFCA" w:rsidR="00FF1EBE" w:rsidRDefault="00FF1EBE" w:rsidP="00FF1EBE">
            <w:pPr>
              <w:tabs>
                <w:tab w:val="left" w:pos="1985"/>
              </w:tabs>
              <w:jc w:val="both"/>
              <w:rPr>
                <w:rFonts w:eastAsia="宋体" w:cs="Arial"/>
                <w:lang w:eastAsia="zh-CN"/>
              </w:rPr>
            </w:pPr>
            <w:r>
              <w:rPr>
                <w:rFonts w:eastAsia="宋体" w:cs="Arial"/>
                <w:lang w:eastAsia="zh-CN"/>
              </w:rPr>
              <w:t xml:space="preserve">The input is different for the AI/ML model with different AI functionality. </w:t>
            </w:r>
            <w:proofErr w:type="gramStart"/>
            <w:r>
              <w:rPr>
                <w:rFonts w:eastAsia="宋体" w:cs="Arial"/>
                <w:lang w:eastAsia="zh-CN"/>
              </w:rPr>
              <w:t>So</w:t>
            </w:r>
            <w:proofErr w:type="gramEnd"/>
            <w:r>
              <w:rPr>
                <w:rFonts w:eastAsia="宋体" w:cs="Arial"/>
                <w:lang w:eastAsia="zh-CN"/>
              </w:rPr>
              <w:t xml:space="preserve"> the input should be defined based on AI/ML functionality.</w:t>
            </w:r>
          </w:p>
        </w:tc>
      </w:tr>
      <w:tr w:rsidR="009346A0" w14:paraId="28FC573E" w14:textId="77777777" w:rsidTr="00FF1EBE">
        <w:tc>
          <w:tcPr>
            <w:tcW w:w="1838" w:type="dxa"/>
          </w:tcPr>
          <w:p w14:paraId="6477D54E" w14:textId="10FD2000" w:rsidR="009346A0" w:rsidRDefault="009346A0" w:rsidP="009346A0">
            <w:pPr>
              <w:tabs>
                <w:tab w:val="left" w:pos="1985"/>
              </w:tabs>
              <w:jc w:val="both"/>
              <w:rPr>
                <w:rFonts w:eastAsia="宋体" w:cs="Arial"/>
                <w:lang w:eastAsia="zh-CN"/>
              </w:rPr>
            </w:pPr>
            <w:r>
              <w:rPr>
                <w:rFonts w:eastAsia="宋体" w:cs="Arial"/>
                <w:lang w:eastAsia="zh-CN"/>
              </w:rPr>
              <w:t>Lenovo, Motorola Mobility</w:t>
            </w:r>
          </w:p>
        </w:tc>
        <w:tc>
          <w:tcPr>
            <w:tcW w:w="3402" w:type="dxa"/>
          </w:tcPr>
          <w:p w14:paraId="59C16D79" w14:textId="068AB1B8" w:rsidR="009346A0" w:rsidRPr="00030B6A" w:rsidRDefault="009346A0" w:rsidP="009346A0">
            <w:pPr>
              <w:tabs>
                <w:tab w:val="left" w:pos="1985"/>
              </w:tabs>
              <w:jc w:val="both"/>
              <w:rPr>
                <w:rFonts w:eastAsia="宋体" w:cs="Arial"/>
                <w:lang w:eastAsia="zh-CN"/>
              </w:rPr>
            </w:pPr>
            <w:r w:rsidRPr="00030B6A">
              <w:rPr>
                <w:rFonts w:eastAsia="宋体" w:cs="Arial"/>
                <w:lang w:eastAsia="zh-CN"/>
              </w:rPr>
              <w:t xml:space="preserve">Yes: </w:t>
            </w:r>
          </w:p>
          <w:p w14:paraId="6A019F2F" w14:textId="43BEF45B" w:rsidR="0042772D" w:rsidRPr="00030B6A" w:rsidRDefault="003C12CB" w:rsidP="00030B6A">
            <w:pPr>
              <w:pStyle w:val="af2"/>
              <w:numPr>
                <w:ilvl w:val="0"/>
                <w:numId w:val="10"/>
              </w:numPr>
              <w:tabs>
                <w:tab w:val="left" w:pos="1985"/>
              </w:tabs>
              <w:ind w:left="459" w:firstLineChars="0"/>
              <w:jc w:val="both"/>
              <w:rPr>
                <w:rFonts w:ascii="Arial" w:hAnsi="Arial" w:cs="Arial"/>
                <w:sz w:val="20"/>
                <w:szCs w:val="20"/>
              </w:rPr>
            </w:pPr>
            <w:r w:rsidRPr="00030B6A">
              <w:rPr>
                <w:rFonts w:ascii="Arial" w:hAnsi="Arial" w:cs="Arial"/>
                <w:sz w:val="20"/>
                <w:szCs w:val="20"/>
              </w:rPr>
              <w:t>UE historical location information</w:t>
            </w:r>
          </w:p>
          <w:p w14:paraId="0FB11A9B" w14:textId="251750A8" w:rsidR="003C12CB" w:rsidRPr="00030B6A" w:rsidRDefault="00EF77A5" w:rsidP="00030B6A">
            <w:pPr>
              <w:pStyle w:val="af2"/>
              <w:numPr>
                <w:ilvl w:val="0"/>
                <w:numId w:val="10"/>
              </w:numPr>
              <w:tabs>
                <w:tab w:val="left" w:pos="1985"/>
              </w:tabs>
              <w:ind w:left="459" w:firstLineChars="0"/>
              <w:jc w:val="both"/>
              <w:rPr>
                <w:rFonts w:ascii="Arial" w:hAnsi="Arial" w:cs="Arial"/>
                <w:sz w:val="20"/>
                <w:szCs w:val="20"/>
              </w:rPr>
            </w:pPr>
            <w:r w:rsidRPr="00030B6A">
              <w:rPr>
                <w:rFonts w:ascii="Arial" w:hAnsi="Arial" w:cs="Arial"/>
                <w:sz w:val="20"/>
                <w:szCs w:val="20"/>
              </w:rPr>
              <w:t>Radio measurements</w:t>
            </w:r>
          </w:p>
          <w:p w14:paraId="0A7E0C62" w14:textId="151BEB5B" w:rsidR="00EF77A5" w:rsidRPr="00030B6A" w:rsidRDefault="00610516" w:rsidP="00030B6A">
            <w:pPr>
              <w:pStyle w:val="af2"/>
              <w:numPr>
                <w:ilvl w:val="0"/>
                <w:numId w:val="10"/>
              </w:numPr>
              <w:tabs>
                <w:tab w:val="left" w:pos="1985"/>
              </w:tabs>
              <w:ind w:left="459" w:firstLineChars="0"/>
              <w:jc w:val="both"/>
              <w:rPr>
                <w:rFonts w:ascii="Arial" w:hAnsi="Arial" w:cs="Arial"/>
                <w:sz w:val="20"/>
                <w:szCs w:val="20"/>
              </w:rPr>
            </w:pPr>
            <w:r w:rsidRPr="00030B6A">
              <w:rPr>
                <w:rFonts w:ascii="Arial" w:hAnsi="Arial" w:cs="Arial"/>
                <w:sz w:val="20"/>
                <w:szCs w:val="20"/>
              </w:rPr>
              <w:t>UE historical serving cells and their locations</w:t>
            </w:r>
          </w:p>
          <w:p w14:paraId="6B20C81D" w14:textId="2CFF54F3" w:rsidR="00610516" w:rsidRPr="00030B6A" w:rsidRDefault="00030B6A" w:rsidP="00030B6A">
            <w:pPr>
              <w:pStyle w:val="af2"/>
              <w:numPr>
                <w:ilvl w:val="0"/>
                <w:numId w:val="10"/>
              </w:numPr>
              <w:tabs>
                <w:tab w:val="left" w:pos="1985"/>
              </w:tabs>
              <w:ind w:left="459" w:firstLineChars="0"/>
              <w:jc w:val="both"/>
              <w:rPr>
                <w:rFonts w:ascii="Arial" w:hAnsi="Arial" w:cs="Arial"/>
                <w:sz w:val="20"/>
                <w:szCs w:val="20"/>
              </w:rPr>
            </w:pPr>
            <w:r w:rsidRPr="00030B6A">
              <w:rPr>
                <w:rFonts w:ascii="Arial" w:hAnsi="Arial" w:cs="Arial"/>
                <w:sz w:val="20"/>
                <w:szCs w:val="20"/>
              </w:rPr>
              <w:t>UE trajectory prediction output, local load prediction output…</w:t>
            </w:r>
          </w:p>
          <w:p w14:paraId="47B070A5" w14:textId="11D08623" w:rsidR="009346A0" w:rsidRPr="00030B6A" w:rsidRDefault="009346A0" w:rsidP="009346A0">
            <w:pPr>
              <w:tabs>
                <w:tab w:val="left" w:pos="1985"/>
              </w:tabs>
              <w:jc w:val="both"/>
              <w:rPr>
                <w:rFonts w:eastAsia="宋体" w:cs="Arial"/>
                <w:lang w:eastAsia="zh-CN"/>
              </w:rPr>
            </w:pPr>
            <w:r w:rsidRPr="00030B6A">
              <w:rPr>
                <w:rFonts w:eastAsia="宋体" w:cs="Arial"/>
                <w:lang w:eastAsia="zh-CN"/>
              </w:rPr>
              <w:t xml:space="preserve">Not sure: </w:t>
            </w:r>
          </w:p>
          <w:p w14:paraId="570CEA3A" w14:textId="77777777" w:rsidR="003C12CB" w:rsidRPr="00030B6A" w:rsidRDefault="00A5066B" w:rsidP="00030B6A">
            <w:pPr>
              <w:pStyle w:val="af2"/>
              <w:numPr>
                <w:ilvl w:val="0"/>
                <w:numId w:val="10"/>
              </w:numPr>
              <w:tabs>
                <w:tab w:val="left" w:pos="1985"/>
              </w:tabs>
              <w:ind w:left="459" w:firstLineChars="0"/>
              <w:jc w:val="both"/>
              <w:rPr>
                <w:rFonts w:ascii="Arial" w:hAnsi="Arial" w:cs="Arial"/>
                <w:sz w:val="20"/>
                <w:szCs w:val="20"/>
              </w:rPr>
            </w:pPr>
            <w:r w:rsidRPr="00030B6A">
              <w:rPr>
                <w:rFonts w:ascii="Arial" w:hAnsi="Arial" w:cs="Arial"/>
                <w:sz w:val="20"/>
                <w:szCs w:val="20"/>
              </w:rPr>
              <w:t>UE moving direction</w:t>
            </w:r>
          </w:p>
          <w:p w14:paraId="643EF151" w14:textId="2582A5A3" w:rsidR="001C2F71" w:rsidRPr="003C12CB" w:rsidRDefault="001C2F71" w:rsidP="00030B6A">
            <w:pPr>
              <w:pStyle w:val="af2"/>
              <w:numPr>
                <w:ilvl w:val="0"/>
                <w:numId w:val="10"/>
              </w:numPr>
              <w:tabs>
                <w:tab w:val="left" w:pos="1985"/>
              </w:tabs>
              <w:ind w:left="459" w:firstLineChars="0"/>
              <w:jc w:val="both"/>
              <w:rPr>
                <w:rFonts w:cs="Arial"/>
              </w:rPr>
            </w:pPr>
            <w:r w:rsidRPr="00030B6A">
              <w:rPr>
                <w:rFonts w:ascii="Arial" w:hAnsi="Arial" w:cs="Arial"/>
                <w:sz w:val="20"/>
                <w:szCs w:val="20"/>
              </w:rPr>
              <w:t>UE velocity</w:t>
            </w:r>
          </w:p>
        </w:tc>
        <w:tc>
          <w:tcPr>
            <w:tcW w:w="4722" w:type="dxa"/>
          </w:tcPr>
          <w:p w14:paraId="5DBCA46A" w14:textId="2CB7B1B9" w:rsidR="009346A0" w:rsidRDefault="009346A0" w:rsidP="009346A0">
            <w:pPr>
              <w:tabs>
                <w:tab w:val="left" w:pos="1985"/>
              </w:tabs>
              <w:jc w:val="both"/>
              <w:rPr>
                <w:rFonts w:eastAsia="宋体" w:cs="Arial"/>
                <w:lang w:eastAsia="zh-CN"/>
              </w:rPr>
            </w:pPr>
            <w:r>
              <w:rPr>
                <w:rFonts w:eastAsia="宋体" w:cs="Arial"/>
                <w:lang w:eastAsia="zh-CN"/>
              </w:rPr>
              <w:t>UE moving direction and velocity can be deduced from the historical location information</w:t>
            </w:r>
          </w:p>
        </w:tc>
      </w:tr>
      <w:tr w:rsidR="00D43BDC" w14:paraId="0C15FC2E" w14:textId="77777777" w:rsidTr="00FF1EBE">
        <w:tc>
          <w:tcPr>
            <w:tcW w:w="1838" w:type="dxa"/>
          </w:tcPr>
          <w:p w14:paraId="73ABAC1A" w14:textId="13757519" w:rsidR="00D43BDC" w:rsidRDefault="00D43BDC" w:rsidP="00D43BDC">
            <w:pPr>
              <w:tabs>
                <w:tab w:val="left" w:pos="1985"/>
              </w:tabs>
              <w:jc w:val="both"/>
              <w:rPr>
                <w:rFonts w:eastAsia="宋体" w:cs="Arial"/>
                <w:lang w:eastAsia="zh-CN"/>
              </w:rPr>
            </w:pPr>
            <w:r>
              <w:rPr>
                <w:rFonts w:cs="Arial" w:hint="eastAsia"/>
                <w:lang w:eastAsia="ja-JP"/>
              </w:rPr>
              <w:t>NEC</w:t>
            </w:r>
          </w:p>
        </w:tc>
        <w:tc>
          <w:tcPr>
            <w:tcW w:w="3402" w:type="dxa"/>
          </w:tcPr>
          <w:p w14:paraId="1BF665B2" w14:textId="1C1A09BD" w:rsidR="00D43BDC" w:rsidRDefault="00D43BDC" w:rsidP="00D43BDC">
            <w:pPr>
              <w:tabs>
                <w:tab w:val="left" w:pos="1985"/>
              </w:tabs>
              <w:jc w:val="both"/>
              <w:rPr>
                <w:rFonts w:eastAsia="宋体" w:cs="Arial"/>
                <w:lang w:eastAsia="zh-CN"/>
              </w:rPr>
            </w:pPr>
            <w:r>
              <w:rPr>
                <w:rFonts w:cs="Arial" w:hint="eastAsia"/>
                <w:lang w:eastAsia="ja-JP"/>
              </w:rPr>
              <w:t>Depends on the output</w:t>
            </w:r>
          </w:p>
        </w:tc>
        <w:tc>
          <w:tcPr>
            <w:tcW w:w="4722" w:type="dxa"/>
          </w:tcPr>
          <w:p w14:paraId="56A82811" w14:textId="2DF46058" w:rsidR="00D43BDC" w:rsidRDefault="00D43BDC" w:rsidP="00D43BDC">
            <w:pPr>
              <w:tabs>
                <w:tab w:val="left" w:pos="1985"/>
              </w:tabs>
              <w:jc w:val="both"/>
              <w:rPr>
                <w:rFonts w:eastAsia="宋体" w:cs="Arial"/>
                <w:lang w:eastAsia="zh-CN"/>
              </w:rPr>
            </w:pPr>
            <w:r>
              <w:rPr>
                <w:rFonts w:cs="Arial" w:hint="eastAsia"/>
                <w:lang w:eastAsia="ja-JP"/>
              </w:rPr>
              <w:t>Depending on whether the output is UE location prediction or mobility optimization parameters, different sets of inputs from the mentioned above would be beneficial.</w:t>
            </w:r>
          </w:p>
        </w:tc>
      </w:tr>
      <w:tr w:rsidR="00246AA7" w14:paraId="7F879FB0" w14:textId="77777777" w:rsidTr="00FF1EBE">
        <w:tc>
          <w:tcPr>
            <w:tcW w:w="1838" w:type="dxa"/>
          </w:tcPr>
          <w:p w14:paraId="18092578" w14:textId="728AEBE1" w:rsidR="00246AA7" w:rsidRDefault="00246AA7" w:rsidP="00246AA7">
            <w:pPr>
              <w:tabs>
                <w:tab w:val="left" w:pos="1985"/>
              </w:tabs>
              <w:jc w:val="both"/>
              <w:rPr>
                <w:rFonts w:cs="Arial"/>
                <w:lang w:eastAsia="ja-JP"/>
              </w:rPr>
            </w:pPr>
            <w:r>
              <w:rPr>
                <w:rFonts w:cs="Arial" w:hint="eastAsia"/>
                <w:lang w:eastAsia="ja-JP"/>
              </w:rPr>
              <w:t>KDDI</w:t>
            </w:r>
          </w:p>
        </w:tc>
        <w:tc>
          <w:tcPr>
            <w:tcW w:w="3402" w:type="dxa"/>
          </w:tcPr>
          <w:p w14:paraId="1C3A9E58" w14:textId="74540329" w:rsidR="00246AA7" w:rsidRDefault="00246AA7" w:rsidP="00246AA7">
            <w:pPr>
              <w:tabs>
                <w:tab w:val="left" w:pos="1985"/>
              </w:tabs>
              <w:jc w:val="both"/>
              <w:rPr>
                <w:lang w:val="en-US" w:eastAsia="ja-JP"/>
              </w:rPr>
            </w:pPr>
            <w:r>
              <w:rPr>
                <w:rFonts w:hint="eastAsia"/>
                <w:lang w:val="en-US" w:eastAsia="ja-JP"/>
              </w:rPr>
              <w:t>Yes</w:t>
            </w:r>
            <w:r>
              <w:rPr>
                <w:lang w:val="en-US" w:eastAsia="ja-JP"/>
              </w:rPr>
              <w:t xml:space="preserve"> for</w:t>
            </w:r>
            <w:r>
              <w:rPr>
                <w:rFonts w:hint="eastAsia"/>
                <w:lang w:val="en-US" w:eastAsia="ja-JP"/>
              </w:rPr>
              <w:t>:</w:t>
            </w:r>
          </w:p>
          <w:p w14:paraId="376EC3DA" w14:textId="12145272" w:rsidR="00246AA7" w:rsidRPr="00246AA7" w:rsidRDefault="00246AA7" w:rsidP="008A7C48">
            <w:pPr>
              <w:tabs>
                <w:tab w:val="left" w:pos="1985"/>
              </w:tabs>
              <w:jc w:val="both"/>
              <w:rPr>
                <w:rFonts w:cs="Arial"/>
                <w:lang w:eastAsia="ja-JP"/>
              </w:rPr>
            </w:pPr>
            <w:r>
              <w:rPr>
                <w:lang w:val="en-US" w:eastAsia="zh-CN"/>
              </w:rPr>
              <w:t xml:space="preserve">- </w:t>
            </w:r>
            <w:r>
              <w:rPr>
                <w:rFonts w:hint="eastAsia"/>
                <w:lang w:val="en-US" w:eastAsia="zh-CN"/>
              </w:rPr>
              <w:t>UE historical location information</w:t>
            </w:r>
            <w:r>
              <w:rPr>
                <w:lang w:val="en-US" w:eastAsia="zh-CN"/>
              </w:rPr>
              <w:br/>
              <w:t>-</w:t>
            </w:r>
            <w:r>
              <w:rPr>
                <w:rFonts w:cs="Arial" w:hint="eastAsia"/>
                <w:lang w:eastAsia="ja-JP"/>
              </w:rPr>
              <w:t xml:space="preserve"> UE historical serving cells and their locations</w:t>
            </w:r>
            <w:r>
              <w:rPr>
                <w:rFonts w:cs="Arial"/>
                <w:lang w:eastAsia="ja-JP"/>
              </w:rPr>
              <w:br/>
            </w:r>
            <w:r>
              <w:rPr>
                <w:rFonts w:cs="Arial"/>
                <w:lang w:eastAsia="ja-JP"/>
              </w:rPr>
              <w:br/>
              <w:t>Not sure for:</w:t>
            </w:r>
          </w:p>
          <w:p w14:paraId="48B6DAEA" w14:textId="77777777" w:rsidR="00246AA7" w:rsidRDefault="00246AA7" w:rsidP="00965DCC">
            <w:pPr>
              <w:tabs>
                <w:tab w:val="left" w:pos="1985"/>
              </w:tabs>
              <w:jc w:val="both"/>
              <w:rPr>
                <w:rFonts w:cs="Arial"/>
                <w:lang w:eastAsia="ja-JP"/>
              </w:rPr>
            </w:pPr>
            <w:r>
              <w:rPr>
                <w:rFonts w:cs="Arial"/>
                <w:lang w:eastAsia="ja-JP"/>
              </w:rPr>
              <w:t xml:space="preserve">- </w:t>
            </w:r>
            <w:proofErr w:type="gramStart"/>
            <w:r>
              <w:rPr>
                <w:rFonts w:cs="Arial"/>
                <w:lang w:eastAsia="ja-JP"/>
              </w:rPr>
              <w:t xml:space="preserve">UE  </w:t>
            </w:r>
            <w:r w:rsidRPr="00F52047">
              <w:rPr>
                <w:rFonts w:cs="Arial"/>
                <w:lang w:eastAsia="ja-JP"/>
              </w:rPr>
              <w:t>moving</w:t>
            </w:r>
            <w:proofErr w:type="gramEnd"/>
            <w:r w:rsidRPr="00F52047">
              <w:rPr>
                <w:rFonts w:cs="Arial"/>
                <w:lang w:eastAsia="ja-JP"/>
              </w:rPr>
              <w:t xml:space="preserve"> direction</w:t>
            </w:r>
          </w:p>
          <w:p w14:paraId="7D41E12B" w14:textId="6C25D145" w:rsidR="00246AA7" w:rsidRPr="00F52047" w:rsidRDefault="00246AA7" w:rsidP="00965DCC">
            <w:pPr>
              <w:tabs>
                <w:tab w:val="left" w:pos="1985"/>
              </w:tabs>
              <w:jc w:val="both"/>
              <w:rPr>
                <w:rFonts w:cs="Arial"/>
                <w:lang w:eastAsia="ja-JP"/>
              </w:rPr>
            </w:pPr>
            <w:r>
              <w:rPr>
                <w:rFonts w:cs="Arial"/>
                <w:lang w:eastAsia="ja-JP"/>
              </w:rPr>
              <w:t>-</w:t>
            </w:r>
            <w:r>
              <w:rPr>
                <w:rFonts w:cs="Arial" w:hint="eastAsia"/>
                <w:lang w:eastAsia="ja-JP"/>
              </w:rPr>
              <w:t xml:space="preserve"> </w:t>
            </w:r>
            <w:r w:rsidRPr="00F52047">
              <w:rPr>
                <w:rFonts w:cs="Arial"/>
                <w:lang w:eastAsia="ja-JP"/>
              </w:rPr>
              <w:t>UE velocity</w:t>
            </w:r>
          </w:p>
          <w:p w14:paraId="31EF3846" w14:textId="20FCFCC8" w:rsidR="00246AA7" w:rsidRDefault="000330B8" w:rsidP="00965DCC">
            <w:pPr>
              <w:tabs>
                <w:tab w:val="left" w:pos="1985"/>
              </w:tabs>
              <w:ind w:left="100" w:hangingChars="50" w:hanging="100"/>
              <w:jc w:val="both"/>
              <w:rPr>
                <w:rFonts w:cs="Arial"/>
                <w:lang w:eastAsia="ja-JP"/>
              </w:rPr>
            </w:pPr>
            <w:r>
              <w:rPr>
                <w:rFonts w:cs="Arial"/>
                <w:lang w:eastAsia="ja-JP"/>
              </w:rPr>
              <w:t xml:space="preserve">Others:  </w:t>
            </w:r>
            <w:r w:rsidR="00246AA7">
              <w:rPr>
                <w:rFonts w:cs="Arial"/>
                <w:lang w:eastAsia="ja-JP"/>
              </w:rPr>
              <w:t>No strong opinion</w:t>
            </w:r>
          </w:p>
        </w:tc>
        <w:tc>
          <w:tcPr>
            <w:tcW w:w="4722" w:type="dxa"/>
          </w:tcPr>
          <w:p w14:paraId="5AE9073D" w14:textId="77777777" w:rsidR="00246AA7" w:rsidRDefault="00246AA7" w:rsidP="00246AA7">
            <w:pPr>
              <w:tabs>
                <w:tab w:val="left" w:pos="1985"/>
              </w:tabs>
              <w:jc w:val="both"/>
              <w:rPr>
                <w:rFonts w:cs="Arial"/>
                <w:lang w:eastAsia="ja-JP"/>
              </w:rPr>
            </w:pPr>
            <w:r>
              <w:rPr>
                <w:rFonts w:hint="eastAsia"/>
                <w:lang w:val="en-US" w:eastAsia="zh-CN"/>
              </w:rPr>
              <w:t xml:space="preserve">UE historical location information </w:t>
            </w:r>
            <w:r>
              <w:rPr>
                <w:lang w:val="en-US" w:eastAsia="zh-CN"/>
              </w:rPr>
              <w:t>(</w:t>
            </w:r>
            <w:r>
              <w:rPr>
                <w:rFonts w:hint="eastAsia"/>
                <w:lang w:val="en-US" w:eastAsia="zh-CN"/>
              </w:rPr>
              <w:t>e.g. Latitude, longitude, altitude</w:t>
            </w:r>
            <w:r>
              <w:rPr>
                <w:lang w:val="en-US" w:eastAsia="zh-CN"/>
              </w:rPr>
              <w:t>)</w:t>
            </w:r>
            <w:r>
              <w:rPr>
                <w:rFonts w:cs="Arial" w:hint="eastAsia"/>
                <w:lang w:eastAsia="ja-JP"/>
              </w:rPr>
              <w:t xml:space="preserve"> </w:t>
            </w:r>
            <w:r>
              <w:rPr>
                <w:rFonts w:cs="Arial"/>
                <w:lang w:eastAsia="ja-JP"/>
              </w:rPr>
              <w:t xml:space="preserve">and </w:t>
            </w:r>
            <w:r>
              <w:rPr>
                <w:rFonts w:cs="Arial" w:hint="eastAsia"/>
                <w:lang w:eastAsia="ja-JP"/>
              </w:rPr>
              <w:t>UE historical serving</w:t>
            </w:r>
            <w:r w:rsidR="00EE5A02">
              <w:rPr>
                <w:rFonts w:cs="Arial" w:hint="eastAsia"/>
                <w:lang w:eastAsia="ja-JP"/>
              </w:rPr>
              <w:t xml:space="preserve"> cells and their </w:t>
            </w:r>
            <w:proofErr w:type="gramStart"/>
            <w:r w:rsidR="00EE5A02">
              <w:rPr>
                <w:rFonts w:cs="Arial" w:hint="eastAsia"/>
                <w:lang w:eastAsia="ja-JP"/>
              </w:rPr>
              <w:t>locations ;</w:t>
            </w:r>
            <w:proofErr w:type="gramEnd"/>
            <w:r w:rsidR="00EE5A02">
              <w:rPr>
                <w:rFonts w:cs="Arial" w:hint="eastAsia"/>
                <w:lang w:eastAsia="ja-JP"/>
              </w:rPr>
              <w:t xml:space="preserve"> The</w:t>
            </w:r>
            <w:r>
              <w:rPr>
                <w:rFonts w:cs="Arial" w:hint="eastAsia"/>
                <w:lang w:eastAsia="ja-JP"/>
              </w:rPr>
              <w:t>se inputs can be used to detect whether pin</w:t>
            </w:r>
            <w:r>
              <w:rPr>
                <w:rFonts w:cs="Arial"/>
                <w:lang w:eastAsia="ja-JP"/>
              </w:rPr>
              <w:t>-</w:t>
            </w:r>
            <w:r>
              <w:rPr>
                <w:rFonts w:cs="Arial" w:hint="eastAsia"/>
                <w:lang w:eastAsia="ja-JP"/>
              </w:rPr>
              <w:t>pong</w:t>
            </w:r>
            <w:r w:rsidR="00EE5A02">
              <w:rPr>
                <w:rFonts w:cs="Arial"/>
                <w:lang w:eastAsia="ja-JP"/>
              </w:rPr>
              <w:t xml:space="preserve"> HOs occurred precisely</w:t>
            </w:r>
            <w:r>
              <w:rPr>
                <w:rFonts w:cs="Arial"/>
                <w:lang w:eastAsia="ja-JP"/>
              </w:rPr>
              <w:t>.</w:t>
            </w:r>
          </w:p>
          <w:p w14:paraId="414E9A70" w14:textId="42E3C9D5" w:rsidR="00EE5A02" w:rsidRDefault="00EE5A02" w:rsidP="00246AA7">
            <w:pPr>
              <w:tabs>
                <w:tab w:val="left" w:pos="1985"/>
              </w:tabs>
              <w:jc w:val="both"/>
              <w:rPr>
                <w:rFonts w:cs="Arial"/>
                <w:lang w:eastAsia="ja-JP"/>
              </w:rPr>
            </w:pPr>
            <w:r w:rsidRPr="00EE5A02">
              <w:rPr>
                <w:rFonts w:cs="Arial"/>
                <w:lang w:eastAsia="ja-JP"/>
              </w:rPr>
              <w:t>UE moving direction and v</w:t>
            </w:r>
            <w:r>
              <w:rPr>
                <w:rFonts w:cs="Arial"/>
                <w:lang w:eastAsia="ja-JP"/>
              </w:rPr>
              <w:t xml:space="preserve">elocity seems to be deduced from UE </w:t>
            </w:r>
            <w:r w:rsidRPr="00EE5A02">
              <w:rPr>
                <w:rFonts w:cs="Arial"/>
                <w:lang w:eastAsia="ja-JP"/>
              </w:rPr>
              <w:t>historical location information</w:t>
            </w:r>
            <w:r>
              <w:rPr>
                <w:rFonts w:cs="Arial"/>
                <w:lang w:eastAsia="ja-JP"/>
              </w:rPr>
              <w:t>.</w:t>
            </w:r>
          </w:p>
        </w:tc>
      </w:tr>
      <w:tr w:rsidR="00AF24FE" w14:paraId="45AF35AB" w14:textId="77777777" w:rsidTr="00FF1EBE">
        <w:tc>
          <w:tcPr>
            <w:tcW w:w="1838" w:type="dxa"/>
          </w:tcPr>
          <w:p w14:paraId="719B8808" w14:textId="791C68E0" w:rsidR="00AF24FE" w:rsidRDefault="00AF24FE" w:rsidP="00AF24FE">
            <w:pPr>
              <w:tabs>
                <w:tab w:val="left" w:pos="1985"/>
              </w:tabs>
              <w:jc w:val="both"/>
              <w:rPr>
                <w:rFonts w:cs="Arial"/>
                <w:lang w:eastAsia="ja-JP"/>
              </w:rPr>
            </w:pPr>
            <w:r>
              <w:rPr>
                <w:rFonts w:cs="Arial"/>
                <w:lang w:eastAsia="ja-JP"/>
              </w:rPr>
              <w:t>Intel</w:t>
            </w:r>
          </w:p>
        </w:tc>
        <w:tc>
          <w:tcPr>
            <w:tcW w:w="3402" w:type="dxa"/>
          </w:tcPr>
          <w:p w14:paraId="51F040A0" w14:textId="77777777" w:rsidR="00AF24FE" w:rsidRDefault="00AF24FE" w:rsidP="00AF24FE">
            <w:pPr>
              <w:tabs>
                <w:tab w:val="left" w:pos="1985"/>
              </w:tabs>
              <w:jc w:val="both"/>
              <w:rPr>
                <w:rFonts w:cs="Arial"/>
                <w:lang w:eastAsia="ja-JP"/>
              </w:rPr>
            </w:pPr>
            <w:r w:rsidRPr="00310A71">
              <w:rPr>
                <w:rFonts w:cs="Arial"/>
                <w:b/>
                <w:bCs/>
                <w:lang w:eastAsia="ja-JP"/>
              </w:rPr>
              <w:t>Yes for</w:t>
            </w:r>
            <w:r>
              <w:rPr>
                <w:rFonts w:cs="Arial"/>
                <w:lang w:eastAsia="ja-JP"/>
              </w:rPr>
              <w:t>:</w:t>
            </w:r>
          </w:p>
          <w:p w14:paraId="08EC1FA8" w14:textId="77777777" w:rsidR="00AF24FE" w:rsidRPr="00C1759E" w:rsidRDefault="00AF24FE" w:rsidP="00AF24FE">
            <w:pPr>
              <w:tabs>
                <w:tab w:val="left" w:pos="1985"/>
              </w:tabs>
              <w:jc w:val="both"/>
              <w:rPr>
                <w:rFonts w:cs="Arial"/>
                <w:lang w:eastAsia="ja-JP"/>
              </w:rPr>
            </w:pPr>
            <w:r w:rsidRPr="00C1759E">
              <w:rPr>
                <w:rFonts w:cs="Arial"/>
                <w:lang w:eastAsia="ja-JP"/>
              </w:rPr>
              <w:t>-Radio measurements related to serving cell and neighbouring cells associated with UE location information, e.g., RSRP, RSRQ.</w:t>
            </w:r>
          </w:p>
          <w:p w14:paraId="6587283A" w14:textId="77777777" w:rsidR="00AF24FE" w:rsidRDefault="00AF24FE" w:rsidP="00AF24FE">
            <w:pPr>
              <w:tabs>
                <w:tab w:val="left" w:pos="1985"/>
              </w:tabs>
              <w:jc w:val="both"/>
              <w:rPr>
                <w:rFonts w:cs="Arial"/>
                <w:lang w:eastAsia="ja-JP"/>
              </w:rPr>
            </w:pPr>
            <w:r w:rsidRPr="00C1759E">
              <w:rPr>
                <w:rFonts w:cs="Arial"/>
                <w:lang w:eastAsia="ja-JP"/>
              </w:rPr>
              <w:t xml:space="preserve">-UE trajectory prediction output, local load prediction output, load prediction output from the </w:t>
            </w:r>
            <w:proofErr w:type="spellStart"/>
            <w:r w:rsidRPr="00C1759E">
              <w:rPr>
                <w:rFonts w:cs="Arial"/>
                <w:lang w:eastAsia="ja-JP"/>
              </w:rPr>
              <w:t>neighbor</w:t>
            </w:r>
            <w:proofErr w:type="spellEnd"/>
            <w:r w:rsidRPr="00C1759E">
              <w:rPr>
                <w:rFonts w:cs="Arial"/>
                <w:lang w:eastAsia="ja-JP"/>
              </w:rPr>
              <w:t xml:space="preserve"> node, legacy information collected from UE and the </w:t>
            </w:r>
            <w:proofErr w:type="spellStart"/>
            <w:r w:rsidRPr="00C1759E">
              <w:rPr>
                <w:rFonts w:cs="Arial"/>
                <w:lang w:eastAsia="ja-JP"/>
              </w:rPr>
              <w:t>neighbor</w:t>
            </w:r>
            <w:proofErr w:type="spellEnd"/>
            <w:r w:rsidRPr="00C1759E">
              <w:rPr>
                <w:rFonts w:cs="Arial"/>
                <w:lang w:eastAsia="ja-JP"/>
              </w:rPr>
              <w:t xml:space="preserve"> nodes (for mobility decision)</w:t>
            </w:r>
          </w:p>
          <w:p w14:paraId="0D1F1BC1" w14:textId="77777777" w:rsidR="00AF24FE" w:rsidRDefault="00AF24FE" w:rsidP="00AF24FE">
            <w:pPr>
              <w:tabs>
                <w:tab w:val="left" w:pos="1985"/>
              </w:tabs>
              <w:jc w:val="both"/>
              <w:rPr>
                <w:rFonts w:cs="Arial"/>
                <w:lang w:eastAsia="ja-JP"/>
              </w:rPr>
            </w:pPr>
            <w:r w:rsidRPr="00310A71">
              <w:rPr>
                <w:rFonts w:cs="Arial"/>
                <w:b/>
                <w:bCs/>
                <w:lang w:eastAsia="ja-JP"/>
              </w:rPr>
              <w:t>No for</w:t>
            </w:r>
            <w:r>
              <w:rPr>
                <w:rFonts w:cs="Arial"/>
                <w:lang w:eastAsia="ja-JP"/>
              </w:rPr>
              <w:t>:</w:t>
            </w:r>
          </w:p>
          <w:p w14:paraId="7D78770D" w14:textId="77777777" w:rsidR="00AF24FE" w:rsidRPr="00C1759E" w:rsidRDefault="00AF24FE" w:rsidP="00AF24FE">
            <w:pPr>
              <w:tabs>
                <w:tab w:val="left" w:pos="1985"/>
              </w:tabs>
              <w:jc w:val="both"/>
              <w:rPr>
                <w:rFonts w:cs="Arial"/>
                <w:lang w:eastAsia="ja-JP"/>
              </w:rPr>
            </w:pPr>
            <w:r w:rsidRPr="00C1759E">
              <w:rPr>
                <w:rFonts w:cs="Arial"/>
                <w:lang w:eastAsia="ja-JP"/>
              </w:rPr>
              <w:t xml:space="preserve">-UE historical location information, </w:t>
            </w:r>
            <w:proofErr w:type="gramStart"/>
            <w:r w:rsidRPr="00C1759E">
              <w:rPr>
                <w:rFonts w:cs="Arial"/>
                <w:lang w:eastAsia="ja-JP"/>
              </w:rPr>
              <w:t>e.g.</w:t>
            </w:r>
            <w:proofErr w:type="gramEnd"/>
            <w:r w:rsidRPr="00C1759E">
              <w:rPr>
                <w:rFonts w:cs="Arial"/>
                <w:lang w:eastAsia="ja-JP"/>
              </w:rPr>
              <w:t xml:space="preserve"> Latitude, longitude, altitude </w:t>
            </w:r>
          </w:p>
          <w:p w14:paraId="117C39EB" w14:textId="77777777" w:rsidR="00AF24FE" w:rsidRPr="00C1759E" w:rsidRDefault="00AF24FE" w:rsidP="00AF24FE">
            <w:pPr>
              <w:tabs>
                <w:tab w:val="left" w:pos="1985"/>
              </w:tabs>
              <w:jc w:val="both"/>
              <w:rPr>
                <w:rFonts w:cs="Arial"/>
                <w:lang w:eastAsia="ja-JP"/>
              </w:rPr>
            </w:pPr>
            <w:r w:rsidRPr="00C1759E">
              <w:rPr>
                <w:rFonts w:cs="Arial"/>
                <w:lang w:eastAsia="ja-JP"/>
              </w:rPr>
              <w:t>-UE moving direction</w:t>
            </w:r>
          </w:p>
          <w:p w14:paraId="65C69A26" w14:textId="77777777" w:rsidR="00AF24FE" w:rsidRPr="00C1759E" w:rsidRDefault="00AF24FE" w:rsidP="00AF24FE">
            <w:pPr>
              <w:tabs>
                <w:tab w:val="left" w:pos="1985"/>
              </w:tabs>
              <w:jc w:val="both"/>
              <w:rPr>
                <w:rFonts w:cs="Arial"/>
                <w:lang w:eastAsia="ja-JP"/>
              </w:rPr>
            </w:pPr>
            <w:r w:rsidRPr="00C1759E">
              <w:rPr>
                <w:rFonts w:cs="Arial"/>
                <w:lang w:eastAsia="ja-JP"/>
              </w:rPr>
              <w:t>-UE velocity</w:t>
            </w:r>
          </w:p>
          <w:p w14:paraId="76BE8287" w14:textId="0F14A356" w:rsidR="00AF24FE" w:rsidRDefault="00AF24FE" w:rsidP="00AF24FE">
            <w:pPr>
              <w:tabs>
                <w:tab w:val="left" w:pos="1985"/>
              </w:tabs>
              <w:jc w:val="both"/>
              <w:rPr>
                <w:lang w:val="en-US" w:eastAsia="ja-JP"/>
              </w:rPr>
            </w:pPr>
            <w:r w:rsidRPr="00C1759E">
              <w:rPr>
                <w:rFonts w:cs="Arial"/>
                <w:lang w:eastAsia="ja-JP"/>
              </w:rPr>
              <w:t xml:space="preserve">-UE historical serving cells and their locations </w:t>
            </w:r>
          </w:p>
        </w:tc>
        <w:tc>
          <w:tcPr>
            <w:tcW w:w="4722" w:type="dxa"/>
          </w:tcPr>
          <w:p w14:paraId="25CAD390" w14:textId="77777777" w:rsidR="00AF24FE" w:rsidRDefault="00AF24FE" w:rsidP="00AF24FE">
            <w:pPr>
              <w:tabs>
                <w:tab w:val="left" w:pos="1985"/>
              </w:tabs>
              <w:jc w:val="both"/>
              <w:rPr>
                <w:rFonts w:cs="Arial"/>
                <w:lang w:val="en-US" w:eastAsia="ja-JP"/>
              </w:rPr>
            </w:pPr>
            <w:r>
              <w:rPr>
                <w:rFonts w:cs="Arial"/>
                <w:lang w:eastAsia="ja-JP"/>
              </w:rPr>
              <w:t>As we replied in Q2, we don’t think UE trajectory prediction should</w:t>
            </w:r>
            <w:r>
              <w:rPr>
                <w:rFonts w:cs="Arial"/>
                <w:lang w:val="en-US" w:eastAsia="ja-JP"/>
              </w:rPr>
              <w:t xml:space="preserve"> be part of AI-based mobility optimization. </w:t>
            </w:r>
          </w:p>
          <w:p w14:paraId="7123136D" w14:textId="5CD9AF60" w:rsidR="00AF24FE" w:rsidRDefault="00AF24FE" w:rsidP="00AF24FE">
            <w:pPr>
              <w:tabs>
                <w:tab w:val="left" w:pos="1985"/>
              </w:tabs>
              <w:jc w:val="both"/>
              <w:rPr>
                <w:rFonts w:eastAsiaTheme="minorEastAsia" w:cs="Arial"/>
                <w:lang w:val="en-US" w:eastAsia="zh-CN"/>
              </w:rPr>
            </w:pPr>
            <w:r>
              <w:rPr>
                <w:rFonts w:eastAsiaTheme="minorEastAsia" w:cs="Arial"/>
                <w:lang w:val="en-US" w:eastAsia="zh-CN"/>
              </w:rPr>
              <w:t>Additionally, we don’t think there will be sufficient UE historical location information can be collected by RAN if UE historical location information proposed by companies are collected by MDT. In MDT report procedure, UE may only report its location information when it’s available. The availability of UE location at UE side also highly depends on whether LCS procedure is enabled at UE</w:t>
            </w:r>
            <w:r w:rsidR="00AC22DE">
              <w:rPr>
                <w:rFonts w:eastAsiaTheme="minorEastAsia" w:cs="Arial"/>
                <w:lang w:val="en-US" w:eastAsia="zh-CN"/>
              </w:rPr>
              <w:t xml:space="preserve"> or not.</w:t>
            </w:r>
          </w:p>
          <w:p w14:paraId="69AD2DD0" w14:textId="77777777" w:rsidR="00AF24FE" w:rsidRDefault="00AF24FE" w:rsidP="00AF24FE">
            <w:pPr>
              <w:tabs>
                <w:tab w:val="left" w:pos="1985"/>
              </w:tabs>
              <w:jc w:val="both"/>
              <w:rPr>
                <w:rFonts w:eastAsiaTheme="minorEastAsia" w:cs="Arial"/>
                <w:lang w:val="en-US" w:eastAsia="zh-CN"/>
              </w:rPr>
            </w:pPr>
            <w:r>
              <w:rPr>
                <w:rFonts w:eastAsiaTheme="minorEastAsia" w:cs="Arial"/>
                <w:lang w:val="en-US" w:eastAsia="zh-CN"/>
              </w:rPr>
              <w:t>“</w:t>
            </w:r>
            <w:proofErr w:type="gramStart"/>
            <w:r w:rsidRPr="003361DF">
              <w:rPr>
                <w:rFonts w:ascii="TimesNewRomanPSMT" w:hAnsi="TimesNewRomanPSMT"/>
                <w:color w:val="000000"/>
              </w:rPr>
              <w:t>if</w:t>
            </w:r>
            <w:proofErr w:type="gramEnd"/>
            <w:r w:rsidRPr="003361DF">
              <w:rPr>
                <w:rFonts w:ascii="TimesNewRomanPSMT" w:hAnsi="TimesNewRomanPSMT"/>
                <w:color w:val="000000"/>
              </w:rPr>
              <w:t xml:space="preserve"> the </w:t>
            </w:r>
            <w:proofErr w:type="spellStart"/>
            <w:r w:rsidRPr="003361DF">
              <w:rPr>
                <w:rFonts w:ascii="TimesNewRomanPS-ItalicMT" w:hAnsi="TimesNewRomanPS-ItalicMT"/>
                <w:i/>
                <w:iCs/>
                <w:color w:val="000000"/>
              </w:rPr>
              <w:t>includeCommonLocationInfo</w:t>
            </w:r>
            <w:proofErr w:type="spellEnd"/>
            <w:r w:rsidRPr="003361DF">
              <w:rPr>
                <w:rFonts w:ascii="TimesNewRomanPS-ItalicMT" w:hAnsi="TimesNewRomanPS-ItalicMT"/>
                <w:i/>
                <w:iCs/>
                <w:color w:val="000000"/>
              </w:rPr>
              <w:t xml:space="preserve"> </w:t>
            </w:r>
            <w:r w:rsidRPr="003361DF">
              <w:rPr>
                <w:rFonts w:ascii="TimesNewRomanPSMT" w:hAnsi="TimesNewRomanPSMT"/>
                <w:color w:val="000000"/>
              </w:rPr>
              <w:t xml:space="preserve">is configured in the corresponding </w:t>
            </w:r>
            <w:proofErr w:type="spellStart"/>
            <w:r w:rsidRPr="003361DF">
              <w:rPr>
                <w:rFonts w:ascii="TimesNewRomanPS-ItalicMT" w:hAnsi="TimesNewRomanPS-ItalicMT"/>
                <w:i/>
                <w:iCs/>
                <w:color w:val="000000"/>
              </w:rPr>
              <w:t>reportConfig</w:t>
            </w:r>
            <w:proofErr w:type="spellEnd"/>
            <w:r w:rsidRPr="003361DF">
              <w:rPr>
                <w:rFonts w:ascii="TimesNewRomanPS-ItalicMT" w:hAnsi="TimesNewRomanPS-ItalicMT"/>
                <w:i/>
                <w:iCs/>
                <w:color w:val="000000"/>
              </w:rPr>
              <w:t xml:space="preserve"> </w:t>
            </w:r>
            <w:r w:rsidRPr="003361DF">
              <w:rPr>
                <w:rFonts w:ascii="TimesNewRomanPSMT" w:hAnsi="TimesNewRomanPSMT"/>
                <w:color w:val="000000"/>
              </w:rPr>
              <w:t xml:space="preserve">for this </w:t>
            </w:r>
            <w:proofErr w:type="spellStart"/>
            <w:r w:rsidRPr="003361DF">
              <w:rPr>
                <w:rFonts w:ascii="TimesNewRomanPS-ItalicMT" w:hAnsi="TimesNewRomanPS-ItalicMT"/>
                <w:i/>
                <w:iCs/>
                <w:color w:val="000000"/>
              </w:rPr>
              <w:t>measId</w:t>
            </w:r>
            <w:proofErr w:type="spellEnd"/>
            <w:r w:rsidRPr="003361DF">
              <w:rPr>
                <w:rFonts w:ascii="TimesNewRomanPS-ItalicMT" w:hAnsi="TimesNewRomanPS-ItalicMT"/>
                <w:i/>
                <w:iCs/>
                <w:color w:val="000000"/>
              </w:rPr>
              <w:t xml:space="preserve"> </w:t>
            </w:r>
            <w:r w:rsidRPr="003361DF">
              <w:rPr>
                <w:rFonts w:ascii="TimesNewRomanPSMT" w:hAnsi="TimesNewRomanPSMT"/>
                <w:color w:val="000000"/>
              </w:rPr>
              <w:t>and detailed</w:t>
            </w:r>
            <w:r w:rsidRPr="003361DF">
              <w:rPr>
                <w:rFonts w:ascii="TimesNewRomanPSMT" w:hAnsi="TimesNewRomanPSMT"/>
                <w:color w:val="000000"/>
              </w:rPr>
              <w:br/>
              <w:t xml:space="preserve">location information that has not been reported </w:t>
            </w:r>
            <w:r w:rsidRPr="00A13C17">
              <w:rPr>
                <w:rFonts w:ascii="TimesNewRomanPSMT" w:hAnsi="TimesNewRomanPSMT"/>
                <w:b/>
                <w:bCs/>
                <w:color w:val="000000"/>
              </w:rPr>
              <w:t>is available</w:t>
            </w:r>
            <w:r w:rsidRPr="003361DF">
              <w:rPr>
                <w:rFonts w:ascii="TimesNewRomanPSMT" w:hAnsi="TimesNewRomanPSMT"/>
                <w:color w:val="000000"/>
              </w:rPr>
              <w:t xml:space="preserve">, set the content of </w:t>
            </w:r>
            <w:proofErr w:type="spellStart"/>
            <w:r w:rsidRPr="003361DF">
              <w:rPr>
                <w:rFonts w:ascii="TimesNewRomanPS-ItalicMT" w:hAnsi="TimesNewRomanPS-ItalicMT"/>
                <w:i/>
                <w:iCs/>
                <w:color w:val="000000"/>
              </w:rPr>
              <w:t>commonLocationInfo</w:t>
            </w:r>
            <w:proofErr w:type="spellEnd"/>
            <w:r w:rsidRPr="003361DF">
              <w:rPr>
                <w:rFonts w:ascii="TimesNewRomanPS-ItalicMT" w:hAnsi="TimesNewRomanPS-ItalicMT"/>
                <w:i/>
                <w:iCs/>
                <w:color w:val="000000"/>
              </w:rPr>
              <w:t xml:space="preserve"> </w:t>
            </w:r>
            <w:r w:rsidRPr="003361DF">
              <w:rPr>
                <w:rFonts w:ascii="TimesNewRomanPSMT" w:hAnsi="TimesNewRomanPSMT"/>
                <w:color w:val="000000"/>
              </w:rPr>
              <w:t>of the</w:t>
            </w:r>
            <w:r w:rsidRPr="003361DF">
              <w:rPr>
                <w:rFonts w:ascii="TimesNewRomanPSMT" w:hAnsi="TimesNewRomanPSMT"/>
                <w:color w:val="000000"/>
              </w:rPr>
              <w:br/>
            </w:r>
            <w:proofErr w:type="spellStart"/>
            <w:r w:rsidRPr="003361DF">
              <w:rPr>
                <w:rFonts w:ascii="TimesNewRomanPS-ItalicMT" w:hAnsi="TimesNewRomanPS-ItalicMT"/>
                <w:i/>
                <w:iCs/>
                <w:color w:val="000000"/>
              </w:rPr>
              <w:t>locationInfo</w:t>
            </w:r>
            <w:proofErr w:type="spellEnd"/>
            <w:r w:rsidRPr="003361DF">
              <w:rPr>
                <w:rFonts w:ascii="TimesNewRomanPS-ItalicMT" w:hAnsi="TimesNewRomanPS-ItalicMT"/>
                <w:i/>
                <w:iCs/>
                <w:color w:val="000000"/>
              </w:rPr>
              <w:t xml:space="preserve"> </w:t>
            </w:r>
            <w:r w:rsidRPr="003361DF">
              <w:rPr>
                <w:rFonts w:ascii="TimesNewRomanPSMT" w:hAnsi="TimesNewRomanPSMT"/>
                <w:color w:val="000000"/>
              </w:rPr>
              <w:t>as follows:</w:t>
            </w:r>
            <w:r>
              <w:rPr>
                <w:rFonts w:eastAsiaTheme="minorEastAsia" w:cs="Arial"/>
                <w:lang w:val="en-US" w:eastAsia="zh-CN"/>
              </w:rPr>
              <w:t>”</w:t>
            </w:r>
          </w:p>
          <w:p w14:paraId="33C37016" w14:textId="1022AEBF" w:rsidR="00AF24FE" w:rsidRDefault="00AF24FE" w:rsidP="00AF24FE">
            <w:pPr>
              <w:tabs>
                <w:tab w:val="left" w:pos="1985"/>
              </w:tabs>
              <w:jc w:val="both"/>
              <w:rPr>
                <w:rFonts w:eastAsiaTheme="minorEastAsia" w:cs="Arial"/>
                <w:lang w:val="en-US" w:eastAsia="zh-CN"/>
              </w:rPr>
            </w:pPr>
            <w:r>
              <w:rPr>
                <w:rFonts w:eastAsiaTheme="minorEastAsia" w:cs="Arial"/>
                <w:lang w:val="en-US" w:eastAsia="zh-CN"/>
              </w:rPr>
              <w:t xml:space="preserve">Sufficient input for training is the key factor to ensure the accuracy of AI/ML output. If </w:t>
            </w:r>
            <w:proofErr w:type="spellStart"/>
            <w:r>
              <w:rPr>
                <w:rFonts w:eastAsiaTheme="minorEastAsia" w:cs="Arial"/>
                <w:lang w:val="en-US" w:eastAsia="zh-CN"/>
              </w:rPr>
              <w:t>gNB</w:t>
            </w:r>
            <w:proofErr w:type="spellEnd"/>
            <w:r>
              <w:rPr>
                <w:rFonts w:eastAsiaTheme="minorEastAsia" w:cs="Arial"/>
                <w:lang w:val="en-US" w:eastAsia="zh-CN"/>
              </w:rPr>
              <w:t xml:space="preserve"> don’t have sufficient information of UE location information, the mobility decision may not be accurate based on </w:t>
            </w:r>
            <w:r w:rsidR="002D36C8">
              <w:rPr>
                <w:rFonts w:eastAsiaTheme="minorEastAsia" w:cs="Arial"/>
                <w:lang w:val="en-US" w:eastAsia="zh-CN"/>
              </w:rPr>
              <w:t xml:space="preserve">predicted </w:t>
            </w:r>
            <w:r>
              <w:rPr>
                <w:rFonts w:eastAsiaTheme="minorEastAsia" w:cs="Arial"/>
                <w:lang w:val="en-US" w:eastAsia="zh-CN"/>
              </w:rPr>
              <w:t>UE location, which will lead to HO failure and introduce more service interruption.</w:t>
            </w:r>
          </w:p>
          <w:p w14:paraId="05A27D57" w14:textId="0B903F50" w:rsidR="00AF24FE" w:rsidRDefault="00AF24FE" w:rsidP="00AF24FE">
            <w:pPr>
              <w:tabs>
                <w:tab w:val="left" w:pos="1985"/>
              </w:tabs>
              <w:jc w:val="both"/>
              <w:rPr>
                <w:lang w:val="en-US" w:eastAsia="zh-CN"/>
              </w:rPr>
            </w:pPr>
            <w:r>
              <w:rPr>
                <w:rFonts w:eastAsiaTheme="minorEastAsia" w:cs="Arial"/>
                <w:lang w:val="en-US" w:eastAsia="zh-CN"/>
              </w:rPr>
              <w:t xml:space="preserve">For AI-based mobility solution, we suggest not to consider UE trajectory prediction as part of </w:t>
            </w:r>
            <w:r w:rsidR="0022098D">
              <w:rPr>
                <w:rFonts w:eastAsiaTheme="minorEastAsia" w:cs="Arial"/>
                <w:lang w:val="en-US" w:eastAsia="zh-CN"/>
              </w:rPr>
              <w:t xml:space="preserve">AI/ML model for </w:t>
            </w:r>
            <w:r>
              <w:rPr>
                <w:rFonts w:eastAsiaTheme="minorEastAsia" w:cs="Arial"/>
                <w:lang w:val="en-US" w:eastAsia="zh-CN"/>
              </w:rPr>
              <w:t xml:space="preserve">AI-based mobility in RAN. </w:t>
            </w:r>
          </w:p>
        </w:tc>
      </w:tr>
      <w:tr w:rsidR="00BB72F8" w14:paraId="05CB208A" w14:textId="77777777" w:rsidTr="00FF1EBE">
        <w:tc>
          <w:tcPr>
            <w:tcW w:w="1838" w:type="dxa"/>
          </w:tcPr>
          <w:p w14:paraId="6EEBAC27" w14:textId="64511ED1" w:rsidR="00BB72F8" w:rsidRPr="00BB72F8" w:rsidRDefault="00BB72F8" w:rsidP="00AF24FE">
            <w:pPr>
              <w:tabs>
                <w:tab w:val="left" w:pos="1985"/>
              </w:tabs>
              <w:jc w:val="both"/>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3402" w:type="dxa"/>
          </w:tcPr>
          <w:p w14:paraId="6238495B" w14:textId="5ED8BB45" w:rsidR="00BB72F8" w:rsidRPr="00BB72F8" w:rsidRDefault="00BB72F8" w:rsidP="00AF24FE">
            <w:pPr>
              <w:tabs>
                <w:tab w:val="left" w:pos="1985"/>
              </w:tabs>
              <w:jc w:val="both"/>
              <w:rPr>
                <w:rFonts w:eastAsiaTheme="minorEastAsia" w:cs="Arial"/>
                <w:lang w:eastAsia="zh-CN"/>
              </w:rPr>
            </w:pPr>
            <w:proofErr w:type="gramStart"/>
            <w:r w:rsidRPr="00BB72F8">
              <w:rPr>
                <w:rFonts w:eastAsiaTheme="minorEastAsia" w:cs="Arial" w:hint="eastAsia"/>
                <w:lang w:eastAsia="zh-CN"/>
              </w:rPr>
              <w:t>Y</w:t>
            </w:r>
            <w:r w:rsidRPr="00BB72F8">
              <w:rPr>
                <w:rFonts w:eastAsiaTheme="minorEastAsia" w:cs="Arial"/>
                <w:lang w:eastAsia="zh-CN"/>
              </w:rPr>
              <w:t>es</w:t>
            </w:r>
            <w:proofErr w:type="gramEnd"/>
            <w:r w:rsidRPr="00BB72F8">
              <w:rPr>
                <w:rFonts w:eastAsiaTheme="minorEastAsia" w:cs="Arial"/>
                <w:lang w:eastAsia="zh-CN"/>
              </w:rPr>
              <w:t xml:space="preserve"> for all</w:t>
            </w:r>
          </w:p>
        </w:tc>
        <w:tc>
          <w:tcPr>
            <w:tcW w:w="4722" w:type="dxa"/>
          </w:tcPr>
          <w:p w14:paraId="24630532" w14:textId="77777777" w:rsidR="00BB72F8" w:rsidRDefault="00BB72F8" w:rsidP="00AF24FE">
            <w:pPr>
              <w:tabs>
                <w:tab w:val="left" w:pos="1985"/>
              </w:tabs>
              <w:jc w:val="both"/>
              <w:rPr>
                <w:rFonts w:cs="Arial"/>
                <w:lang w:eastAsia="ja-JP"/>
              </w:rPr>
            </w:pPr>
          </w:p>
        </w:tc>
      </w:tr>
      <w:tr w:rsidR="00305FA7" w14:paraId="11589ABE" w14:textId="77777777" w:rsidTr="00FF1EBE">
        <w:tc>
          <w:tcPr>
            <w:tcW w:w="1838" w:type="dxa"/>
          </w:tcPr>
          <w:p w14:paraId="01F4F315" w14:textId="28818DCD" w:rsidR="00305FA7" w:rsidRDefault="00305FA7" w:rsidP="00305FA7">
            <w:pPr>
              <w:tabs>
                <w:tab w:val="left" w:pos="1985"/>
              </w:tabs>
              <w:jc w:val="both"/>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3402" w:type="dxa"/>
          </w:tcPr>
          <w:p w14:paraId="2D1E11F2" w14:textId="0D29C7F1" w:rsidR="00305FA7" w:rsidRPr="00BB72F8" w:rsidRDefault="00305FA7" w:rsidP="00305FA7">
            <w:pPr>
              <w:tabs>
                <w:tab w:val="left" w:pos="1985"/>
              </w:tabs>
              <w:jc w:val="both"/>
              <w:rPr>
                <w:rFonts w:eastAsiaTheme="minorEastAsia" w:cs="Arial"/>
                <w:lang w:eastAsia="zh-CN"/>
              </w:rPr>
            </w:pPr>
            <w:r>
              <w:rPr>
                <w:rFonts w:eastAsiaTheme="minorEastAsia" w:cs="Arial"/>
                <w:lang w:eastAsia="zh-CN"/>
              </w:rPr>
              <w:t>All is fine for us.</w:t>
            </w:r>
          </w:p>
        </w:tc>
        <w:tc>
          <w:tcPr>
            <w:tcW w:w="4722" w:type="dxa"/>
          </w:tcPr>
          <w:p w14:paraId="75A335EC" w14:textId="16E8338F" w:rsidR="00305FA7" w:rsidRDefault="00305FA7" w:rsidP="00305FA7">
            <w:pPr>
              <w:tabs>
                <w:tab w:val="left" w:pos="1985"/>
              </w:tabs>
              <w:jc w:val="both"/>
              <w:rPr>
                <w:rFonts w:cs="Arial"/>
                <w:lang w:eastAsia="ja-JP"/>
              </w:rPr>
            </w:pPr>
            <w:r>
              <w:rPr>
                <w:rFonts w:eastAsiaTheme="minorEastAsia" w:cs="Arial" w:hint="eastAsia"/>
                <w:lang w:eastAsia="zh-CN"/>
              </w:rPr>
              <w:t>T</w:t>
            </w:r>
            <w:r>
              <w:rPr>
                <w:rFonts w:eastAsiaTheme="minorEastAsia" w:cs="Arial"/>
                <w:lang w:eastAsia="zh-CN"/>
              </w:rPr>
              <w:t>o Lenovo, we agree that UE moving direction and velocity can be deduced from the historical location information. But from our side, the actual UE direction and velocity is much more precise than the information deduced. For example, UE velocity you deduced perhaps is the average velocity.</w:t>
            </w:r>
          </w:p>
        </w:tc>
      </w:tr>
      <w:tr w:rsidR="006E065E" w14:paraId="4AD64B14" w14:textId="77777777" w:rsidTr="00FF1EBE">
        <w:tc>
          <w:tcPr>
            <w:tcW w:w="1838" w:type="dxa"/>
          </w:tcPr>
          <w:p w14:paraId="27841226" w14:textId="596EBECD" w:rsidR="006E065E" w:rsidRDefault="006E065E" w:rsidP="006E065E">
            <w:pPr>
              <w:tabs>
                <w:tab w:val="left" w:pos="1985"/>
              </w:tabs>
              <w:jc w:val="both"/>
              <w:rPr>
                <w:rFonts w:eastAsiaTheme="minorEastAsia" w:cs="Arial"/>
                <w:lang w:eastAsia="zh-CN"/>
              </w:rPr>
            </w:pPr>
            <w:r>
              <w:rPr>
                <w:rFonts w:eastAsiaTheme="minorEastAsia" w:cs="Arial"/>
                <w:lang w:eastAsia="zh-CN"/>
              </w:rPr>
              <w:t>Deutsche Telekom</w:t>
            </w:r>
          </w:p>
        </w:tc>
        <w:tc>
          <w:tcPr>
            <w:tcW w:w="3402" w:type="dxa"/>
          </w:tcPr>
          <w:p w14:paraId="10B8F44E" w14:textId="089AA700" w:rsidR="006E065E" w:rsidRDefault="006E065E" w:rsidP="006E065E">
            <w:pPr>
              <w:tabs>
                <w:tab w:val="left" w:pos="1985"/>
              </w:tabs>
              <w:jc w:val="both"/>
              <w:rPr>
                <w:rFonts w:eastAsiaTheme="minorEastAsia" w:cs="Arial"/>
                <w:lang w:eastAsia="zh-CN"/>
              </w:rPr>
            </w:pPr>
            <w:r>
              <w:rPr>
                <w:rFonts w:eastAsiaTheme="minorEastAsia" w:cs="Arial"/>
                <w:lang w:eastAsia="zh-CN"/>
              </w:rPr>
              <w:t>Yes</w:t>
            </w:r>
          </w:p>
        </w:tc>
        <w:tc>
          <w:tcPr>
            <w:tcW w:w="4722" w:type="dxa"/>
          </w:tcPr>
          <w:p w14:paraId="2281062A" w14:textId="30056D63" w:rsidR="006E065E" w:rsidRDefault="006E065E" w:rsidP="006E065E">
            <w:pPr>
              <w:tabs>
                <w:tab w:val="left" w:pos="1985"/>
              </w:tabs>
              <w:jc w:val="both"/>
              <w:rPr>
                <w:rFonts w:eastAsiaTheme="minorEastAsia" w:cs="Arial"/>
                <w:lang w:eastAsia="zh-CN"/>
              </w:rPr>
            </w:pPr>
            <w:r>
              <w:rPr>
                <w:rFonts w:cs="Arial"/>
                <w:lang w:eastAsia="ja-JP"/>
              </w:rPr>
              <w:t>We see all given info as useful input for mobility information but there is probably the need for differentiation in a 2</w:t>
            </w:r>
            <w:r w:rsidRPr="00725B01">
              <w:rPr>
                <w:rFonts w:cs="Arial"/>
                <w:vertAlign w:val="superscript"/>
                <w:lang w:eastAsia="ja-JP"/>
              </w:rPr>
              <w:t>nd</w:t>
            </w:r>
            <w:r>
              <w:rPr>
                <w:rFonts w:cs="Arial"/>
                <w:lang w:eastAsia="ja-JP"/>
              </w:rPr>
              <w:t xml:space="preserve"> step to evaluate the benefit of each of those parameters on final output quality.   </w:t>
            </w:r>
          </w:p>
        </w:tc>
      </w:tr>
      <w:tr w:rsidR="008E7012" w14:paraId="2E381D1C" w14:textId="77777777" w:rsidTr="00FF1EBE">
        <w:tc>
          <w:tcPr>
            <w:tcW w:w="1838" w:type="dxa"/>
          </w:tcPr>
          <w:p w14:paraId="0E39FD04" w14:textId="04150B74" w:rsidR="008E7012" w:rsidRDefault="008E7012" w:rsidP="008E7012">
            <w:pPr>
              <w:tabs>
                <w:tab w:val="left" w:pos="1985"/>
              </w:tabs>
              <w:jc w:val="both"/>
              <w:rPr>
                <w:rFonts w:eastAsiaTheme="minorEastAsia" w:cs="Arial"/>
                <w:lang w:eastAsia="zh-CN"/>
              </w:rPr>
            </w:pPr>
            <w:r>
              <w:rPr>
                <w:rFonts w:eastAsia="Malgun Gothic" w:cs="Arial" w:hint="eastAsia"/>
                <w:lang w:eastAsia="ko-KR"/>
              </w:rPr>
              <w:t>LGE</w:t>
            </w:r>
          </w:p>
        </w:tc>
        <w:tc>
          <w:tcPr>
            <w:tcW w:w="3402" w:type="dxa"/>
          </w:tcPr>
          <w:p w14:paraId="61AC2957" w14:textId="366508EE" w:rsidR="008E7012" w:rsidRDefault="008E7012" w:rsidP="008E7012">
            <w:pPr>
              <w:tabs>
                <w:tab w:val="left" w:pos="1985"/>
              </w:tabs>
              <w:jc w:val="both"/>
              <w:rPr>
                <w:rFonts w:eastAsiaTheme="minorEastAsia" w:cs="Arial"/>
                <w:lang w:eastAsia="zh-CN"/>
              </w:rPr>
            </w:pPr>
            <w:proofErr w:type="gramStart"/>
            <w:r>
              <w:rPr>
                <w:rFonts w:eastAsia="Malgun Gothic" w:hint="eastAsia"/>
                <w:lang w:val="en-US" w:eastAsia="ko-KR"/>
              </w:rPr>
              <w:t>Yes</w:t>
            </w:r>
            <w:proofErr w:type="gramEnd"/>
            <w:r>
              <w:rPr>
                <w:rFonts w:eastAsia="Malgun Gothic" w:hint="eastAsia"/>
                <w:lang w:val="en-US" w:eastAsia="ko-KR"/>
              </w:rPr>
              <w:t xml:space="preserve"> for all</w:t>
            </w:r>
          </w:p>
        </w:tc>
        <w:tc>
          <w:tcPr>
            <w:tcW w:w="4722" w:type="dxa"/>
          </w:tcPr>
          <w:p w14:paraId="24BAD2DD" w14:textId="77777777" w:rsidR="008E7012" w:rsidRDefault="008E7012" w:rsidP="008E7012">
            <w:pPr>
              <w:tabs>
                <w:tab w:val="left" w:pos="1985"/>
              </w:tabs>
              <w:jc w:val="both"/>
              <w:rPr>
                <w:rFonts w:cs="Arial"/>
                <w:lang w:eastAsia="ja-JP"/>
              </w:rPr>
            </w:pPr>
          </w:p>
        </w:tc>
      </w:tr>
    </w:tbl>
    <w:p w14:paraId="429148A4" w14:textId="11DB8F3D" w:rsidR="009110FB" w:rsidRDefault="009110FB" w:rsidP="00F93A1C">
      <w:pPr>
        <w:jc w:val="both"/>
        <w:rPr>
          <w:rFonts w:eastAsiaTheme="minorEastAsia" w:cs="Arial"/>
          <w:lang w:eastAsia="zh-CN"/>
        </w:rPr>
      </w:pPr>
    </w:p>
    <w:p w14:paraId="262FAA72" w14:textId="77777777" w:rsidR="00F01AF6" w:rsidRPr="00D85CA3" w:rsidRDefault="00F01AF6" w:rsidP="00F01AF6">
      <w:pPr>
        <w:tabs>
          <w:tab w:val="left" w:pos="1985"/>
        </w:tabs>
        <w:spacing w:beforeLines="50" w:before="180"/>
        <w:jc w:val="both"/>
        <w:rPr>
          <w:rFonts w:eastAsia="宋体" w:cs="Arial"/>
          <w:b/>
          <w:bCs/>
          <w:u w:val="single"/>
          <w:lang w:eastAsia="zh-CN"/>
        </w:rPr>
      </w:pPr>
      <w:r w:rsidRPr="00D85CA3">
        <w:rPr>
          <w:rFonts w:eastAsia="宋体" w:cs="Arial"/>
          <w:b/>
          <w:bCs/>
          <w:u w:val="single"/>
          <w:lang w:eastAsia="zh-CN"/>
        </w:rPr>
        <w:t>S</w:t>
      </w:r>
      <w:r w:rsidRPr="00D85CA3">
        <w:rPr>
          <w:rFonts w:eastAsia="宋体" w:cs="Arial" w:hint="eastAsia"/>
          <w:b/>
          <w:bCs/>
          <w:u w:val="single"/>
          <w:lang w:eastAsia="zh-CN"/>
        </w:rPr>
        <w:t>u</w:t>
      </w:r>
      <w:r w:rsidRPr="00D85CA3">
        <w:rPr>
          <w:rFonts w:eastAsia="宋体" w:cs="Arial"/>
          <w:b/>
          <w:bCs/>
          <w:u w:val="single"/>
          <w:lang w:eastAsia="zh-CN"/>
        </w:rPr>
        <w:t xml:space="preserve">mmary: </w:t>
      </w:r>
    </w:p>
    <w:p w14:paraId="1F8932BF" w14:textId="77777777" w:rsidR="00D27B4C" w:rsidRDefault="00F01AF6" w:rsidP="00F01AF6">
      <w:pPr>
        <w:tabs>
          <w:tab w:val="left" w:pos="1985"/>
        </w:tabs>
        <w:jc w:val="both"/>
        <w:rPr>
          <w:rFonts w:eastAsia="宋体" w:cs="Arial"/>
          <w:b/>
          <w:bCs/>
          <w:lang w:eastAsia="zh-CN"/>
        </w:rPr>
      </w:pPr>
      <w:r w:rsidRPr="00F01AF6">
        <w:rPr>
          <w:rFonts w:eastAsia="宋体" w:cs="Arial"/>
          <w:b/>
          <w:bCs/>
          <w:lang w:eastAsia="zh-CN"/>
        </w:rPr>
        <w:t xml:space="preserve">Majority companies support </w:t>
      </w:r>
      <w:r w:rsidRPr="00F01AF6">
        <w:rPr>
          <w:rFonts w:eastAsia="宋体" w:cs="Arial" w:hint="eastAsia"/>
          <w:b/>
          <w:bCs/>
          <w:lang w:eastAsia="zh-CN"/>
        </w:rPr>
        <w:t>a</w:t>
      </w:r>
      <w:r w:rsidRPr="00F01AF6">
        <w:rPr>
          <w:rFonts w:eastAsia="宋体" w:cs="Arial"/>
          <w:b/>
          <w:bCs/>
          <w:lang w:eastAsia="zh-CN"/>
        </w:rPr>
        <w:t xml:space="preserve">) d) e) f), and some companies are not sure about UE moving direction and UE </w:t>
      </w:r>
      <w:r>
        <w:rPr>
          <w:rFonts w:eastAsia="宋体" w:cs="Arial"/>
          <w:b/>
          <w:bCs/>
          <w:lang w:eastAsia="zh-CN"/>
        </w:rPr>
        <w:t xml:space="preserve">velocity. Similar to Q2, some company pointed out that </w:t>
      </w:r>
      <w:r w:rsidRPr="00D27B4C">
        <w:rPr>
          <w:rFonts w:eastAsia="Arial Unicode MS" w:cs="Arial"/>
          <w:b/>
          <w:lang w:eastAsia="zh-CN"/>
        </w:rPr>
        <w:t>UE trajectory prediction and mobility optimization decision</w:t>
      </w:r>
      <w:r w:rsidRPr="00D27B4C">
        <w:rPr>
          <w:rFonts w:eastAsia="宋体" w:cs="Arial"/>
          <w:b/>
          <w:bCs/>
          <w:lang w:eastAsia="zh-CN"/>
        </w:rPr>
        <w:t xml:space="preserve"> should be discussed separately. </w:t>
      </w:r>
      <w:r w:rsidR="00D27B4C" w:rsidRPr="00D27B4C">
        <w:rPr>
          <w:rFonts w:eastAsia="宋体" w:cs="Arial"/>
          <w:b/>
          <w:bCs/>
          <w:lang w:eastAsia="zh-CN"/>
        </w:rPr>
        <w:t>Moderator</w:t>
      </w:r>
      <w:r w:rsidR="00D27B4C">
        <w:rPr>
          <w:rFonts w:eastAsia="宋体" w:cs="Arial"/>
          <w:b/>
          <w:bCs/>
          <w:lang w:eastAsia="zh-CN"/>
        </w:rPr>
        <w:t xml:space="preserve"> thinks the proposal is reasonable since the input/output data and potential standard impacts maybe different for these two cases.</w:t>
      </w:r>
    </w:p>
    <w:p w14:paraId="0DAA8BDE" w14:textId="6D6C8806" w:rsidR="00F01AF6" w:rsidRPr="00F01AF6" w:rsidRDefault="00F01AF6" w:rsidP="00F01AF6">
      <w:pPr>
        <w:tabs>
          <w:tab w:val="left" w:pos="1985"/>
        </w:tabs>
        <w:jc w:val="both"/>
        <w:rPr>
          <w:rFonts w:eastAsia="宋体" w:cs="Arial"/>
          <w:b/>
          <w:bCs/>
          <w:lang w:eastAsia="zh-CN"/>
        </w:rPr>
      </w:pPr>
      <w:r>
        <w:rPr>
          <w:rFonts w:eastAsia="宋体" w:cs="Arial"/>
          <w:b/>
          <w:bCs/>
          <w:lang w:eastAsia="zh-CN"/>
        </w:rPr>
        <w:t xml:space="preserve">Furthermore, some company </w:t>
      </w:r>
      <w:r w:rsidRPr="00F01AF6">
        <w:rPr>
          <w:rFonts w:eastAsia="宋体" w:cs="Arial"/>
          <w:b/>
          <w:bCs/>
          <w:lang w:eastAsia="zh-CN"/>
        </w:rPr>
        <w:t>do</w:t>
      </w:r>
      <w:r>
        <w:rPr>
          <w:rFonts w:eastAsia="宋体" w:cs="Arial"/>
          <w:b/>
          <w:bCs/>
          <w:lang w:eastAsia="zh-CN"/>
        </w:rPr>
        <w:t>es</w:t>
      </w:r>
      <w:r w:rsidRPr="00F01AF6">
        <w:rPr>
          <w:rFonts w:eastAsia="宋体" w:cs="Arial"/>
          <w:b/>
          <w:bCs/>
          <w:lang w:eastAsia="zh-CN"/>
        </w:rPr>
        <w:t>n’t think UE trajectory prediction should be part of AI-based mobility optimization.</w:t>
      </w:r>
      <w:r>
        <w:rPr>
          <w:rFonts w:eastAsia="宋体" w:cs="Arial"/>
          <w:b/>
          <w:bCs/>
          <w:lang w:eastAsia="zh-CN"/>
        </w:rPr>
        <w:t xml:space="preserve"> But in moderator’s understanding, </w:t>
      </w:r>
      <w:r w:rsidRPr="00F01AF6">
        <w:rPr>
          <w:rFonts w:eastAsia="宋体" w:cs="Arial"/>
          <w:b/>
          <w:bCs/>
          <w:lang w:eastAsia="zh-CN"/>
        </w:rPr>
        <w:t>UE trajectory prediction</w:t>
      </w:r>
      <w:r>
        <w:rPr>
          <w:rFonts w:eastAsia="宋体" w:cs="Arial"/>
          <w:b/>
          <w:bCs/>
          <w:lang w:eastAsia="zh-CN"/>
        </w:rPr>
        <w:t xml:space="preserve"> has been captured in the TR37.817 as one mobility use case, and </w:t>
      </w:r>
      <w:r w:rsidR="00D3052D">
        <w:rPr>
          <w:rFonts w:eastAsia="宋体" w:cs="Arial"/>
          <w:b/>
          <w:bCs/>
          <w:lang w:eastAsia="zh-CN"/>
        </w:rPr>
        <w:t>is</w:t>
      </w:r>
      <w:r>
        <w:rPr>
          <w:rFonts w:eastAsia="宋体" w:cs="Arial"/>
          <w:b/>
          <w:bCs/>
          <w:lang w:eastAsia="zh-CN"/>
        </w:rPr>
        <w:t xml:space="preserve"> </w:t>
      </w:r>
      <w:r w:rsidRPr="00F01AF6">
        <w:rPr>
          <w:rFonts w:eastAsia="宋体" w:cs="Arial"/>
          <w:b/>
          <w:bCs/>
          <w:lang w:eastAsia="zh-CN"/>
        </w:rPr>
        <w:t>part of AI-based mobility optimization</w:t>
      </w:r>
      <w:r>
        <w:rPr>
          <w:rFonts w:eastAsia="宋体" w:cs="Arial"/>
          <w:b/>
          <w:bCs/>
          <w:lang w:eastAsia="zh-CN"/>
        </w:rPr>
        <w:t>.</w:t>
      </w:r>
    </w:p>
    <w:p w14:paraId="62C47CD1" w14:textId="77777777" w:rsidR="00F01AF6" w:rsidRDefault="00F01AF6" w:rsidP="00F01AF6">
      <w:pPr>
        <w:jc w:val="both"/>
        <w:rPr>
          <w:rFonts w:eastAsia="Arial Unicode MS" w:cs="Arial"/>
          <w:b/>
          <w:u w:val="single"/>
          <w:lang w:eastAsia="zh-CN"/>
        </w:rPr>
      </w:pPr>
      <w:r w:rsidRPr="00FA1B0A">
        <w:rPr>
          <w:rFonts w:eastAsia="Arial Unicode MS" w:cs="Arial"/>
          <w:b/>
          <w:u w:val="single"/>
          <w:lang w:eastAsia="zh-CN"/>
        </w:rPr>
        <w:t>Moderator’s proposal:</w:t>
      </w:r>
    </w:p>
    <w:p w14:paraId="169FAA58" w14:textId="73F3A851" w:rsidR="00F01AF6" w:rsidRDefault="00F01AF6" w:rsidP="00F01AF6">
      <w:pPr>
        <w:tabs>
          <w:tab w:val="left" w:pos="1985"/>
        </w:tabs>
        <w:jc w:val="both"/>
        <w:rPr>
          <w:rFonts w:eastAsia="宋体" w:cs="Arial"/>
          <w:b/>
          <w:bCs/>
          <w:lang w:eastAsia="zh-CN"/>
        </w:rPr>
      </w:pPr>
      <w:r>
        <w:rPr>
          <w:rFonts w:eastAsia="宋体" w:cs="Arial" w:hint="eastAsia"/>
          <w:b/>
          <w:bCs/>
          <w:lang w:eastAsia="zh-CN"/>
        </w:rPr>
        <w:t>P</w:t>
      </w:r>
      <w:r>
        <w:rPr>
          <w:rFonts w:eastAsia="宋体" w:cs="Arial"/>
          <w:b/>
          <w:bCs/>
          <w:lang w:eastAsia="zh-CN"/>
        </w:rPr>
        <w:t xml:space="preserve">roposal </w:t>
      </w:r>
      <w:r w:rsidR="00BD04CE">
        <w:rPr>
          <w:rFonts w:eastAsia="宋体" w:cs="Arial"/>
          <w:b/>
          <w:bCs/>
          <w:lang w:eastAsia="zh-CN"/>
        </w:rPr>
        <w:t>3</w:t>
      </w:r>
      <w:r>
        <w:rPr>
          <w:rFonts w:eastAsia="宋体" w:cs="Arial"/>
          <w:b/>
          <w:bCs/>
          <w:lang w:eastAsia="zh-CN"/>
        </w:rPr>
        <w:t xml:space="preserve">: RAN3 is kindly asked to </w:t>
      </w:r>
      <w:r w:rsidR="00E24562">
        <w:rPr>
          <w:rFonts w:eastAsia="宋体" w:cs="Arial" w:hint="eastAsia"/>
          <w:b/>
          <w:bCs/>
          <w:lang w:eastAsia="zh-CN"/>
        </w:rPr>
        <w:t>study</w:t>
      </w:r>
      <w:r>
        <w:rPr>
          <w:rFonts w:eastAsia="宋体" w:cs="Arial"/>
          <w:b/>
          <w:bCs/>
          <w:lang w:eastAsia="zh-CN"/>
        </w:rPr>
        <w:t xml:space="preserve"> </w:t>
      </w:r>
      <w:r w:rsidR="00BD04CE" w:rsidRPr="00BD04CE">
        <w:rPr>
          <w:rFonts w:eastAsia="宋体" w:cs="Arial"/>
          <w:b/>
          <w:bCs/>
          <w:lang w:eastAsia="zh-CN"/>
        </w:rPr>
        <w:t xml:space="preserve">UE trajectory prediction and mobility optimization decision </w:t>
      </w:r>
      <w:r w:rsidR="00BD04CE">
        <w:rPr>
          <w:rFonts w:eastAsia="宋体" w:cs="Arial"/>
          <w:b/>
          <w:bCs/>
          <w:lang w:eastAsia="zh-CN"/>
        </w:rPr>
        <w:t>separately.</w:t>
      </w:r>
    </w:p>
    <w:p w14:paraId="04D19900" w14:textId="3D526D21" w:rsidR="00BD04CE" w:rsidRDefault="00BD04CE" w:rsidP="00F01AF6">
      <w:pPr>
        <w:tabs>
          <w:tab w:val="left" w:pos="1985"/>
        </w:tabs>
        <w:jc w:val="both"/>
        <w:rPr>
          <w:rFonts w:cs="Arial"/>
          <w:b/>
          <w:bCs/>
        </w:rPr>
      </w:pPr>
      <w:r>
        <w:rPr>
          <w:rFonts w:eastAsia="宋体" w:cs="Arial" w:hint="eastAsia"/>
          <w:b/>
          <w:bCs/>
          <w:lang w:eastAsia="zh-CN"/>
        </w:rPr>
        <w:t>P</w:t>
      </w:r>
      <w:r>
        <w:rPr>
          <w:rFonts w:eastAsia="宋体" w:cs="Arial"/>
          <w:b/>
          <w:bCs/>
          <w:lang w:eastAsia="zh-CN"/>
        </w:rPr>
        <w:t xml:space="preserve">roposal 4: Following are </w:t>
      </w:r>
      <w:r w:rsidR="00D3052D">
        <w:rPr>
          <w:rFonts w:eastAsia="宋体" w:cs="Arial"/>
          <w:b/>
          <w:bCs/>
          <w:lang w:eastAsia="zh-CN"/>
        </w:rPr>
        <w:t xml:space="preserve">considered to be the </w:t>
      </w:r>
      <w:r>
        <w:rPr>
          <w:rFonts w:eastAsia="宋体" w:cs="Arial"/>
          <w:b/>
          <w:bCs/>
          <w:lang w:eastAsia="zh-CN"/>
        </w:rPr>
        <w:t xml:space="preserve">input data </w:t>
      </w:r>
      <w:r w:rsidRPr="008D3FB1">
        <w:rPr>
          <w:rFonts w:cs="Arial"/>
          <w:b/>
          <w:bCs/>
        </w:rPr>
        <w:t>for AI-based mobility</w:t>
      </w:r>
      <w:r>
        <w:rPr>
          <w:rFonts w:cs="Arial"/>
          <w:b/>
          <w:bCs/>
        </w:rPr>
        <w:t>:</w:t>
      </w:r>
    </w:p>
    <w:p w14:paraId="1C6B2D58" w14:textId="77777777" w:rsidR="00BD04CE" w:rsidRPr="00D3052D" w:rsidRDefault="00BD04CE" w:rsidP="00D3052D">
      <w:pPr>
        <w:pStyle w:val="af2"/>
        <w:numPr>
          <w:ilvl w:val="3"/>
          <w:numId w:val="21"/>
        </w:numPr>
        <w:spacing w:beforeLines="50" w:before="180"/>
        <w:ind w:firstLineChars="0"/>
        <w:jc w:val="both"/>
        <w:rPr>
          <w:rFonts w:cs="Arial"/>
          <w:sz w:val="20"/>
          <w:szCs w:val="20"/>
        </w:rPr>
      </w:pPr>
      <w:r w:rsidRPr="00D3052D">
        <w:rPr>
          <w:rFonts w:ascii="Arial" w:hAnsi="Arial" w:cs="Arial" w:hint="eastAsia"/>
          <w:sz w:val="20"/>
          <w:szCs w:val="20"/>
          <w:lang w:val="en-GB"/>
        </w:rPr>
        <w:t xml:space="preserve">UE historical location information, </w:t>
      </w:r>
      <w:proofErr w:type="gramStart"/>
      <w:r w:rsidRPr="00D3052D">
        <w:rPr>
          <w:rFonts w:ascii="Arial" w:hAnsi="Arial" w:cs="Arial" w:hint="eastAsia"/>
          <w:sz w:val="20"/>
          <w:szCs w:val="20"/>
          <w:lang w:val="en-GB"/>
        </w:rPr>
        <w:t>e.g.</w:t>
      </w:r>
      <w:proofErr w:type="gramEnd"/>
      <w:r w:rsidRPr="00D3052D">
        <w:rPr>
          <w:rFonts w:ascii="Arial" w:hAnsi="Arial" w:cs="Arial" w:hint="eastAsia"/>
          <w:sz w:val="20"/>
          <w:szCs w:val="20"/>
          <w:lang w:val="en-GB"/>
        </w:rPr>
        <w:t xml:space="preserve"> Latitude, longitude, altitude </w:t>
      </w:r>
    </w:p>
    <w:p w14:paraId="23A337FC" w14:textId="77777777" w:rsidR="00BD04CE" w:rsidRPr="00D3052D" w:rsidRDefault="00BD04CE" w:rsidP="00D3052D">
      <w:pPr>
        <w:numPr>
          <w:ilvl w:val="3"/>
          <w:numId w:val="21"/>
        </w:numPr>
        <w:overflowPunct/>
        <w:autoSpaceDE/>
        <w:autoSpaceDN/>
        <w:adjustRightInd/>
        <w:spacing w:beforeLines="50" w:before="180" w:after="0"/>
        <w:jc w:val="both"/>
        <w:textAlignment w:val="auto"/>
        <w:rPr>
          <w:rFonts w:cs="Arial"/>
        </w:rPr>
      </w:pPr>
      <w:r w:rsidRPr="00D3052D">
        <w:rPr>
          <w:rFonts w:eastAsia="宋体" w:cs="Arial" w:hint="eastAsia"/>
          <w:lang w:eastAsia="zh-CN"/>
        </w:rPr>
        <w:t>Radio</w:t>
      </w:r>
      <w:r w:rsidRPr="00D3052D">
        <w:rPr>
          <w:rFonts w:eastAsia="宋体" w:cs="Arial"/>
          <w:lang w:eastAsia="zh-CN"/>
        </w:rPr>
        <w:t xml:space="preserve"> measurements related to </w:t>
      </w:r>
      <w:r w:rsidRPr="00D3052D">
        <w:rPr>
          <w:rFonts w:eastAsia="宋体" w:cs="Arial" w:hint="eastAsia"/>
          <w:lang w:eastAsia="zh-CN"/>
        </w:rPr>
        <w:t xml:space="preserve">serving cell and neighbouring cells </w:t>
      </w:r>
      <w:r w:rsidRPr="00D3052D">
        <w:rPr>
          <w:rFonts w:cs="Arial" w:hint="eastAsia"/>
        </w:rPr>
        <w:t>associated with UE location information</w:t>
      </w:r>
      <w:r w:rsidRPr="00D3052D">
        <w:rPr>
          <w:rFonts w:eastAsia="宋体" w:cs="Arial" w:hint="eastAsia"/>
          <w:lang w:eastAsia="zh-CN"/>
        </w:rPr>
        <w:t xml:space="preserve">, e.g., </w:t>
      </w:r>
      <w:r w:rsidRPr="00D3052D">
        <w:rPr>
          <w:rFonts w:eastAsia="宋体" w:cs="Arial"/>
          <w:lang w:eastAsia="zh-CN"/>
        </w:rPr>
        <w:t>RSRP, RSRQ</w:t>
      </w:r>
      <w:r w:rsidRPr="00D3052D">
        <w:rPr>
          <w:rFonts w:cs="Arial" w:hint="eastAsia"/>
        </w:rPr>
        <w:t>.</w:t>
      </w:r>
    </w:p>
    <w:p w14:paraId="6FDDF82C" w14:textId="77777777" w:rsidR="00BD04CE" w:rsidRPr="00D3052D" w:rsidRDefault="00BD04CE" w:rsidP="00D3052D">
      <w:pPr>
        <w:numPr>
          <w:ilvl w:val="3"/>
          <w:numId w:val="21"/>
        </w:numPr>
        <w:overflowPunct/>
        <w:autoSpaceDE/>
        <w:autoSpaceDN/>
        <w:adjustRightInd/>
        <w:spacing w:beforeLines="50" w:before="180" w:after="0"/>
        <w:jc w:val="both"/>
        <w:textAlignment w:val="auto"/>
        <w:rPr>
          <w:rFonts w:eastAsia="宋体" w:cs="Arial"/>
          <w:lang w:eastAsia="zh-CN"/>
        </w:rPr>
      </w:pPr>
      <w:r w:rsidRPr="00D3052D">
        <w:rPr>
          <w:rFonts w:eastAsia="宋体" w:cs="Arial"/>
          <w:lang w:eastAsia="zh-CN"/>
        </w:rPr>
        <w:t xml:space="preserve">UE historical serving cells and their locations </w:t>
      </w:r>
    </w:p>
    <w:p w14:paraId="051DDC65" w14:textId="4A90C32A" w:rsidR="00BD04CE" w:rsidRPr="00D3052D" w:rsidRDefault="00D3052D" w:rsidP="00D3052D">
      <w:pPr>
        <w:numPr>
          <w:ilvl w:val="3"/>
          <w:numId w:val="21"/>
        </w:numPr>
        <w:overflowPunct/>
        <w:autoSpaceDE/>
        <w:autoSpaceDN/>
        <w:adjustRightInd/>
        <w:spacing w:beforeLines="50" w:before="180" w:after="0"/>
        <w:jc w:val="both"/>
        <w:textAlignment w:val="auto"/>
        <w:rPr>
          <w:rFonts w:cs="Arial"/>
        </w:rPr>
      </w:pPr>
      <w:r>
        <w:rPr>
          <w:rFonts w:eastAsia="宋体" w:cs="Arial"/>
          <w:lang w:eastAsia="zh-CN"/>
        </w:rPr>
        <w:t>F</w:t>
      </w:r>
      <w:r w:rsidR="00BD04CE" w:rsidRPr="00D3052D">
        <w:rPr>
          <w:rFonts w:eastAsia="宋体" w:cs="Arial"/>
          <w:lang w:eastAsia="zh-CN"/>
        </w:rPr>
        <w:t xml:space="preserve">or mobility decision: UE trajectory prediction output, local load prediction output, load prediction output from the </w:t>
      </w:r>
      <w:proofErr w:type="spellStart"/>
      <w:r w:rsidR="00BD04CE" w:rsidRPr="00D3052D">
        <w:rPr>
          <w:rFonts w:eastAsia="宋体" w:cs="Arial"/>
          <w:lang w:eastAsia="zh-CN"/>
        </w:rPr>
        <w:t>neighbor</w:t>
      </w:r>
      <w:proofErr w:type="spellEnd"/>
      <w:r w:rsidR="00BD04CE" w:rsidRPr="00D3052D">
        <w:rPr>
          <w:rFonts w:eastAsia="宋体" w:cs="Arial"/>
          <w:lang w:eastAsia="zh-CN"/>
        </w:rPr>
        <w:t xml:space="preserve"> node, legacy information collected from UE and the </w:t>
      </w:r>
      <w:proofErr w:type="spellStart"/>
      <w:r w:rsidR="00BD04CE" w:rsidRPr="00D3052D">
        <w:rPr>
          <w:rFonts w:eastAsia="宋体" w:cs="Arial"/>
          <w:lang w:eastAsia="zh-CN"/>
        </w:rPr>
        <w:t>neighbor</w:t>
      </w:r>
      <w:proofErr w:type="spellEnd"/>
      <w:r w:rsidR="00BD04CE" w:rsidRPr="00D3052D">
        <w:rPr>
          <w:rFonts w:eastAsia="宋体" w:cs="Arial"/>
          <w:lang w:eastAsia="zh-CN"/>
        </w:rPr>
        <w:t xml:space="preserve"> nodes </w:t>
      </w:r>
    </w:p>
    <w:p w14:paraId="6D1ED1BF" w14:textId="659CBEDE" w:rsidR="00BD04CE" w:rsidRPr="00BD04CE" w:rsidRDefault="00BD04CE" w:rsidP="00BD04CE">
      <w:pPr>
        <w:overflowPunct/>
        <w:autoSpaceDE/>
        <w:autoSpaceDN/>
        <w:adjustRightInd/>
        <w:spacing w:beforeLines="50" w:before="180" w:after="0"/>
        <w:ind w:left="1272"/>
        <w:jc w:val="both"/>
        <w:textAlignment w:val="auto"/>
        <w:rPr>
          <w:rFonts w:eastAsia="宋体"/>
          <w:spacing w:val="2"/>
          <w:kern w:val="2"/>
          <w:sz w:val="21"/>
          <w:szCs w:val="22"/>
          <w:lang w:eastAsia="zh-CN"/>
        </w:rPr>
      </w:pPr>
    </w:p>
    <w:p w14:paraId="4BFB3BF7" w14:textId="51DCF897" w:rsidR="00A73D19" w:rsidRDefault="00A73D19" w:rsidP="00F93A1C">
      <w:pPr>
        <w:jc w:val="both"/>
        <w:rPr>
          <w:rFonts w:eastAsiaTheme="minorEastAsia" w:cs="Arial"/>
          <w:lang w:eastAsia="zh-CN"/>
        </w:rPr>
      </w:pPr>
      <w:r>
        <w:rPr>
          <w:rFonts w:eastAsiaTheme="minorEastAsia" w:cs="Arial" w:hint="eastAsia"/>
          <w:lang w:eastAsia="zh-CN"/>
        </w:rPr>
        <w:t>F</w:t>
      </w:r>
      <w:r>
        <w:rPr>
          <w:rFonts w:eastAsiaTheme="minorEastAsia" w:cs="Arial"/>
          <w:lang w:eastAsia="zh-CN"/>
        </w:rPr>
        <w:t xml:space="preserve">urthermore, it is proposed to discuss the input data from different </w:t>
      </w:r>
      <w:r w:rsidRPr="00A73D19">
        <w:rPr>
          <w:rFonts w:eastAsiaTheme="minorEastAsia" w:cs="Arial"/>
          <w:lang w:eastAsia="zh-CN"/>
        </w:rPr>
        <w:t>component</w:t>
      </w:r>
      <w:r>
        <w:rPr>
          <w:rFonts w:eastAsiaTheme="minorEastAsia" w:cs="Arial"/>
          <w:lang w:eastAsia="zh-CN"/>
        </w:rPr>
        <w:t xml:space="preserve"> (</w:t>
      </w:r>
      <w:r w:rsidR="00481874">
        <w:rPr>
          <w:rFonts w:eastAsiaTheme="minorEastAsia" w:cs="Arial"/>
          <w:lang w:eastAsia="zh-CN"/>
        </w:rPr>
        <w:t xml:space="preserve">3297, </w:t>
      </w:r>
      <w:r>
        <w:rPr>
          <w:rFonts w:eastAsiaTheme="minorEastAsia" w:cs="Arial"/>
          <w:lang w:eastAsia="zh-CN"/>
        </w:rPr>
        <w:t>3648</w:t>
      </w:r>
      <w:r w:rsidR="003B6F58">
        <w:rPr>
          <w:rFonts w:eastAsiaTheme="minorEastAsia" w:cs="Arial"/>
          <w:lang w:eastAsia="zh-CN"/>
        </w:rPr>
        <w:t>, 3715</w:t>
      </w:r>
      <w:r w:rsidR="0033236C">
        <w:rPr>
          <w:rFonts w:eastAsiaTheme="minorEastAsia" w:cs="Arial"/>
          <w:lang w:eastAsia="zh-CN"/>
        </w:rPr>
        <w:t xml:space="preserve">, </w:t>
      </w:r>
      <w:r w:rsidR="0033236C">
        <w:rPr>
          <w:rFonts w:eastAsiaTheme="minorEastAsia"/>
          <w:lang w:eastAsia="zh-CN"/>
        </w:rPr>
        <w:t>3787</w:t>
      </w:r>
      <w:r>
        <w:rPr>
          <w:rFonts w:eastAsiaTheme="minorEastAsia" w:cs="Arial"/>
          <w:lang w:eastAsia="zh-CN"/>
        </w:rPr>
        <w:t>):</w:t>
      </w:r>
    </w:p>
    <w:p w14:paraId="5FA25660" w14:textId="7397A765" w:rsidR="00481874" w:rsidRDefault="00481874" w:rsidP="00A73D19">
      <w:pPr>
        <w:ind w:firstLineChars="200" w:firstLine="400"/>
        <w:jc w:val="both"/>
        <w:rPr>
          <w:rFonts w:eastAsia="Malgun Gothic" w:cs="Arial"/>
          <w:b/>
          <w:lang w:eastAsia="ko-KR"/>
        </w:rPr>
      </w:pPr>
      <w:r w:rsidRPr="00481874">
        <w:rPr>
          <w:rFonts w:eastAsia="Malgun Gothic" w:cs="Arial"/>
          <w:b/>
          <w:lang w:eastAsia="ko-KR"/>
        </w:rPr>
        <w:t>Long-term information from NWDAF</w:t>
      </w:r>
    </w:p>
    <w:p w14:paraId="487F0122" w14:textId="04AC4366" w:rsidR="00A73D19" w:rsidRPr="003B6F58" w:rsidRDefault="00A73D19" w:rsidP="00A73D19">
      <w:pPr>
        <w:ind w:firstLineChars="200" w:firstLine="400"/>
        <w:jc w:val="both"/>
        <w:rPr>
          <w:rFonts w:eastAsia="Malgun Gothic" w:cs="Arial"/>
          <w:bCs/>
          <w:lang w:eastAsia="ko-KR"/>
        </w:rPr>
      </w:pPr>
      <w:r w:rsidRPr="003B6F58">
        <w:rPr>
          <w:rFonts w:eastAsia="Malgun Gothic" w:cs="Arial"/>
          <w:b/>
          <w:lang w:eastAsia="ko-KR"/>
        </w:rPr>
        <w:t xml:space="preserve">Input Information from CN </w:t>
      </w:r>
      <w:r w:rsidRPr="003B6F58">
        <w:rPr>
          <w:rFonts w:eastAsia="Malgun Gothic" w:cs="Arial"/>
          <w:bCs/>
          <w:lang w:eastAsia="ko-KR"/>
        </w:rPr>
        <w:t xml:space="preserve">(the input can be based on the information from AI based CN function): </w:t>
      </w:r>
    </w:p>
    <w:p w14:paraId="4B5B60F0" w14:textId="5B9EB8D0" w:rsidR="00A73D19" w:rsidRPr="003B6F58" w:rsidRDefault="00823A05" w:rsidP="00424B58">
      <w:pPr>
        <w:pStyle w:val="B1"/>
        <w:numPr>
          <w:ilvl w:val="0"/>
          <w:numId w:val="11"/>
        </w:numPr>
        <w:rPr>
          <w:rFonts w:ascii="Arial" w:hAnsi="Arial" w:cs="Arial"/>
          <w:bCs/>
        </w:rPr>
      </w:pPr>
      <w:r>
        <w:rPr>
          <w:rFonts w:ascii="Arial" w:hAnsi="Arial" w:cs="Arial"/>
          <w:bCs/>
        </w:rPr>
        <w:t xml:space="preserve">a) </w:t>
      </w:r>
      <w:r w:rsidR="00A73D19" w:rsidRPr="003B6F58">
        <w:rPr>
          <w:rFonts w:ascii="Arial" w:hAnsi="Arial" w:cs="Arial"/>
          <w:bCs/>
        </w:rPr>
        <w:t xml:space="preserve">UE mobility statistics parameters, e.g., UE location statistics (duration of the time slot) </w:t>
      </w:r>
    </w:p>
    <w:p w14:paraId="0BA2C1D0" w14:textId="337DC647" w:rsidR="00A73D19" w:rsidRPr="003B6F58" w:rsidRDefault="00823A05" w:rsidP="00424B58">
      <w:pPr>
        <w:pStyle w:val="B1"/>
        <w:numPr>
          <w:ilvl w:val="0"/>
          <w:numId w:val="11"/>
        </w:numPr>
        <w:rPr>
          <w:rFonts w:ascii="Arial" w:hAnsi="Arial" w:cs="Arial"/>
          <w:bCs/>
        </w:rPr>
      </w:pPr>
      <w:r>
        <w:rPr>
          <w:rFonts w:ascii="Arial" w:hAnsi="Arial" w:cs="Arial"/>
          <w:bCs/>
        </w:rPr>
        <w:t xml:space="preserve">b) </w:t>
      </w:r>
      <w:r w:rsidR="00A73D19" w:rsidRPr="003B6F58">
        <w:rPr>
          <w:rFonts w:ascii="Arial" w:hAnsi="Arial" w:cs="Arial"/>
          <w:bCs/>
        </w:rPr>
        <w:t>UE mobility predications, e.g., predicated UE location information in the analytical period</w:t>
      </w:r>
    </w:p>
    <w:p w14:paraId="7DF20E3E" w14:textId="77777777" w:rsidR="00A73D19" w:rsidRPr="003B6F58" w:rsidRDefault="00A73D19" w:rsidP="00A73D19">
      <w:pPr>
        <w:ind w:firstLineChars="200" w:firstLine="400"/>
        <w:jc w:val="both"/>
        <w:rPr>
          <w:rFonts w:eastAsia="Malgun Gothic" w:cs="Arial"/>
          <w:b/>
          <w:lang w:eastAsia="ko-KR"/>
        </w:rPr>
      </w:pPr>
      <w:r w:rsidRPr="003B6F58">
        <w:rPr>
          <w:rFonts w:eastAsia="Malgun Gothic" w:cs="Arial"/>
          <w:b/>
          <w:lang w:eastAsia="ko-KR"/>
        </w:rPr>
        <w:t xml:space="preserve">Input Information from UE: </w:t>
      </w:r>
    </w:p>
    <w:p w14:paraId="4A195DE1" w14:textId="48F7A5A2" w:rsidR="00A73D19" w:rsidRPr="003B6F58" w:rsidRDefault="00823A05" w:rsidP="00424B58">
      <w:pPr>
        <w:pStyle w:val="B1"/>
        <w:numPr>
          <w:ilvl w:val="0"/>
          <w:numId w:val="11"/>
        </w:numPr>
        <w:rPr>
          <w:rFonts w:ascii="Arial" w:hAnsi="Arial" w:cs="Arial"/>
          <w:bCs/>
        </w:rPr>
      </w:pPr>
      <w:r>
        <w:rPr>
          <w:rFonts w:ascii="Arial" w:hAnsi="Arial" w:cs="Arial"/>
          <w:bCs/>
        </w:rPr>
        <w:t xml:space="preserve">c) </w:t>
      </w:r>
      <w:r w:rsidR="00A73D19" w:rsidRPr="003B6F58">
        <w:rPr>
          <w:rFonts w:ascii="Arial" w:hAnsi="Arial" w:cs="Arial"/>
          <w:bCs/>
        </w:rPr>
        <w:t xml:space="preserve">Current and past location statistical information, </w:t>
      </w:r>
      <w:proofErr w:type="gramStart"/>
      <w:r w:rsidR="00A73D19" w:rsidRPr="003B6F58">
        <w:rPr>
          <w:rFonts w:ascii="Arial" w:hAnsi="Arial" w:cs="Arial"/>
          <w:bCs/>
        </w:rPr>
        <w:t>e.g.</w:t>
      </w:r>
      <w:proofErr w:type="gramEnd"/>
      <w:r w:rsidR="00A73D19" w:rsidRPr="003B6F58">
        <w:rPr>
          <w:rFonts w:ascii="Arial" w:hAnsi="Arial" w:cs="Arial"/>
          <w:bCs/>
        </w:rPr>
        <w:t xml:space="preserve"> GPS, GNSS, cell and UE’s staying duration information</w:t>
      </w:r>
    </w:p>
    <w:p w14:paraId="4A33563B" w14:textId="5AF608EF" w:rsidR="00A73D19" w:rsidRPr="003B6F58" w:rsidRDefault="00823A05" w:rsidP="00424B58">
      <w:pPr>
        <w:pStyle w:val="B1"/>
        <w:numPr>
          <w:ilvl w:val="0"/>
          <w:numId w:val="11"/>
        </w:numPr>
        <w:rPr>
          <w:rFonts w:ascii="Arial" w:hAnsi="Arial" w:cs="Arial"/>
          <w:bCs/>
        </w:rPr>
      </w:pPr>
      <w:r>
        <w:rPr>
          <w:rFonts w:ascii="Arial" w:hAnsi="Arial" w:cs="Arial"/>
          <w:bCs/>
        </w:rPr>
        <w:t xml:space="preserve">d) </w:t>
      </w:r>
      <w:r w:rsidR="00A73D19" w:rsidRPr="003B6F58">
        <w:rPr>
          <w:rFonts w:ascii="Arial" w:hAnsi="Arial" w:cs="Arial"/>
          <w:bCs/>
        </w:rPr>
        <w:t xml:space="preserve">UE may also have the training model on its </w:t>
      </w:r>
      <w:proofErr w:type="gramStart"/>
      <w:r w:rsidR="00A73D19" w:rsidRPr="003B6F58">
        <w:rPr>
          <w:rFonts w:ascii="Arial" w:hAnsi="Arial" w:cs="Arial"/>
          <w:bCs/>
        </w:rPr>
        <w:t>locations,</w:t>
      </w:r>
      <w:proofErr w:type="gramEnd"/>
      <w:r w:rsidR="00A73D19" w:rsidRPr="003B6F58">
        <w:rPr>
          <w:rFonts w:ascii="Arial" w:hAnsi="Arial" w:cs="Arial"/>
          <w:bCs/>
        </w:rPr>
        <w:t xml:space="preserve"> thus UE can report the predicated location to RAN</w:t>
      </w:r>
    </w:p>
    <w:p w14:paraId="5D2FDB0A" w14:textId="742A40C7" w:rsidR="003B6F58" w:rsidRPr="003B6F58" w:rsidRDefault="00823A05" w:rsidP="00424B58">
      <w:pPr>
        <w:pStyle w:val="B1"/>
        <w:numPr>
          <w:ilvl w:val="0"/>
          <w:numId w:val="11"/>
        </w:numPr>
        <w:rPr>
          <w:rFonts w:ascii="Arial" w:hAnsi="Arial" w:cs="Arial"/>
          <w:bCs/>
        </w:rPr>
      </w:pPr>
      <w:r>
        <w:rPr>
          <w:rFonts w:ascii="Arial" w:eastAsia="宋体" w:hAnsi="Arial" w:cs="Arial"/>
          <w:bCs/>
        </w:rPr>
        <w:t xml:space="preserve">e) </w:t>
      </w:r>
      <w:r w:rsidR="003B6F58" w:rsidRPr="003B6F58">
        <w:rPr>
          <w:rFonts w:ascii="Arial" w:eastAsia="宋体" w:hAnsi="Arial" w:cs="Arial"/>
          <w:bCs/>
        </w:rPr>
        <w:t>trajectory, moving velocity, measurement report</w:t>
      </w:r>
    </w:p>
    <w:p w14:paraId="2E7FF8F1" w14:textId="77777777" w:rsidR="00A73D19" w:rsidRPr="003B6F58" w:rsidRDefault="00A73D19" w:rsidP="00A73D19">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proofErr w:type="spellStart"/>
      <w:r w:rsidRPr="003B6F58">
        <w:rPr>
          <w:rFonts w:eastAsia="Malgun Gothic" w:cs="Arial"/>
          <w:b/>
          <w:lang w:eastAsia="ko-KR"/>
        </w:rPr>
        <w:t>neighbor</w:t>
      </w:r>
      <w:proofErr w:type="spellEnd"/>
      <w:r w:rsidRPr="003B6F58">
        <w:rPr>
          <w:rFonts w:eastAsia="Malgun Gothic" w:cs="Arial"/>
          <w:b/>
          <w:lang w:eastAsia="ko-KR"/>
        </w:rPr>
        <w:t xml:space="preserve"> RAN nodes: </w:t>
      </w:r>
    </w:p>
    <w:p w14:paraId="7E7DF16A" w14:textId="00553C84" w:rsidR="00A73D19" w:rsidRPr="003B6F58" w:rsidRDefault="00823A05" w:rsidP="00424B58">
      <w:pPr>
        <w:pStyle w:val="B1"/>
        <w:numPr>
          <w:ilvl w:val="0"/>
          <w:numId w:val="11"/>
        </w:numPr>
        <w:rPr>
          <w:rFonts w:ascii="Arial" w:hAnsi="Arial" w:cs="Arial"/>
          <w:bCs/>
        </w:rPr>
      </w:pPr>
      <w:r>
        <w:rPr>
          <w:rFonts w:ascii="Arial" w:hAnsi="Arial" w:cs="Arial"/>
          <w:bCs/>
        </w:rPr>
        <w:t xml:space="preserve">f) </w:t>
      </w:r>
      <w:r w:rsidR="00A73D19" w:rsidRPr="003B6F58">
        <w:rPr>
          <w:rFonts w:ascii="Arial" w:hAnsi="Arial" w:cs="Arial"/>
          <w:bCs/>
        </w:rPr>
        <w:t xml:space="preserve">UE’s successful handover information in the past and received from </w:t>
      </w:r>
      <w:proofErr w:type="spellStart"/>
      <w:r w:rsidR="00A73D19" w:rsidRPr="003B6F58">
        <w:rPr>
          <w:rFonts w:ascii="Arial" w:hAnsi="Arial" w:cs="Arial"/>
          <w:bCs/>
        </w:rPr>
        <w:t>neighboring</w:t>
      </w:r>
      <w:proofErr w:type="spellEnd"/>
      <w:r w:rsidR="00A73D19" w:rsidRPr="003B6F58">
        <w:rPr>
          <w:rFonts w:ascii="Arial" w:hAnsi="Arial" w:cs="Arial"/>
          <w:bCs/>
        </w:rPr>
        <w:t xml:space="preserve"> RAN nodes</w:t>
      </w:r>
    </w:p>
    <w:p w14:paraId="40A374BB" w14:textId="45C3D8B0" w:rsidR="00A73D19" w:rsidRPr="003B6F58" w:rsidRDefault="00823A05" w:rsidP="00424B58">
      <w:pPr>
        <w:pStyle w:val="B1"/>
        <w:numPr>
          <w:ilvl w:val="0"/>
          <w:numId w:val="11"/>
        </w:numPr>
        <w:rPr>
          <w:rFonts w:ascii="Arial" w:hAnsi="Arial" w:cs="Arial"/>
          <w:bCs/>
        </w:rPr>
      </w:pPr>
      <w:r>
        <w:rPr>
          <w:rFonts w:ascii="Arial" w:hAnsi="Arial" w:cs="Arial"/>
          <w:bCs/>
        </w:rPr>
        <w:t xml:space="preserve">g) </w:t>
      </w:r>
      <w:r w:rsidR="00A73D19" w:rsidRPr="003B6F58">
        <w:rPr>
          <w:rFonts w:ascii="Arial" w:hAnsi="Arial" w:cs="Arial"/>
          <w:bCs/>
        </w:rPr>
        <w:t xml:space="preserve">UE’s successful DC offloading information in the past and received from </w:t>
      </w:r>
      <w:proofErr w:type="spellStart"/>
      <w:r w:rsidR="00A73D19" w:rsidRPr="003B6F58">
        <w:rPr>
          <w:rFonts w:ascii="Arial" w:hAnsi="Arial" w:cs="Arial"/>
          <w:bCs/>
        </w:rPr>
        <w:t>neighboring</w:t>
      </w:r>
      <w:proofErr w:type="spellEnd"/>
      <w:r w:rsidR="00A73D19" w:rsidRPr="003B6F58">
        <w:rPr>
          <w:rFonts w:ascii="Arial" w:hAnsi="Arial" w:cs="Arial"/>
          <w:bCs/>
        </w:rPr>
        <w:t xml:space="preserve"> RAN nodes</w:t>
      </w:r>
    </w:p>
    <w:p w14:paraId="59C20246" w14:textId="1165F962" w:rsidR="00A73D19" w:rsidRPr="003B6F58" w:rsidRDefault="00823A05" w:rsidP="00424B58">
      <w:pPr>
        <w:pStyle w:val="B1"/>
        <w:numPr>
          <w:ilvl w:val="0"/>
          <w:numId w:val="11"/>
        </w:numPr>
        <w:rPr>
          <w:rFonts w:ascii="Arial" w:hAnsi="Arial" w:cs="Arial"/>
          <w:bCs/>
        </w:rPr>
      </w:pPr>
      <w:r>
        <w:rPr>
          <w:rFonts w:ascii="Arial" w:hAnsi="Arial" w:cs="Arial"/>
          <w:bCs/>
        </w:rPr>
        <w:t xml:space="preserve">h) </w:t>
      </w:r>
      <w:r w:rsidR="00A73D19" w:rsidRPr="003B6F58">
        <w:rPr>
          <w:rFonts w:ascii="Arial" w:hAnsi="Arial" w:cs="Arial"/>
          <w:bCs/>
        </w:rPr>
        <w:t xml:space="preserve">UE’s history information from </w:t>
      </w:r>
      <w:proofErr w:type="spellStart"/>
      <w:r w:rsidR="00A73D19" w:rsidRPr="003B6F58">
        <w:rPr>
          <w:rFonts w:ascii="Arial" w:hAnsi="Arial" w:cs="Arial"/>
          <w:bCs/>
        </w:rPr>
        <w:t>neighbor</w:t>
      </w:r>
      <w:proofErr w:type="spellEnd"/>
    </w:p>
    <w:p w14:paraId="30279279" w14:textId="30AD5D93" w:rsidR="003B6F58" w:rsidRDefault="00823A05" w:rsidP="00424B58">
      <w:pPr>
        <w:pStyle w:val="B1"/>
        <w:numPr>
          <w:ilvl w:val="0"/>
          <w:numId w:val="11"/>
        </w:numPr>
        <w:rPr>
          <w:rFonts w:ascii="Arial" w:hAnsi="Arial" w:cs="Arial"/>
          <w:bCs/>
        </w:rPr>
      </w:pPr>
      <w:proofErr w:type="spellStart"/>
      <w:r>
        <w:rPr>
          <w:rFonts w:ascii="Arial" w:hAnsi="Arial" w:cs="Arial"/>
          <w:bCs/>
        </w:rPr>
        <w:t>i</w:t>
      </w:r>
      <w:proofErr w:type="spellEnd"/>
      <w:r>
        <w:rPr>
          <w:rFonts w:ascii="Arial" w:hAnsi="Arial" w:cs="Arial"/>
          <w:bCs/>
        </w:rPr>
        <w:t xml:space="preserve">) </w:t>
      </w:r>
      <w:r w:rsidR="003B6F58" w:rsidRPr="003B6F58">
        <w:rPr>
          <w:rFonts w:ascii="Arial" w:hAnsi="Arial" w:cs="Arial"/>
          <w:bCs/>
        </w:rPr>
        <w:t>position, resource status, QoS parameters of historical HO-ed UE (</w:t>
      </w:r>
      <w:proofErr w:type="gramStart"/>
      <w:r w:rsidR="003B6F58" w:rsidRPr="003B6F58">
        <w:rPr>
          <w:rFonts w:ascii="Arial" w:hAnsi="Arial" w:cs="Arial"/>
          <w:bCs/>
        </w:rPr>
        <w:t>e.g.</w:t>
      </w:r>
      <w:proofErr w:type="gramEnd"/>
      <w:r w:rsidR="003B6F58" w:rsidRPr="003B6F58">
        <w:rPr>
          <w:rFonts w:ascii="Arial" w:hAnsi="Arial" w:cs="Arial"/>
          <w:bCs/>
        </w:rPr>
        <w:t xml:space="preserve"> loss rate, delay, etc.)</w:t>
      </w:r>
    </w:p>
    <w:p w14:paraId="5263DB70" w14:textId="49110A6F" w:rsidR="0033236C" w:rsidRPr="008F28DD" w:rsidRDefault="00823A05" w:rsidP="00424B58">
      <w:pPr>
        <w:pStyle w:val="B1"/>
        <w:numPr>
          <w:ilvl w:val="0"/>
          <w:numId w:val="11"/>
        </w:numPr>
        <w:rPr>
          <w:rFonts w:ascii="Arial" w:hAnsi="Arial" w:cs="Arial"/>
          <w:bCs/>
        </w:rPr>
      </w:pPr>
      <w:r>
        <w:rPr>
          <w:rFonts w:ascii="Arial" w:hAnsi="Arial" w:cs="Arial"/>
          <w:bCs/>
        </w:rPr>
        <w:t xml:space="preserve">j) </w:t>
      </w:r>
      <w:r w:rsidR="0033236C" w:rsidRPr="008F28DD">
        <w:rPr>
          <w:rFonts w:ascii="Arial" w:hAnsi="Arial" w:cs="Arial"/>
          <w:bCs/>
        </w:rPr>
        <w:t xml:space="preserve">After successful handover, UE </w:t>
      </w:r>
      <w:proofErr w:type="spellStart"/>
      <w:r w:rsidR="0033236C" w:rsidRPr="008F28DD">
        <w:rPr>
          <w:rFonts w:ascii="Arial" w:hAnsi="Arial" w:cs="Arial"/>
          <w:bCs/>
        </w:rPr>
        <w:t>QoE</w:t>
      </w:r>
      <w:proofErr w:type="spellEnd"/>
      <w:r w:rsidR="0033236C" w:rsidRPr="008F28DD">
        <w:rPr>
          <w:rFonts w:ascii="Arial" w:hAnsi="Arial" w:cs="Arial"/>
          <w:bCs/>
        </w:rPr>
        <w:t xml:space="preserve"> reports for handed over user</w:t>
      </w:r>
    </w:p>
    <w:p w14:paraId="5BE631AD" w14:textId="2644B940" w:rsidR="0033236C" w:rsidRPr="008F28DD" w:rsidRDefault="00823A05" w:rsidP="00424B58">
      <w:pPr>
        <w:pStyle w:val="B1"/>
        <w:numPr>
          <w:ilvl w:val="0"/>
          <w:numId w:val="11"/>
        </w:numPr>
        <w:rPr>
          <w:rFonts w:ascii="Arial" w:hAnsi="Arial" w:cs="Arial"/>
          <w:bCs/>
        </w:rPr>
      </w:pPr>
      <w:r>
        <w:rPr>
          <w:rFonts w:ascii="Arial" w:hAnsi="Arial" w:cs="Arial"/>
          <w:bCs/>
        </w:rPr>
        <w:t xml:space="preserve">k) </w:t>
      </w:r>
      <w:r w:rsidR="0033236C" w:rsidRPr="008F28DD">
        <w:rPr>
          <w:rFonts w:ascii="Arial" w:hAnsi="Arial" w:cs="Arial"/>
          <w:bCs/>
        </w:rPr>
        <w:t xml:space="preserve">During DC, UE </w:t>
      </w:r>
      <w:proofErr w:type="spellStart"/>
      <w:r w:rsidR="0033236C" w:rsidRPr="008F28DD">
        <w:rPr>
          <w:rFonts w:ascii="Arial" w:hAnsi="Arial" w:cs="Arial"/>
          <w:bCs/>
        </w:rPr>
        <w:t>QoE</w:t>
      </w:r>
      <w:proofErr w:type="spellEnd"/>
      <w:r w:rsidR="0033236C" w:rsidRPr="008F28DD">
        <w:rPr>
          <w:rFonts w:ascii="Arial" w:hAnsi="Arial" w:cs="Arial"/>
          <w:bCs/>
        </w:rPr>
        <w:t xml:space="preserve"> reports for data handled by the SN</w:t>
      </w:r>
    </w:p>
    <w:p w14:paraId="290C9975" w14:textId="54B0CBE8" w:rsidR="0033236C" w:rsidRPr="008F28DD" w:rsidRDefault="00823A05" w:rsidP="00424B58">
      <w:pPr>
        <w:pStyle w:val="B1"/>
        <w:numPr>
          <w:ilvl w:val="0"/>
          <w:numId w:val="11"/>
        </w:numPr>
        <w:rPr>
          <w:rFonts w:ascii="Arial" w:hAnsi="Arial" w:cs="Arial"/>
          <w:bCs/>
        </w:rPr>
      </w:pPr>
      <w:r>
        <w:rPr>
          <w:rFonts w:ascii="Arial" w:hAnsi="Arial" w:cs="Arial"/>
          <w:bCs/>
        </w:rPr>
        <w:t xml:space="preserve">l) </w:t>
      </w:r>
      <w:r w:rsidR="0033236C" w:rsidRPr="008F28DD">
        <w:rPr>
          <w:rFonts w:ascii="Arial" w:hAnsi="Arial" w:cs="Arial"/>
          <w:bCs/>
        </w:rPr>
        <w:t>Predicted load</w:t>
      </w:r>
    </w:p>
    <w:p w14:paraId="6367EEA6" w14:textId="788D141A" w:rsidR="0033236C" w:rsidRPr="008F28DD" w:rsidRDefault="00823A05" w:rsidP="00424B58">
      <w:pPr>
        <w:pStyle w:val="B1"/>
        <w:numPr>
          <w:ilvl w:val="0"/>
          <w:numId w:val="11"/>
        </w:numPr>
        <w:rPr>
          <w:rFonts w:ascii="Arial" w:hAnsi="Arial" w:cs="Arial"/>
          <w:bCs/>
        </w:rPr>
      </w:pPr>
      <w:r>
        <w:rPr>
          <w:rFonts w:ascii="Arial" w:hAnsi="Arial" w:cs="Arial"/>
          <w:bCs/>
        </w:rPr>
        <w:t xml:space="preserve">m) </w:t>
      </w:r>
      <w:r w:rsidR="0033236C" w:rsidRPr="008F28DD">
        <w:rPr>
          <w:rFonts w:ascii="Arial" w:hAnsi="Arial" w:cs="Arial"/>
          <w:bCs/>
        </w:rPr>
        <w:t>Resource status and utilization prediction/estimation</w:t>
      </w:r>
    </w:p>
    <w:p w14:paraId="5568CA59" w14:textId="10083387" w:rsidR="003B6F58" w:rsidRPr="005A4989" w:rsidRDefault="00823A05" w:rsidP="00424B58">
      <w:pPr>
        <w:pStyle w:val="B1"/>
        <w:numPr>
          <w:ilvl w:val="0"/>
          <w:numId w:val="11"/>
        </w:numPr>
        <w:rPr>
          <w:rFonts w:ascii="Arial" w:hAnsi="Arial" w:cs="Arial"/>
          <w:bCs/>
        </w:rPr>
      </w:pPr>
      <w:r>
        <w:rPr>
          <w:rFonts w:ascii="Arial" w:hAnsi="Arial" w:cs="Arial"/>
          <w:bCs/>
        </w:rPr>
        <w:t xml:space="preserve">n) </w:t>
      </w:r>
      <w:r w:rsidR="0033236C" w:rsidRPr="008F28DD">
        <w:rPr>
          <w:rFonts w:ascii="Arial" w:hAnsi="Arial" w:cs="Arial"/>
          <w:bCs/>
        </w:rPr>
        <w:t xml:space="preserve">SON Reports of handovers that are successful, too-early, too-late, or handover to wrong (sub-optimal) cell </w:t>
      </w:r>
    </w:p>
    <w:p w14:paraId="1287BF91" w14:textId="7F2AFE55" w:rsidR="00A73D19" w:rsidRPr="008D3FB1" w:rsidRDefault="00A73D19" w:rsidP="008D3FB1">
      <w:pPr>
        <w:tabs>
          <w:tab w:val="left" w:pos="1985"/>
        </w:tabs>
        <w:spacing w:beforeLines="50" w:before="180"/>
        <w:jc w:val="both"/>
        <w:rPr>
          <w:rFonts w:cs="Arial"/>
          <w:b/>
          <w:bCs/>
        </w:rPr>
      </w:pPr>
      <w:r w:rsidRPr="00A73D19">
        <w:rPr>
          <w:rFonts w:cs="Arial" w:hint="eastAsia"/>
          <w:b/>
          <w:bCs/>
        </w:rPr>
        <w:t>Q</w:t>
      </w:r>
      <w:r>
        <w:rPr>
          <w:rFonts w:cs="Arial"/>
          <w:b/>
          <w:bCs/>
        </w:rPr>
        <w:t>5</w:t>
      </w:r>
      <w:r w:rsidRPr="00A73D19">
        <w:rPr>
          <w:rFonts w:cs="Arial"/>
          <w:b/>
          <w:bCs/>
        </w:rPr>
        <w:t xml:space="preserve">: </w:t>
      </w:r>
      <w:r w:rsidRPr="008D3FB1">
        <w:rPr>
          <w:rFonts w:cs="Arial"/>
          <w:b/>
          <w:bCs/>
        </w:rPr>
        <w:t>Companies are invited to provide views on whether agree on above input data from different component?</w:t>
      </w:r>
    </w:p>
    <w:tbl>
      <w:tblPr>
        <w:tblStyle w:val="af6"/>
        <w:tblW w:w="0" w:type="auto"/>
        <w:tblLook w:val="04A0" w:firstRow="1" w:lastRow="0" w:firstColumn="1" w:lastColumn="0" w:noHBand="0" w:noVBand="1"/>
      </w:tblPr>
      <w:tblGrid>
        <w:gridCol w:w="1838"/>
        <w:gridCol w:w="3402"/>
        <w:gridCol w:w="4722"/>
      </w:tblGrid>
      <w:tr w:rsidR="00A73D19" w14:paraId="60D2DE7C" w14:textId="77777777" w:rsidTr="00FF1EBE">
        <w:tc>
          <w:tcPr>
            <w:tcW w:w="1838" w:type="dxa"/>
          </w:tcPr>
          <w:p w14:paraId="7CCCE4C8" w14:textId="77777777" w:rsidR="00A73D19" w:rsidRPr="00F71EDB" w:rsidRDefault="00A73D19" w:rsidP="00FF1EBE">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5B71B4F5" w14:textId="77777777" w:rsidR="00A73D19" w:rsidRPr="00F71EDB" w:rsidRDefault="00A73D19" w:rsidP="00FF1EBE">
            <w:pPr>
              <w:tabs>
                <w:tab w:val="left" w:pos="1985"/>
              </w:tabs>
              <w:jc w:val="center"/>
              <w:rPr>
                <w:rFonts w:eastAsia="宋体" w:cs="Arial"/>
                <w:b/>
                <w:bCs/>
                <w:lang w:eastAsia="zh-CN"/>
              </w:rPr>
            </w:pPr>
            <w:r w:rsidRPr="00F71EDB">
              <w:rPr>
                <w:rFonts w:eastAsia="宋体" w:cs="Arial" w:hint="eastAsia"/>
                <w:b/>
                <w:bCs/>
                <w:lang w:eastAsia="zh-CN"/>
              </w:rPr>
              <w:t>Y</w:t>
            </w:r>
            <w:r w:rsidRPr="00F71EDB">
              <w:rPr>
                <w:rFonts w:eastAsia="宋体" w:cs="Arial"/>
                <w:b/>
                <w:bCs/>
                <w:lang w:eastAsia="zh-CN"/>
              </w:rPr>
              <w:t>es/No</w:t>
            </w:r>
          </w:p>
        </w:tc>
        <w:tc>
          <w:tcPr>
            <w:tcW w:w="4722" w:type="dxa"/>
          </w:tcPr>
          <w:p w14:paraId="3437EEDA" w14:textId="77777777" w:rsidR="00A73D19" w:rsidRPr="00F71EDB" w:rsidRDefault="00A73D19" w:rsidP="00FF1EBE">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A73D19" w14:paraId="6FD35888" w14:textId="77777777" w:rsidTr="00FF1EBE">
        <w:tc>
          <w:tcPr>
            <w:tcW w:w="1838" w:type="dxa"/>
          </w:tcPr>
          <w:p w14:paraId="14AE2B38" w14:textId="163D8416" w:rsidR="00A73D19" w:rsidRDefault="00B9586E" w:rsidP="00FF1EBE">
            <w:pPr>
              <w:tabs>
                <w:tab w:val="left" w:pos="1985"/>
              </w:tabs>
              <w:jc w:val="both"/>
              <w:rPr>
                <w:rFonts w:eastAsia="宋体" w:cs="Arial"/>
                <w:lang w:eastAsia="zh-CN"/>
              </w:rPr>
            </w:pPr>
            <w:r>
              <w:rPr>
                <w:rFonts w:eastAsia="宋体" w:cs="Arial"/>
                <w:lang w:eastAsia="zh-CN"/>
              </w:rPr>
              <w:t>Nokia</w:t>
            </w:r>
          </w:p>
        </w:tc>
        <w:tc>
          <w:tcPr>
            <w:tcW w:w="3402" w:type="dxa"/>
          </w:tcPr>
          <w:p w14:paraId="14CAC6E9" w14:textId="77777777" w:rsidR="00A73D19" w:rsidRPr="00567763" w:rsidRDefault="007E7D6B" w:rsidP="00FF1EBE">
            <w:pPr>
              <w:tabs>
                <w:tab w:val="left" w:pos="1985"/>
              </w:tabs>
              <w:jc w:val="both"/>
              <w:rPr>
                <w:rFonts w:eastAsia="Malgun Gothic" w:cs="Arial"/>
                <w:bCs/>
                <w:lang w:eastAsia="ko-KR"/>
              </w:rPr>
            </w:pPr>
            <w:r w:rsidRPr="00567763">
              <w:rPr>
                <w:rFonts w:eastAsia="Malgun Gothic" w:cs="Arial"/>
                <w:b/>
                <w:lang w:eastAsia="ko-KR"/>
              </w:rPr>
              <w:t>Input Information from CN</w:t>
            </w:r>
            <w:r w:rsidRPr="00567763">
              <w:rPr>
                <w:rFonts w:eastAsia="Malgun Gothic" w:cs="Arial"/>
                <w:bCs/>
                <w:lang w:eastAsia="ko-KR"/>
              </w:rPr>
              <w:t xml:space="preserve"> -&gt;No</w:t>
            </w:r>
          </w:p>
          <w:p w14:paraId="423D9E07" w14:textId="1B79C805" w:rsidR="007E7D6B" w:rsidRPr="00567763" w:rsidRDefault="007E7D6B" w:rsidP="007E7D6B">
            <w:pPr>
              <w:jc w:val="both"/>
              <w:rPr>
                <w:rFonts w:eastAsia="Malgun Gothic" w:cs="Arial"/>
                <w:b/>
                <w:lang w:eastAsia="ko-KR"/>
              </w:rPr>
            </w:pPr>
            <w:r w:rsidRPr="00567763">
              <w:rPr>
                <w:rFonts w:eastAsia="Malgun Gothic" w:cs="Arial"/>
                <w:b/>
                <w:lang w:eastAsia="ko-KR"/>
              </w:rPr>
              <w:t xml:space="preserve">Input Information from UE </w:t>
            </w:r>
          </w:p>
          <w:p w14:paraId="50E45406" w14:textId="281CB670" w:rsidR="007E7D6B" w:rsidRPr="003B6F58" w:rsidRDefault="007E7D6B" w:rsidP="007E7D6B">
            <w:pPr>
              <w:pStyle w:val="B1"/>
              <w:ind w:left="284"/>
              <w:rPr>
                <w:rFonts w:ascii="Arial" w:hAnsi="Arial" w:cs="Arial"/>
                <w:bCs/>
              </w:rPr>
            </w:pPr>
            <w:r>
              <w:rPr>
                <w:rFonts w:ascii="Arial" w:hAnsi="Arial" w:cs="Arial"/>
                <w:bCs/>
              </w:rPr>
              <w:t>-</w:t>
            </w:r>
            <w:r w:rsidRPr="003B6F58">
              <w:rPr>
                <w:rFonts w:ascii="Arial" w:hAnsi="Arial" w:cs="Arial"/>
                <w:bCs/>
              </w:rPr>
              <w:t xml:space="preserve">Current and past location statistical information, </w:t>
            </w:r>
            <w:proofErr w:type="gramStart"/>
            <w:r w:rsidRPr="003B6F58">
              <w:rPr>
                <w:rFonts w:ascii="Arial" w:hAnsi="Arial" w:cs="Arial"/>
                <w:bCs/>
              </w:rPr>
              <w:t>e.g.</w:t>
            </w:r>
            <w:proofErr w:type="gramEnd"/>
            <w:r w:rsidRPr="003B6F58">
              <w:rPr>
                <w:rFonts w:ascii="Arial" w:hAnsi="Arial" w:cs="Arial"/>
                <w:bCs/>
              </w:rPr>
              <w:t xml:space="preserve"> GPS, GNSS, cell and UE’s staying duration information</w:t>
            </w:r>
            <w:r w:rsidR="00567763">
              <w:rPr>
                <w:rFonts w:ascii="Arial" w:hAnsi="Arial" w:cs="Arial"/>
                <w:bCs/>
              </w:rPr>
              <w:t xml:space="preserve"> -&gt; No </w:t>
            </w:r>
          </w:p>
          <w:p w14:paraId="62785015" w14:textId="50ACA855" w:rsidR="007E7D6B" w:rsidRPr="003B6F58" w:rsidRDefault="007E7D6B" w:rsidP="007E7D6B">
            <w:pPr>
              <w:pStyle w:val="B1"/>
              <w:ind w:left="0" w:firstLine="0"/>
              <w:rPr>
                <w:rFonts w:ascii="Arial" w:hAnsi="Arial" w:cs="Arial"/>
                <w:bCs/>
              </w:rPr>
            </w:pPr>
            <w:r>
              <w:rPr>
                <w:rFonts w:ascii="Arial" w:hAnsi="Arial" w:cs="Arial"/>
                <w:bCs/>
              </w:rPr>
              <w:t>-</w:t>
            </w:r>
            <w:r w:rsidRPr="003B6F58">
              <w:rPr>
                <w:rFonts w:ascii="Arial" w:hAnsi="Arial" w:cs="Arial"/>
                <w:bCs/>
              </w:rPr>
              <w:t>UE may also have the training model on its locations, thus UE can report the predicated location to RAN</w:t>
            </w:r>
            <w:r>
              <w:rPr>
                <w:rFonts w:ascii="Arial" w:hAnsi="Arial" w:cs="Arial"/>
                <w:bCs/>
              </w:rPr>
              <w:t>-&gt;</w:t>
            </w:r>
            <w:r w:rsidR="00567763">
              <w:rPr>
                <w:rFonts w:ascii="Arial" w:hAnsi="Arial" w:cs="Arial"/>
                <w:bCs/>
              </w:rPr>
              <w:t>N</w:t>
            </w:r>
            <w:r>
              <w:rPr>
                <w:rFonts w:ascii="Arial" w:hAnsi="Arial" w:cs="Arial"/>
                <w:bCs/>
              </w:rPr>
              <w:t>o</w:t>
            </w:r>
          </w:p>
          <w:p w14:paraId="3CA510AB" w14:textId="693CB281" w:rsidR="007E7D6B" w:rsidRPr="003B6F58" w:rsidRDefault="007E7D6B" w:rsidP="007E7D6B">
            <w:pPr>
              <w:pStyle w:val="B1"/>
              <w:ind w:left="0" w:firstLine="0"/>
              <w:rPr>
                <w:rFonts w:ascii="Arial" w:hAnsi="Arial" w:cs="Arial"/>
                <w:bCs/>
              </w:rPr>
            </w:pPr>
            <w:r>
              <w:rPr>
                <w:rFonts w:ascii="Arial" w:eastAsia="宋体" w:hAnsi="Arial" w:cs="Arial"/>
                <w:bCs/>
              </w:rPr>
              <w:t>-</w:t>
            </w:r>
            <w:r w:rsidRPr="003B6F58">
              <w:rPr>
                <w:rFonts w:ascii="Arial" w:eastAsia="宋体" w:hAnsi="Arial" w:cs="Arial"/>
                <w:bCs/>
              </w:rPr>
              <w:t>trajectory, moving velocity, measurement report</w:t>
            </w:r>
            <w:r>
              <w:rPr>
                <w:rFonts w:ascii="Arial" w:eastAsia="宋体" w:hAnsi="Arial" w:cs="Arial"/>
                <w:bCs/>
              </w:rPr>
              <w:t xml:space="preserve"> -&gt; </w:t>
            </w:r>
            <w:r w:rsidR="00567763">
              <w:rPr>
                <w:rFonts w:ascii="Arial" w:eastAsia="宋体" w:hAnsi="Arial" w:cs="Arial"/>
                <w:bCs/>
              </w:rPr>
              <w:t>Yes</w:t>
            </w:r>
          </w:p>
          <w:p w14:paraId="237D3E33" w14:textId="77777777" w:rsidR="007E7D6B" w:rsidRPr="003B6F58" w:rsidRDefault="007E7D6B" w:rsidP="00567763">
            <w:pPr>
              <w:jc w:val="both"/>
              <w:rPr>
                <w:rFonts w:eastAsia="Malgun Gothic" w:cs="Arial"/>
                <w:b/>
                <w:lang w:eastAsia="ko-KR"/>
              </w:rPr>
            </w:pPr>
            <w:r w:rsidRPr="003B6F58">
              <w:rPr>
                <w:rFonts w:eastAsia="Malgun Gothic" w:cs="Arial"/>
                <w:b/>
                <w:lang w:eastAsia="ko-KR"/>
              </w:rPr>
              <w:t xml:space="preserve">Input Information from the </w:t>
            </w:r>
            <w:proofErr w:type="spellStart"/>
            <w:r w:rsidRPr="003B6F58">
              <w:rPr>
                <w:rFonts w:eastAsia="Malgun Gothic" w:cs="Arial"/>
                <w:b/>
                <w:lang w:eastAsia="ko-KR"/>
              </w:rPr>
              <w:t>neighbor</w:t>
            </w:r>
            <w:proofErr w:type="spellEnd"/>
            <w:r w:rsidRPr="003B6F58">
              <w:rPr>
                <w:rFonts w:eastAsia="Malgun Gothic" w:cs="Arial"/>
                <w:b/>
                <w:lang w:eastAsia="ko-KR"/>
              </w:rPr>
              <w:t xml:space="preserve"> RAN nodes: </w:t>
            </w:r>
          </w:p>
          <w:p w14:paraId="16C7E859" w14:textId="7FBA076E" w:rsidR="007E7D6B" w:rsidRPr="003B6F58" w:rsidRDefault="00567763" w:rsidP="00567763">
            <w:pPr>
              <w:pStyle w:val="B1"/>
              <w:ind w:left="0" w:firstLine="0"/>
              <w:rPr>
                <w:rFonts w:ascii="Arial" w:hAnsi="Arial" w:cs="Arial"/>
                <w:bCs/>
              </w:rPr>
            </w:pPr>
            <w:r>
              <w:rPr>
                <w:rFonts w:ascii="Arial" w:hAnsi="Arial" w:cs="Arial"/>
                <w:bCs/>
              </w:rPr>
              <w:t>-</w:t>
            </w:r>
            <w:r w:rsidR="007E7D6B" w:rsidRPr="003B6F58">
              <w:rPr>
                <w:rFonts w:ascii="Arial" w:hAnsi="Arial" w:cs="Arial"/>
                <w:bCs/>
              </w:rPr>
              <w:t xml:space="preserve">UE’s successful handover information in the past and received from </w:t>
            </w:r>
            <w:proofErr w:type="spellStart"/>
            <w:r w:rsidR="007E7D6B" w:rsidRPr="003B6F58">
              <w:rPr>
                <w:rFonts w:ascii="Arial" w:hAnsi="Arial" w:cs="Arial"/>
                <w:bCs/>
              </w:rPr>
              <w:t>neighboring</w:t>
            </w:r>
            <w:proofErr w:type="spellEnd"/>
            <w:r w:rsidR="007E7D6B" w:rsidRPr="003B6F58">
              <w:rPr>
                <w:rFonts w:ascii="Arial" w:hAnsi="Arial" w:cs="Arial"/>
                <w:bCs/>
              </w:rPr>
              <w:t xml:space="preserve"> RAN nodes</w:t>
            </w:r>
            <w:r>
              <w:rPr>
                <w:rFonts w:ascii="Arial" w:hAnsi="Arial" w:cs="Arial"/>
                <w:bCs/>
              </w:rPr>
              <w:t xml:space="preserve"> -&gt; Yes</w:t>
            </w:r>
          </w:p>
          <w:p w14:paraId="0E294C31" w14:textId="51C2E0F1" w:rsidR="007E7D6B" w:rsidRPr="003B6F58" w:rsidRDefault="007E7D6B" w:rsidP="00567763">
            <w:pPr>
              <w:pStyle w:val="B1"/>
              <w:ind w:left="0" w:firstLine="0"/>
              <w:rPr>
                <w:rFonts w:ascii="Arial" w:hAnsi="Arial" w:cs="Arial"/>
                <w:bCs/>
              </w:rPr>
            </w:pPr>
            <w:r w:rsidRPr="003B6F58">
              <w:rPr>
                <w:rFonts w:ascii="Arial" w:hAnsi="Arial" w:cs="Arial"/>
                <w:bCs/>
              </w:rPr>
              <w:t xml:space="preserve">UE’s successful DC offloading information in the past and received from </w:t>
            </w:r>
            <w:proofErr w:type="spellStart"/>
            <w:r w:rsidRPr="003B6F58">
              <w:rPr>
                <w:rFonts w:ascii="Arial" w:hAnsi="Arial" w:cs="Arial"/>
                <w:bCs/>
              </w:rPr>
              <w:t>neighboring</w:t>
            </w:r>
            <w:proofErr w:type="spellEnd"/>
            <w:r w:rsidRPr="003B6F58">
              <w:rPr>
                <w:rFonts w:ascii="Arial" w:hAnsi="Arial" w:cs="Arial"/>
                <w:bCs/>
              </w:rPr>
              <w:t xml:space="preserve"> RAN nodes</w:t>
            </w:r>
            <w:r w:rsidR="00567763">
              <w:rPr>
                <w:rFonts w:ascii="Arial" w:hAnsi="Arial" w:cs="Arial"/>
                <w:bCs/>
              </w:rPr>
              <w:t xml:space="preserve"> -&gt; No</w:t>
            </w:r>
            <w:r w:rsidR="00E320AE">
              <w:rPr>
                <w:rFonts w:ascii="Arial" w:hAnsi="Arial" w:cs="Arial"/>
                <w:bCs/>
              </w:rPr>
              <w:t xml:space="preserve"> for now</w:t>
            </w:r>
          </w:p>
          <w:p w14:paraId="615CAD92" w14:textId="48CF08EA" w:rsidR="007E7D6B" w:rsidRPr="003B6F58" w:rsidRDefault="007E7D6B" w:rsidP="00567763">
            <w:pPr>
              <w:pStyle w:val="B1"/>
              <w:ind w:left="0" w:firstLine="0"/>
              <w:rPr>
                <w:rFonts w:ascii="Arial" w:hAnsi="Arial" w:cs="Arial"/>
                <w:bCs/>
              </w:rPr>
            </w:pPr>
            <w:r w:rsidRPr="003B6F58">
              <w:rPr>
                <w:rFonts w:ascii="Arial" w:hAnsi="Arial" w:cs="Arial"/>
                <w:bCs/>
              </w:rPr>
              <w:t xml:space="preserve">UE’s history information from </w:t>
            </w:r>
            <w:proofErr w:type="spellStart"/>
            <w:r w:rsidRPr="003B6F58">
              <w:rPr>
                <w:rFonts w:ascii="Arial" w:hAnsi="Arial" w:cs="Arial"/>
                <w:bCs/>
              </w:rPr>
              <w:t>neighbor</w:t>
            </w:r>
            <w:proofErr w:type="spellEnd"/>
            <w:r w:rsidR="00567763">
              <w:rPr>
                <w:rFonts w:ascii="Arial" w:hAnsi="Arial" w:cs="Arial"/>
                <w:bCs/>
              </w:rPr>
              <w:t xml:space="preserve"> -&gt;Yes</w:t>
            </w:r>
          </w:p>
          <w:p w14:paraId="3B7B959A" w14:textId="7763B1EF" w:rsidR="007E7D6B" w:rsidRDefault="007E7D6B" w:rsidP="00567763">
            <w:pPr>
              <w:pStyle w:val="B1"/>
              <w:ind w:left="0" w:firstLine="0"/>
              <w:rPr>
                <w:rFonts w:ascii="Arial" w:hAnsi="Arial" w:cs="Arial"/>
                <w:bCs/>
              </w:rPr>
            </w:pPr>
            <w:r w:rsidRPr="003B6F58">
              <w:rPr>
                <w:rFonts w:ascii="Arial" w:hAnsi="Arial" w:cs="Arial"/>
                <w:bCs/>
              </w:rPr>
              <w:t>position, resource status, QoS parameters of historical HO-ed UE (</w:t>
            </w:r>
            <w:proofErr w:type="gramStart"/>
            <w:r w:rsidRPr="003B6F58">
              <w:rPr>
                <w:rFonts w:ascii="Arial" w:hAnsi="Arial" w:cs="Arial"/>
                <w:bCs/>
              </w:rPr>
              <w:t>e.g.</w:t>
            </w:r>
            <w:proofErr w:type="gramEnd"/>
            <w:r w:rsidRPr="003B6F58">
              <w:rPr>
                <w:rFonts w:ascii="Arial" w:hAnsi="Arial" w:cs="Arial"/>
                <w:bCs/>
              </w:rPr>
              <w:t xml:space="preserve"> loss rate, delay, etc.)</w:t>
            </w:r>
            <w:r w:rsidR="00567763">
              <w:rPr>
                <w:rFonts w:ascii="Arial" w:hAnsi="Arial" w:cs="Arial"/>
                <w:bCs/>
              </w:rPr>
              <w:t xml:space="preserve"> -&gt; </w:t>
            </w:r>
            <w:r w:rsidR="00E320AE">
              <w:rPr>
                <w:rFonts w:ascii="Arial" w:hAnsi="Arial" w:cs="Arial"/>
                <w:bCs/>
              </w:rPr>
              <w:t>Yes</w:t>
            </w:r>
          </w:p>
          <w:p w14:paraId="0F270D70" w14:textId="189729E0" w:rsidR="007E7D6B" w:rsidRPr="008F28DD" w:rsidRDefault="007E7D6B" w:rsidP="00567763">
            <w:pPr>
              <w:pStyle w:val="B1"/>
              <w:ind w:left="0" w:firstLine="0"/>
              <w:rPr>
                <w:rFonts w:ascii="Arial" w:hAnsi="Arial" w:cs="Arial"/>
                <w:bCs/>
              </w:rPr>
            </w:pPr>
            <w:r w:rsidRPr="008F28DD">
              <w:rPr>
                <w:rFonts w:ascii="Arial" w:hAnsi="Arial" w:cs="Arial"/>
                <w:bCs/>
              </w:rPr>
              <w:t xml:space="preserve">After successful handover, UE </w:t>
            </w:r>
            <w:proofErr w:type="spellStart"/>
            <w:r w:rsidRPr="008F28DD">
              <w:rPr>
                <w:rFonts w:ascii="Arial" w:hAnsi="Arial" w:cs="Arial"/>
                <w:bCs/>
              </w:rPr>
              <w:t>QoE</w:t>
            </w:r>
            <w:proofErr w:type="spellEnd"/>
            <w:r w:rsidRPr="008F28DD">
              <w:rPr>
                <w:rFonts w:ascii="Arial" w:hAnsi="Arial" w:cs="Arial"/>
                <w:bCs/>
              </w:rPr>
              <w:t xml:space="preserve"> reports for handed over user</w:t>
            </w:r>
            <w:r w:rsidR="00567763">
              <w:rPr>
                <w:rFonts w:ascii="Arial" w:hAnsi="Arial" w:cs="Arial"/>
                <w:bCs/>
              </w:rPr>
              <w:t xml:space="preserve"> -&gt;</w:t>
            </w:r>
            <w:r w:rsidR="00C069BE">
              <w:rPr>
                <w:rFonts w:ascii="Arial" w:hAnsi="Arial" w:cs="Arial"/>
                <w:bCs/>
              </w:rPr>
              <w:t xml:space="preserve"> Yes</w:t>
            </w:r>
            <w:r w:rsidR="00567763">
              <w:rPr>
                <w:rFonts w:ascii="Arial" w:hAnsi="Arial" w:cs="Arial"/>
                <w:bCs/>
              </w:rPr>
              <w:t xml:space="preserve"> </w:t>
            </w:r>
          </w:p>
          <w:p w14:paraId="683B4904" w14:textId="71FE1395" w:rsidR="007E7D6B" w:rsidRPr="008F28DD" w:rsidRDefault="007E7D6B" w:rsidP="00567763">
            <w:pPr>
              <w:pStyle w:val="B1"/>
              <w:ind w:left="0" w:firstLine="0"/>
              <w:rPr>
                <w:rFonts w:ascii="Arial" w:hAnsi="Arial" w:cs="Arial"/>
                <w:bCs/>
              </w:rPr>
            </w:pPr>
            <w:r w:rsidRPr="008F28DD">
              <w:rPr>
                <w:rFonts w:ascii="Arial" w:hAnsi="Arial" w:cs="Arial"/>
                <w:bCs/>
              </w:rPr>
              <w:t xml:space="preserve">During DC, UE </w:t>
            </w:r>
            <w:proofErr w:type="spellStart"/>
            <w:r w:rsidRPr="008F28DD">
              <w:rPr>
                <w:rFonts w:ascii="Arial" w:hAnsi="Arial" w:cs="Arial"/>
                <w:bCs/>
              </w:rPr>
              <w:t>QoE</w:t>
            </w:r>
            <w:proofErr w:type="spellEnd"/>
            <w:r w:rsidRPr="008F28DD">
              <w:rPr>
                <w:rFonts w:ascii="Arial" w:hAnsi="Arial" w:cs="Arial"/>
                <w:bCs/>
              </w:rPr>
              <w:t xml:space="preserve"> reports for data handled by the SN</w:t>
            </w:r>
            <w:r w:rsidR="00567763">
              <w:rPr>
                <w:rFonts w:ascii="Arial" w:hAnsi="Arial" w:cs="Arial"/>
                <w:bCs/>
              </w:rPr>
              <w:t xml:space="preserve"> -&gt; No</w:t>
            </w:r>
            <w:r w:rsidR="00FC0CDA">
              <w:rPr>
                <w:rFonts w:ascii="Arial" w:hAnsi="Arial" w:cs="Arial"/>
                <w:bCs/>
              </w:rPr>
              <w:t xml:space="preserve"> for now</w:t>
            </w:r>
          </w:p>
          <w:p w14:paraId="456D1BA9" w14:textId="0A07A036" w:rsidR="007E7D6B" w:rsidRPr="008F28DD" w:rsidRDefault="007E7D6B" w:rsidP="00567763">
            <w:pPr>
              <w:pStyle w:val="B1"/>
              <w:ind w:left="0" w:firstLine="0"/>
              <w:rPr>
                <w:rFonts w:ascii="Arial" w:hAnsi="Arial" w:cs="Arial"/>
                <w:bCs/>
              </w:rPr>
            </w:pPr>
            <w:r w:rsidRPr="008F28DD">
              <w:rPr>
                <w:rFonts w:ascii="Arial" w:hAnsi="Arial" w:cs="Arial"/>
                <w:bCs/>
              </w:rPr>
              <w:t>Predicted load</w:t>
            </w:r>
            <w:r w:rsidR="00567763">
              <w:rPr>
                <w:rFonts w:ascii="Arial" w:hAnsi="Arial" w:cs="Arial"/>
                <w:bCs/>
              </w:rPr>
              <w:t xml:space="preserve"> -&gt; Yes</w:t>
            </w:r>
          </w:p>
          <w:p w14:paraId="05CAE9E1" w14:textId="7AB26544" w:rsidR="007E7D6B" w:rsidRPr="008F28DD" w:rsidRDefault="007E7D6B" w:rsidP="00567763">
            <w:pPr>
              <w:pStyle w:val="B1"/>
              <w:ind w:left="0" w:firstLine="0"/>
              <w:rPr>
                <w:rFonts w:ascii="Arial" w:hAnsi="Arial" w:cs="Arial"/>
                <w:bCs/>
              </w:rPr>
            </w:pPr>
            <w:r w:rsidRPr="008F28DD">
              <w:rPr>
                <w:rFonts w:ascii="Arial" w:hAnsi="Arial" w:cs="Arial"/>
                <w:bCs/>
              </w:rPr>
              <w:t>Resource status and utilization prediction/estimation</w:t>
            </w:r>
            <w:r w:rsidR="00567763">
              <w:rPr>
                <w:rFonts w:ascii="Arial" w:hAnsi="Arial" w:cs="Arial"/>
                <w:bCs/>
              </w:rPr>
              <w:t xml:space="preserve"> -&gt; Yes</w:t>
            </w:r>
          </w:p>
          <w:p w14:paraId="547B1B27" w14:textId="06F667BD" w:rsidR="007E7D6B" w:rsidRPr="005A4989" w:rsidRDefault="007E7D6B" w:rsidP="00567763">
            <w:pPr>
              <w:pStyle w:val="B1"/>
              <w:ind w:left="0" w:firstLine="0"/>
              <w:rPr>
                <w:rFonts w:ascii="Arial" w:hAnsi="Arial" w:cs="Arial"/>
                <w:bCs/>
              </w:rPr>
            </w:pPr>
            <w:r w:rsidRPr="008F28DD">
              <w:rPr>
                <w:rFonts w:ascii="Arial" w:hAnsi="Arial" w:cs="Arial"/>
                <w:bCs/>
              </w:rPr>
              <w:t xml:space="preserve">SON Reports of handovers that are successful, too-early, too-late, or handover to wrong (sub-optimal) </w:t>
            </w:r>
            <w:proofErr w:type="gramStart"/>
            <w:r w:rsidRPr="008F28DD">
              <w:rPr>
                <w:rFonts w:ascii="Arial" w:hAnsi="Arial" w:cs="Arial"/>
                <w:bCs/>
              </w:rPr>
              <w:t xml:space="preserve">cell </w:t>
            </w:r>
            <w:r w:rsidR="00567763">
              <w:rPr>
                <w:rFonts w:ascii="Arial" w:hAnsi="Arial" w:cs="Arial"/>
                <w:bCs/>
              </w:rPr>
              <w:t xml:space="preserve"> -</w:t>
            </w:r>
            <w:proofErr w:type="gramEnd"/>
            <w:r w:rsidR="00567763">
              <w:rPr>
                <w:rFonts w:ascii="Arial" w:hAnsi="Arial" w:cs="Arial"/>
                <w:bCs/>
              </w:rPr>
              <w:t>&gt; Yes</w:t>
            </w:r>
          </w:p>
          <w:p w14:paraId="78BCB398" w14:textId="24601322" w:rsidR="007E7D6B" w:rsidRDefault="007E7D6B" w:rsidP="00FF1EBE">
            <w:pPr>
              <w:tabs>
                <w:tab w:val="left" w:pos="1985"/>
              </w:tabs>
              <w:jc w:val="both"/>
              <w:rPr>
                <w:rFonts w:eastAsia="宋体" w:cs="Arial"/>
                <w:lang w:eastAsia="zh-CN"/>
              </w:rPr>
            </w:pPr>
          </w:p>
        </w:tc>
        <w:tc>
          <w:tcPr>
            <w:tcW w:w="4722" w:type="dxa"/>
          </w:tcPr>
          <w:p w14:paraId="6783E0FF" w14:textId="77777777" w:rsidR="00A73D19" w:rsidRDefault="007E7D6B" w:rsidP="00FF1EBE">
            <w:pPr>
              <w:tabs>
                <w:tab w:val="left" w:pos="1985"/>
              </w:tabs>
              <w:jc w:val="both"/>
              <w:rPr>
                <w:rFonts w:eastAsia="宋体" w:cs="Arial"/>
                <w:lang w:eastAsia="zh-CN"/>
              </w:rPr>
            </w:pPr>
            <w:r>
              <w:rPr>
                <w:rFonts w:eastAsia="宋体" w:cs="Arial"/>
                <w:lang w:eastAsia="zh-CN"/>
              </w:rPr>
              <w:t>In our view, core network input should not be in the scope of the SI.</w:t>
            </w:r>
          </w:p>
          <w:p w14:paraId="69D61EB2" w14:textId="51BD4006" w:rsidR="007E7D6B" w:rsidRDefault="007E7D6B" w:rsidP="00FF1EBE">
            <w:pPr>
              <w:tabs>
                <w:tab w:val="left" w:pos="1985"/>
              </w:tabs>
              <w:jc w:val="both"/>
              <w:rPr>
                <w:rFonts w:eastAsia="宋体" w:cs="Arial"/>
                <w:lang w:eastAsia="zh-CN"/>
              </w:rPr>
            </w:pPr>
            <w:r>
              <w:rPr>
                <w:rFonts w:eastAsia="宋体" w:cs="Arial"/>
                <w:lang w:eastAsia="zh-CN"/>
              </w:rPr>
              <w:t>When it comes to input from UE</w:t>
            </w:r>
            <w:r w:rsidR="00567763">
              <w:rPr>
                <w:rFonts w:eastAsia="宋体" w:cs="Arial"/>
                <w:lang w:eastAsia="zh-CN"/>
              </w:rPr>
              <w:t>, we do not support that UE provides current and past location statistical information since this would require a different processing capability at the UE. Also</w:t>
            </w:r>
            <w:r w:rsidR="00FF59CD">
              <w:rPr>
                <w:rFonts w:eastAsia="宋体" w:cs="Arial"/>
                <w:lang w:eastAsia="zh-CN"/>
              </w:rPr>
              <w:t>,</w:t>
            </w:r>
            <w:r w:rsidR="00567763">
              <w:rPr>
                <w:rFonts w:eastAsia="宋体" w:cs="Arial"/>
                <w:lang w:eastAsia="zh-CN"/>
              </w:rPr>
              <w:t xml:space="preserve"> we do not support that UE reports its predicted location to RAN since AI/ML at the UE is not in the scope of the SI.</w:t>
            </w:r>
          </w:p>
          <w:p w14:paraId="7A42CD85" w14:textId="47914F24" w:rsidR="00567763" w:rsidRDefault="00567763" w:rsidP="00FF1EBE">
            <w:pPr>
              <w:tabs>
                <w:tab w:val="left" w:pos="1985"/>
              </w:tabs>
              <w:jc w:val="both"/>
              <w:rPr>
                <w:rFonts w:eastAsia="宋体" w:cs="Arial"/>
                <w:lang w:eastAsia="zh-CN"/>
              </w:rPr>
            </w:pPr>
            <w:r>
              <w:rPr>
                <w:rFonts w:eastAsia="宋体" w:cs="Arial"/>
                <w:lang w:eastAsia="zh-CN"/>
              </w:rPr>
              <w:t>Regarding information from the neighbour RAN nodes,</w:t>
            </w:r>
            <w:r w:rsidR="00B6690E">
              <w:rPr>
                <w:rFonts w:eastAsia="宋体" w:cs="Arial"/>
                <w:lang w:eastAsia="zh-CN"/>
              </w:rPr>
              <w:t xml:space="preserve"> </w:t>
            </w:r>
            <w:r w:rsidR="00326A38">
              <w:rPr>
                <w:rFonts w:eastAsia="宋体" w:cs="Arial"/>
                <w:lang w:eastAsia="zh-CN"/>
              </w:rPr>
              <w:t>we do not understand the meaning of “UE’s successful DC offloading information”. We need some more explanation before agreeing to it.</w:t>
            </w:r>
            <w:r>
              <w:rPr>
                <w:rFonts w:eastAsia="宋体" w:cs="Arial"/>
                <w:lang w:eastAsia="zh-CN"/>
              </w:rPr>
              <w:t xml:space="preserve"> </w:t>
            </w:r>
            <w:r w:rsidR="00326A38">
              <w:rPr>
                <w:rFonts w:eastAsia="宋体" w:cs="Arial"/>
                <w:lang w:eastAsia="zh-CN"/>
              </w:rPr>
              <w:t>I</w:t>
            </w:r>
            <w:r>
              <w:rPr>
                <w:rFonts w:eastAsia="宋体" w:cs="Arial"/>
                <w:lang w:eastAsia="zh-CN"/>
              </w:rPr>
              <w:t>t is</w:t>
            </w:r>
            <w:r w:rsidR="00FF59CD">
              <w:rPr>
                <w:rFonts w:eastAsia="宋体" w:cs="Arial"/>
                <w:lang w:eastAsia="zh-CN"/>
              </w:rPr>
              <w:t xml:space="preserve"> also</w:t>
            </w:r>
            <w:r>
              <w:rPr>
                <w:rFonts w:eastAsia="宋体" w:cs="Arial"/>
                <w:lang w:eastAsia="zh-CN"/>
              </w:rPr>
              <w:t xml:space="preserve"> unclear whose resource status and position </w:t>
            </w:r>
            <w:r w:rsidR="009478C8">
              <w:rPr>
                <w:rFonts w:eastAsia="宋体" w:cs="Arial"/>
                <w:lang w:eastAsia="zh-CN"/>
              </w:rPr>
              <w:t>are</w:t>
            </w:r>
            <w:r>
              <w:rPr>
                <w:rFonts w:eastAsia="宋体" w:cs="Arial"/>
                <w:lang w:eastAsia="zh-CN"/>
              </w:rPr>
              <w:t xml:space="preserve"> reported. We also do not support to exchange </w:t>
            </w:r>
            <w:proofErr w:type="spellStart"/>
            <w:r>
              <w:rPr>
                <w:rFonts w:eastAsia="宋体" w:cs="Arial"/>
                <w:lang w:eastAsia="zh-CN"/>
              </w:rPr>
              <w:t>QoE</w:t>
            </w:r>
            <w:proofErr w:type="spellEnd"/>
            <w:r>
              <w:rPr>
                <w:rFonts w:eastAsia="宋体" w:cs="Arial"/>
                <w:lang w:eastAsia="zh-CN"/>
              </w:rPr>
              <w:t xml:space="preserve"> Reports since </w:t>
            </w:r>
            <w:proofErr w:type="spellStart"/>
            <w:r>
              <w:rPr>
                <w:rFonts w:eastAsia="宋体" w:cs="Arial"/>
                <w:lang w:eastAsia="zh-CN"/>
              </w:rPr>
              <w:t>QoE</w:t>
            </w:r>
            <w:proofErr w:type="spellEnd"/>
            <w:r>
              <w:rPr>
                <w:rFonts w:eastAsia="宋体" w:cs="Arial"/>
                <w:lang w:eastAsia="zh-CN"/>
              </w:rPr>
              <w:t xml:space="preserve"> WI is still not completed.</w:t>
            </w:r>
          </w:p>
        </w:tc>
      </w:tr>
      <w:tr w:rsidR="00A73D19" w14:paraId="699CCD92" w14:textId="77777777" w:rsidTr="00FF1EBE">
        <w:tc>
          <w:tcPr>
            <w:tcW w:w="1838" w:type="dxa"/>
          </w:tcPr>
          <w:p w14:paraId="19F844EE" w14:textId="49C0FFD8" w:rsidR="00A73D19" w:rsidRDefault="00FE42F6" w:rsidP="00FF1EBE">
            <w:pPr>
              <w:tabs>
                <w:tab w:val="left" w:pos="1985"/>
              </w:tabs>
              <w:jc w:val="both"/>
              <w:rPr>
                <w:rFonts w:eastAsia="宋体" w:cs="Arial"/>
                <w:lang w:eastAsia="zh-CN"/>
              </w:rPr>
            </w:pPr>
            <w:r>
              <w:rPr>
                <w:rFonts w:eastAsia="宋体" w:cs="Arial"/>
                <w:lang w:eastAsia="zh-CN"/>
              </w:rPr>
              <w:t>vivo</w:t>
            </w:r>
          </w:p>
        </w:tc>
        <w:tc>
          <w:tcPr>
            <w:tcW w:w="3402" w:type="dxa"/>
          </w:tcPr>
          <w:p w14:paraId="28289710" w14:textId="7C7B47F5" w:rsidR="00FE42F6" w:rsidRDefault="00FE42F6" w:rsidP="0057441E">
            <w:pPr>
              <w:jc w:val="both"/>
              <w:rPr>
                <w:rFonts w:eastAsia="Malgun Gothic" w:cs="Arial"/>
                <w:b/>
                <w:lang w:eastAsia="ko-KR"/>
              </w:rPr>
            </w:pPr>
            <w:r w:rsidRPr="00481874">
              <w:rPr>
                <w:rFonts w:eastAsia="Malgun Gothic" w:cs="Arial"/>
                <w:b/>
                <w:lang w:eastAsia="ko-KR"/>
              </w:rPr>
              <w:t>Long-term information from NWDAF</w:t>
            </w:r>
            <w:r>
              <w:rPr>
                <w:rFonts w:eastAsia="Malgun Gothic" w:cs="Arial"/>
                <w:b/>
                <w:lang w:eastAsia="ko-KR"/>
              </w:rPr>
              <w:t xml:space="preserve"> -&gt;No</w:t>
            </w:r>
          </w:p>
          <w:p w14:paraId="15DD750B" w14:textId="1718A96E" w:rsidR="00FE42F6" w:rsidRPr="00567763" w:rsidRDefault="00FE42F6" w:rsidP="00FE42F6">
            <w:pPr>
              <w:tabs>
                <w:tab w:val="left" w:pos="1985"/>
              </w:tabs>
              <w:jc w:val="both"/>
              <w:rPr>
                <w:rFonts w:eastAsia="Malgun Gothic" w:cs="Arial"/>
                <w:bCs/>
                <w:lang w:eastAsia="ko-KR"/>
              </w:rPr>
            </w:pPr>
            <w:r w:rsidRPr="00567763">
              <w:rPr>
                <w:rFonts w:eastAsia="Malgun Gothic" w:cs="Arial"/>
                <w:b/>
                <w:lang w:eastAsia="ko-KR"/>
              </w:rPr>
              <w:t>Input Information from CN</w:t>
            </w:r>
            <w:r w:rsidRPr="00567763">
              <w:rPr>
                <w:rFonts w:eastAsia="Malgun Gothic" w:cs="Arial"/>
                <w:bCs/>
                <w:lang w:eastAsia="ko-KR"/>
              </w:rPr>
              <w:t xml:space="preserve"> -&gt;No</w:t>
            </w:r>
          </w:p>
          <w:p w14:paraId="6BDFDB5E" w14:textId="77777777" w:rsidR="00FE42F6" w:rsidRPr="00567763" w:rsidRDefault="00FE42F6" w:rsidP="00FE42F6">
            <w:pPr>
              <w:jc w:val="both"/>
              <w:rPr>
                <w:rFonts w:eastAsia="Malgun Gothic" w:cs="Arial"/>
                <w:b/>
                <w:lang w:eastAsia="ko-KR"/>
              </w:rPr>
            </w:pPr>
            <w:r w:rsidRPr="00567763">
              <w:rPr>
                <w:rFonts w:eastAsia="Malgun Gothic" w:cs="Arial"/>
                <w:b/>
                <w:lang w:eastAsia="ko-KR"/>
              </w:rPr>
              <w:t xml:space="preserve">Input Information from UE </w:t>
            </w:r>
          </w:p>
          <w:p w14:paraId="05EFA415" w14:textId="24D2D0D8" w:rsidR="00FE42F6" w:rsidRPr="003B6F58" w:rsidRDefault="00FE42F6" w:rsidP="00FE42F6">
            <w:pPr>
              <w:pStyle w:val="B1"/>
              <w:ind w:left="284"/>
              <w:rPr>
                <w:rFonts w:ascii="Arial" w:hAnsi="Arial" w:cs="Arial"/>
                <w:bCs/>
              </w:rPr>
            </w:pPr>
            <w:r>
              <w:rPr>
                <w:rFonts w:ascii="Arial" w:hAnsi="Arial" w:cs="Arial"/>
                <w:bCs/>
              </w:rPr>
              <w:t>-</w:t>
            </w:r>
            <w:r w:rsidRPr="003B6F58">
              <w:rPr>
                <w:rFonts w:ascii="Arial" w:hAnsi="Arial" w:cs="Arial"/>
                <w:bCs/>
              </w:rPr>
              <w:t xml:space="preserve">Current and past location statistical information, </w:t>
            </w:r>
            <w:proofErr w:type="gramStart"/>
            <w:r w:rsidRPr="003B6F58">
              <w:rPr>
                <w:rFonts w:ascii="Arial" w:hAnsi="Arial" w:cs="Arial"/>
                <w:bCs/>
              </w:rPr>
              <w:t>e.g.</w:t>
            </w:r>
            <w:proofErr w:type="gramEnd"/>
            <w:r w:rsidRPr="003B6F58">
              <w:rPr>
                <w:rFonts w:ascii="Arial" w:hAnsi="Arial" w:cs="Arial"/>
                <w:bCs/>
              </w:rPr>
              <w:t xml:space="preserve"> GPS, GNSS, cell and UE’s staying duration information</w:t>
            </w:r>
            <w:r>
              <w:rPr>
                <w:rFonts w:ascii="Arial" w:hAnsi="Arial" w:cs="Arial"/>
                <w:bCs/>
              </w:rPr>
              <w:t xml:space="preserve"> -&gt; </w:t>
            </w:r>
            <w:r w:rsidR="008338BE">
              <w:rPr>
                <w:rFonts w:ascii="Arial" w:hAnsi="Arial" w:cs="Arial"/>
                <w:bCs/>
              </w:rPr>
              <w:t>Yes</w:t>
            </w:r>
            <w:r>
              <w:rPr>
                <w:rFonts w:ascii="Arial" w:hAnsi="Arial" w:cs="Arial"/>
                <w:bCs/>
              </w:rPr>
              <w:t xml:space="preserve"> </w:t>
            </w:r>
          </w:p>
          <w:p w14:paraId="557661B7" w14:textId="77777777" w:rsidR="00FE42F6" w:rsidRPr="003B6F58" w:rsidRDefault="00FE42F6" w:rsidP="00FE42F6">
            <w:pPr>
              <w:pStyle w:val="B1"/>
              <w:ind w:left="0" w:firstLine="0"/>
              <w:rPr>
                <w:rFonts w:ascii="Arial" w:hAnsi="Arial" w:cs="Arial"/>
                <w:bCs/>
              </w:rPr>
            </w:pPr>
            <w:r>
              <w:rPr>
                <w:rFonts w:ascii="Arial" w:hAnsi="Arial" w:cs="Arial"/>
                <w:bCs/>
              </w:rPr>
              <w:t>-</w:t>
            </w:r>
            <w:r w:rsidRPr="003B6F58">
              <w:rPr>
                <w:rFonts w:ascii="Arial" w:hAnsi="Arial" w:cs="Arial"/>
                <w:bCs/>
              </w:rPr>
              <w:t>UE may also have the training model on its locations, thus UE can report the predicated location to RAN</w:t>
            </w:r>
            <w:r>
              <w:rPr>
                <w:rFonts w:ascii="Arial" w:hAnsi="Arial" w:cs="Arial"/>
                <w:bCs/>
              </w:rPr>
              <w:t>-&gt;No</w:t>
            </w:r>
          </w:p>
          <w:p w14:paraId="398F8A24" w14:textId="77777777" w:rsidR="00FE42F6" w:rsidRPr="003B6F58" w:rsidRDefault="00FE42F6" w:rsidP="00FE42F6">
            <w:pPr>
              <w:pStyle w:val="B1"/>
              <w:ind w:left="0" w:firstLine="0"/>
              <w:rPr>
                <w:rFonts w:ascii="Arial" w:hAnsi="Arial" w:cs="Arial"/>
                <w:bCs/>
              </w:rPr>
            </w:pPr>
            <w:r>
              <w:rPr>
                <w:rFonts w:ascii="Arial" w:eastAsia="宋体" w:hAnsi="Arial" w:cs="Arial"/>
                <w:bCs/>
              </w:rPr>
              <w:t>-</w:t>
            </w:r>
            <w:r w:rsidRPr="003B6F58">
              <w:rPr>
                <w:rFonts w:ascii="Arial" w:eastAsia="宋体" w:hAnsi="Arial" w:cs="Arial"/>
                <w:bCs/>
              </w:rPr>
              <w:t>trajectory, moving velocity, measurement report</w:t>
            </w:r>
            <w:r>
              <w:rPr>
                <w:rFonts w:ascii="Arial" w:eastAsia="宋体" w:hAnsi="Arial" w:cs="Arial"/>
                <w:bCs/>
              </w:rPr>
              <w:t xml:space="preserve"> -&gt; Yes</w:t>
            </w:r>
          </w:p>
          <w:p w14:paraId="52B346B1" w14:textId="77777777" w:rsidR="00FE42F6" w:rsidRPr="003B6F58" w:rsidRDefault="00FE42F6" w:rsidP="00FE42F6">
            <w:pPr>
              <w:jc w:val="both"/>
              <w:rPr>
                <w:rFonts w:eastAsia="Malgun Gothic" w:cs="Arial"/>
                <w:b/>
                <w:lang w:eastAsia="ko-KR"/>
              </w:rPr>
            </w:pPr>
            <w:r w:rsidRPr="003B6F58">
              <w:rPr>
                <w:rFonts w:eastAsia="Malgun Gothic" w:cs="Arial"/>
                <w:b/>
                <w:lang w:eastAsia="ko-KR"/>
              </w:rPr>
              <w:t xml:space="preserve">Input Information from the </w:t>
            </w:r>
            <w:proofErr w:type="spellStart"/>
            <w:r w:rsidRPr="003B6F58">
              <w:rPr>
                <w:rFonts w:eastAsia="Malgun Gothic" w:cs="Arial"/>
                <w:b/>
                <w:lang w:eastAsia="ko-KR"/>
              </w:rPr>
              <w:t>neighbor</w:t>
            </w:r>
            <w:proofErr w:type="spellEnd"/>
            <w:r w:rsidRPr="003B6F58">
              <w:rPr>
                <w:rFonts w:eastAsia="Malgun Gothic" w:cs="Arial"/>
                <w:b/>
                <w:lang w:eastAsia="ko-KR"/>
              </w:rPr>
              <w:t xml:space="preserve"> RAN nodes: </w:t>
            </w:r>
          </w:p>
          <w:p w14:paraId="42ABD64F" w14:textId="77777777" w:rsidR="00FE42F6" w:rsidRPr="003B6F58" w:rsidRDefault="00FE42F6" w:rsidP="00FE42F6">
            <w:pPr>
              <w:pStyle w:val="B1"/>
              <w:ind w:left="0" w:firstLine="0"/>
              <w:rPr>
                <w:rFonts w:ascii="Arial" w:hAnsi="Arial" w:cs="Arial"/>
                <w:bCs/>
              </w:rPr>
            </w:pPr>
            <w:r>
              <w:rPr>
                <w:rFonts w:ascii="Arial" w:hAnsi="Arial" w:cs="Arial"/>
                <w:bCs/>
              </w:rPr>
              <w:t>-</w:t>
            </w:r>
            <w:r w:rsidRPr="003B6F58">
              <w:rPr>
                <w:rFonts w:ascii="Arial" w:hAnsi="Arial" w:cs="Arial"/>
                <w:bCs/>
              </w:rPr>
              <w:t xml:space="preserve">UE’s successful handover information in the past and received from </w:t>
            </w:r>
            <w:proofErr w:type="spellStart"/>
            <w:r w:rsidRPr="003B6F58">
              <w:rPr>
                <w:rFonts w:ascii="Arial" w:hAnsi="Arial" w:cs="Arial"/>
                <w:bCs/>
              </w:rPr>
              <w:t>neighboring</w:t>
            </w:r>
            <w:proofErr w:type="spellEnd"/>
            <w:r w:rsidRPr="003B6F58">
              <w:rPr>
                <w:rFonts w:ascii="Arial" w:hAnsi="Arial" w:cs="Arial"/>
                <w:bCs/>
              </w:rPr>
              <w:t xml:space="preserve"> RAN nodes</w:t>
            </w:r>
            <w:r>
              <w:rPr>
                <w:rFonts w:ascii="Arial" w:hAnsi="Arial" w:cs="Arial"/>
                <w:bCs/>
              </w:rPr>
              <w:t xml:space="preserve"> -&gt; Yes</w:t>
            </w:r>
          </w:p>
          <w:p w14:paraId="55495EA7" w14:textId="0B12A745" w:rsidR="00FE42F6" w:rsidRPr="003B6F58" w:rsidRDefault="00FE42F6" w:rsidP="00FE42F6">
            <w:pPr>
              <w:pStyle w:val="B1"/>
              <w:ind w:left="0" w:firstLine="0"/>
              <w:rPr>
                <w:rFonts w:ascii="Arial" w:hAnsi="Arial" w:cs="Arial"/>
                <w:bCs/>
              </w:rPr>
            </w:pPr>
            <w:r w:rsidRPr="003B6F58">
              <w:rPr>
                <w:rFonts w:ascii="Arial" w:hAnsi="Arial" w:cs="Arial"/>
                <w:bCs/>
              </w:rPr>
              <w:t xml:space="preserve">UE’s successful DC offloading information in the past and received from </w:t>
            </w:r>
            <w:proofErr w:type="spellStart"/>
            <w:r w:rsidRPr="003B6F58">
              <w:rPr>
                <w:rFonts w:ascii="Arial" w:hAnsi="Arial" w:cs="Arial"/>
                <w:bCs/>
              </w:rPr>
              <w:t>neighboring</w:t>
            </w:r>
            <w:proofErr w:type="spellEnd"/>
            <w:r w:rsidRPr="003B6F58">
              <w:rPr>
                <w:rFonts w:ascii="Arial" w:hAnsi="Arial" w:cs="Arial"/>
                <w:bCs/>
              </w:rPr>
              <w:t xml:space="preserve"> RAN nodes</w:t>
            </w:r>
            <w:r>
              <w:rPr>
                <w:rFonts w:ascii="Arial" w:hAnsi="Arial" w:cs="Arial"/>
                <w:bCs/>
              </w:rPr>
              <w:t xml:space="preserve"> -&gt; No</w:t>
            </w:r>
            <w:r w:rsidR="00821F5C">
              <w:rPr>
                <w:rFonts w:ascii="Arial" w:hAnsi="Arial" w:cs="Arial"/>
                <w:bCs/>
              </w:rPr>
              <w:t xml:space="preserve"> for now</w:t>
            </w:r>
          </w:p>
          <w:p w14:paraId="7AC11138" w14:textId="77777777" w:rsidR="00FE42F6" w:rsidRPr="003B6F58" w:rsidRDefault="00FE42F6" w:rsidP="00FE42F6">
            <w:pPr>
              <w:pStyle w:val="B1"/>
              <w:ind w:left="0" w:firstLine="0"/>
              <w:rPr>
                <w:rFonts w:ascii="Arial" w:hAnsi="Arial" w:cs="Arial"/>
                <w:bCs/>
              </w:rPr>
            </w:pPr>
            <w:r w:rsidRPr="003B6F58">
              <w:rPr>
                <w:rFonts w:ascii="Arial" w:hAnsi="Arial" w:cs="Arial"/>
                <w:bCs/>
              </w:rPr>
              <w:t xml:space="preserve">UE’s history information from </w:t>
            </w:r>
            <w:proofErr w:type="spellStart"/>
            <w:r w:rsidRPr="003B6F58">
              <w:rPr>
                <w:rFonts w:ascii="Arial" w:hAnsi="Arial" w:cs="Arial"/>
                <w:bCs/>
              </w:rPr>
              <w:t>neighbor</w:t>
            </w:r>
            <w:proofErr w:type="spellEnd"/>
            <w:r>
              <w:rPr>
                <w:rFonts w:ascii="Arial" w:hAnsi="Arial" w:cs="Arial"/>
                <w:bCs/>
              </w:rPr>
              <w:t xml:space="preserve"> -&gt;Yes</w:t>
            </w:r>
          </w:p>
          <w:p w14:paraId="5BBE8867" w14:textId="0F2873C4" w:rsidR="00FE42F6" w:rsidRDefault="00FE42F6" w:rsidP="00FE42F6">
            <w:pPr>
              <w:pStyle w:val="B1"/>
              <w:ind w:left="0" w:firstLine="0"/>
              <w:rPr>
                <w:rFonts w:ascii="Arial" w:hAnsi="Arial" w:cs="Arial"/>
                <w:bCs/>
              </w:rPr>
            </w:pPr>
            <w:r w:rsidRPr="003B6F58">
              <w:rPr>
                <w:rFonts w:ascii="Arial" w:hAnsi="Arial" w:cs="Arial"/>
                <w:bCs/>
              </w:rPr>
              <w:t>position, resource status, QoS parameters of historical HO-ed UE (</w:t>
            </w:r>
            <w:proofErr w:type="gramStart"/>
            <w:r w:rsidRPr="003B6F58">
              <w:rPr>
                <w:rFonts w:ascii="Arial" w:hAnsi="Arial" w:cs="Arial"/>
                <w:bCs/>
              </w:rPr>
              <w:t>e.g.</w:t>
            </w:r>
            <w:proofErr w:type="gramEnd"/>
            <w:r w:rsidRPr="003B6F58">
              <w:rPr>
                <w:rFonts w:ascii="Arial" w:hAnsi="Arial" w:cs="Arial"/>
                <w:bCs/>
              </w:rPr>
              <w:t xml:space="preserve"> loss rate, delay, etc.)</w:t>
            </w:r>
            <w:r>
              <w:rPr>
                <w:rFonts w:ascii="Arial" w:hAnsi="Arial" w:cs="Arial"/>
                <w:bCs/>
              </w:rPr>
              <w:t xml:space="preserve"> -&gt; </w:t>
            </w:r>
            <w:r w:rsidR="005D29D0">
              <w:rPr>
                <w:rFonts w:ascii="Arial" w:hAnsi="Arial" w:cs="Arial"/>
                <w:bCs/>
              </w:rPr>
              <w:t>Yes</w:t>
            </w:r>
          </w:p>
          <w:p w14:paraId="3783C962" w14:textId="13C4BC5B" w:rsidR="00FE42F6" w:rsidRPr="008F28DD" w:rsidRDefault="00FE42F6" w:rsidP="00FE42F6">
            <w:pPr>
              <w:pStyle w:val="B1"/>
              <w:ind w:left="0" w:firstLine="0"/>
              <w:rPr>
                <w:rFonts w:ascii="Arial" w:hAnsi="Arial" w:cs="Arial"/>
                <w:bCs/>
              </w:rPr>
            </w:pPr>
            <w:r w:rsidRPr="008F28DD">
              <w:rPr>
                <w:rFonts w:ascii="Arial" w:hAnsi="Arial" w:cs="Arial"/>
                <w:bCs/>
              </w:rPr>
              <w:t xml:space="preserve">After successful handover, UE </w:t>
            </w:r>
            <w:proofErr w:type="spellStart"/>
            <w:r w:rsidRPr="008F28DD">
              <w:rPr>
                <w:rFonts w:ascii="Arial" w:hAnsi="Arial" w:cs="Arial"/>
                <w:bCs/>
              </w:rPr>
              <w:t>QoE</w:t>
            </w:r>
            <w:proofErr w:type="spellEnd"/>
            <w:r w:rsidRPr="008F28DD">
              <w:rPr>
                <w:rFonts w:ascii="Arial" w:hAnsi="Arial" w:cs="Arial"/>
                <w:bCs/>
              </w:rPr>
              <w:t xml:space="preserve"> reports for handed over user</w:t>
            </w:r>
            <w:r>
              <w:rPr>
                <w:rFonts w:ascii="Arial" w:hAnsi="Arial" w:cs="Arial"/>
                <w:bCs/>
              </w:rPr>
              <w:t xml:space="preserve"> -&gt; </w:t>
            </w:r>
            <w:r w:rsidR="00204AA2">
              <w:rPr>
                <w:rFonts w:ascii="Arial" w:hAnsi="Arial" w:cs="Arial"/>
                <w:bCs/>
              </w:rPr>
              <w:t>Yes</w:t>
            </w:r>
            <w:r>
              <w:rPr>
                <w:rFonts w:ascii="Arial" w:hAnsi="Arial" w:cs="Arial"/>
                <w:bCs/>
              </w:rPr>
              <w:t xml:space="preserve"> </w:t>
            </w:r>
          </w:p>
          <w:p w14:paraId="55D19901" w14:textId="4D51FF57" w:rsidR="00FE42F6" w:rsidRPr="008F28DD" w:rsidRDefault="00FE42F6" w:rsidP="00FE42F6">
            <w:pPr>
              <w:pStyle w:val="B1"/>
              <w:ind w:left="0" w:firstLine="0"/>
              <w:rPr>
                <w:rFonts w:ascii="Arial" w:hAnsi="Arial" w:cs="Arial"/>
                <w:bCs/>
              </w:rPr>
            </w:pPr>
            <w:r w:rsidRPr="008F28DD">
              <w:rPr>
                <w:rFonts w:ascii="Arial" w:hAnsi="Arial" w:cs="Arial"/>
                <w:bCs/>
              </w:rPr>
              <w:t xml:space="preserve">During DC, UE </w:t>
            </w:r>
            <w:proofErr w:type="spellStart"/>
            <w:r w:rsidRPr="008F28DD">
              <w:rPr>
                <w:rFonts w:ascii="Arial" w:hAnsi="Arial" w:cs="Arial"/>
                <w:bCs/>
              </w:rPr>
              <w:t>QoE</w:t>
            </w:r>
            <w:proofErr w:type="spellEnd"/>
            <w:r w:rsidRPr="008F28DD">
              <w:rPr>
                <w:rFonts w:ascii="Arial" w:hAnsi="Arial" w:cs="Arial"/>
                <w:bCs/>
              </w:rPr>
              <w:t xml:space="preserve"> reports for data handled by the SN</w:t>
            </w:r>
            <w:r>
              <w:rPr>
                <w:rFonts w:ascii="Arial" w:hAnsi="Arial" w:cs="Arial"/>
                <w:bCs/>
              </w:rPr>
              <w:t xml:space="preserve"> -&gt; No</w:t>
            </w:r>
            <w:r w:rsidR="00C35023">
              <w:rPr>
                <w:rFonts w:ascii="Arial" w:hAnsi="Arial" w:cs="Arial"/>
                <w:bCs/>
              </w:rPr>
              <w:t xml:space="preserve"> for now</w:t>
            </w:r>
          </w:p>
          <w:p w14:paraId="64E7A47C" w14:textId="77777777" w:rsidR="00FE42F6" w:rsidRPr="008F28DD" w:rsidRDefault="00FE42F6" w:rsidP="00FE42F6">
            <w:pPr>
              <w:pStyle w:val="B1"/>
              <w:ind w:left="0" w:firstLine="0"/>
              <w:rPr>
                <w:rFonts w:ascii="Arial" w:hAnsi="Arial" w:cs="Arial"/>
                <w:bCs/>
              </w:rPr>
            </w:pPr>
            <w:r w:rsidRPr="008F28DD">
              <w:rPr>
                <w:rFonts w:ascii="Arial" w:hAnsi="Arial" w:cs="Arial"/>
                <w:bCs/>
              </w:rPr>
              <w:t>Predicted load</w:t>
            </w:r>
            <w:r>
              <w:rPr>
                <w:rFonts w:ascii="Arial" w:hAnsi="Arial" w:cs="Arial"/>
                <w:bCs/>
              </w:rPr>
              <w:t xml:space="preserve"> -&gt; Yes</w:t>
            </w:r>
          </w:p>
          <w:p w14:paraId="259E232F" w14:textId="77777777" w:rsidR="00FE42F6" w:rsidRPr="008F28DD" w:rsidRDefault="00FE42F6" w:rsidP="00FE42F6">
            <w:pPr>
              <w:pStyle w:val="B1"/>
              <w:ind w:left="0" w:firstLine="0"/>
              <w:rPr>
                <w:rFonts w:ascii="Arial" w:hAnsi="Arial" w:cs="Arial"/>
                <w:bCs/>
              </w:rPr>
            </w:pPr>
            <w:r w:rsidRPr="008F28DD">
              <w:rPr>
                <w:rFonts w:ascii="Arial" w:hAnsi="Arial" w:cs="Arial"/>
                <w:bCs/>
              </w:rPr>
              <w:t>Resource status and utilization prediction/estimation</w:t>
            </w:r>
            <w:r>
              <w:rPr>
                <w:rFonts w:ascii="Arial" w:hAnsi="Arial" w:cs="Arial"/>
                <w:bCs/>
              </w:rPr>
              <w:t xml:space="preserve"> -&gt; Yes</w:t>
            </w:r>
          </w:p>
          <w:p w14:paraId="3EB87866" w14:textId="77777777" w:rsidR="00FE42F6" w:rsidRPr="005A4989" w:rsidRDefault="00FE42F6" w:rsidP="00FE42F6">
            <w:pPr>
              <w:pStyle w:val="B1"/>
              <w:ind w:left="0" w:firstLine="0"/>
              <w:rPr>
                <w:rFonts w:ascii="Arial" w:hAnsi="Arial" w:cs="Arial"/>
                <w:bCs/>
              </w:rPr>
            </w:pPr>
            <w:r w:rsidRPr="008F28DD">
              <w:rPr>
                <w:rFonts w:ascii="Arial" w:hAnsi="Arial" w:cs="Arial"/>
                <w:bCs/>
              </w:rPr>
              <w:t xml:space="preserve">SON Reports of handovers that are successful, too-early, too-late, or handover to wrong (sub-optimal) </w:t>
            </w:r>
            <w:proofErr w:type="gramStart"/>
            <w:r w:rsidRPr="008F28DD">
              <w:rPr>
                <w:rFonts w:ascii="Arial" w:hAnsi="Arial" w:cs="Arial"/>
                <w:bCs/>
              </w:rPr>
              <w:t xml:space="preserve">cell </w:t>
            </w:r>
            <w:r>
              <w:rPr>
                <w:rFonts w:ascii="Arial" w:hAnsi="Arial" w:cs="Arial"/>
                <w:bCs/>
              </w:rPr>
              <w:t xml:space="preserve"> -</w:t>
            </w:r>
            <w:proofErr w:type="gramEnd"/>
            <w:r>
              <w:rPr>
                <w:rFonts w:ascii="Arial" w:hAnsi="Arial" w:cs="Arial"/>
                <w:bCs/>
              </w:rPr>
              <w:t>&gt; Yes</w:t>
            </w:r>
          </w:p>
          <w:p w14:paraId="64792B1C" w14:textId="77777777" w:rsidR="00A73D19" w:rsidRDefault="00A73D19" w:rsidP="00FF1EBE">
            <w:pPr>
              <w:tabs>
                <w:tab w:val="left" w:pos="1985"/>
              </w:tabs>
              <w:jc w:val="both"/>
              <w:rPr>
                <w:rFonts w:eastAsia="宋体" w:cs="Arial"/>
                <w:lang w:eastAsia="zh-CN"/>
              </w:rPr>
            </w:pPr>
          </w:p>
        </w:tc>
        <w:tc>
          <w:tcPr>
            <w:tcW w:w="4722" w:type="dxa"/>
          </w:tcPr>
          <w:p w14:paraId="257A6BDD" w14:textId="08E85B30" w:rsidR="00B03C02" w:rsidRDefault="00B03C02" w:rsidP="00FF1EBE">
            <w:pPr>
              <w:tabs>
                <w:tab w:val="left" w:pos="1985"/>
              </w:tabs>
              <w:jc w:val="both"/>
              <w:rPr>
                <w:rFonts w:eastAsia="宋体" w:cs="Arial"/>
                <w:lang w:eastAsia="zh-CN"/>
              </w:rPr>
            </w:pPr>
            <w:r>
              <w:rPr>
                <w:rFonts w:eastAsia="宋体" w:cs="Arial"/>
                <w:lang w:eastAsia="zh-CN"/>
              </w:rPr>
              <w:t>Agree with Nokia that the core network input is in the scope.</w:t>
            </w:r>
          </w:p>
          <w:p w14:paraId="573EBDAF" w14:textId="63E00DB3" w:rsidR="00A73D19" w:rsidRDefault="008338BE" w:rsidP="00FF1EBE">
            <w:pPr>
              <w:tabs>
                <w:tab w:val="left" w:pos="1985"/>
              </w:tabs>
              <w:jc w:val="both"/>
              <w:rPr>
                <w:rFonts w:eastAsia="宋体" w:cs="Arial"/>
                <w:lang w:eastAsia="zh-CN"/>
              </w:rPr>
            </w:pPr>
            <w:r>
              <w:rPr>
                <w:rFonts w:eastAsia="宋体" w:cs="Arial"/>
                <w:lang w:eastAsia="zh-CN"/>
              </w:rPr>
              <w:t xml:space="preserve">The UE may </w:t>
            </w:r>
            <w:r w:rsidR="00B01C4E">
              <w:rPr>
                <w:rFonts w:eastAsia="宋体" w:cs="Arial"/>
                <w:lang w:eastAsia="zh-CN"/>
              </w:rPr>
              <w:t xml:space="preserve">provide the location </w:t>
            </w:r>
            <w:r w:rsidR="00BC56B0">
              <w:rPr>
                <w:rFonts w:eastAsia="宋体" w:cs="Arial"/>
                <w:lang w:eastAsia="zh-CN"/>
              </w:rPr>
              <w:t xml:space="preserve">related </w:t>
            </w:r>
            <w:r w:rsidR="00B01C4E">
              <w:rPr>
                <w:rFonts w:eastAsia="宋体" w:cs="Arial"/>
                <w:lang w:eastAsia="zh-CN"/>
              </w:rPr>
              <w:t>information if available.</w:t>
            </w:r>
          </w:p>
          <w:p w14:paraId="3EED45E0" w14:textId="55209B0F" w:rsidR="00B01C4E" w:rsidRDefault="00B01C4E" w:rsidP="00FF1EBE">
            <w:pPr>
              <w:tabs>
                <w:tab w:val="left" w:pos="1985"/>
              </w:tabs>
              <w:jc w:val="both"/>
              <w:rPr>
                <w:rFonts w:eastAsia="宋体" w:cs="Arial"/>
                <w:lang w:eastAsia="zh-CN"/>
              </w:rPr>
            </w:pPr>
            <w:r>
              <w:rPr>
                <w:rFonts w:eastAsia="宋体" w:cs="Arial" w:hint="eastAsia"/>
                <w:lang w:eastAsia="zh-CN"/>
              </w:rPr>
              <w:t>The</w:t>
            </w:r>
            <w:r>
              <w:rPr>
                <w:rFonts w:eastAsia="宋体" w:cs="Arial"/>
                <w:lang w:eastAsia="zh-CN"/>
              </w:rPr>
              <w:t xml:space="preserve"> UE is not expected to </w:t>
            </w:r>
            <w:r w:rsidR="007F4F4F">
              <w:rPr>
                <w:rFonts w:eastAsia="宋体" w:cs="Arial"/>
                <w:lang w:eastAsia="zh-CN"/>
              </w:rPr>
              <w:t>have</w:t>
            </w:r>
            <w:r>
              <w:rPr>
                <w:rFonts w:eastAsia="宋体" w:cs="Arial"/>
                <w:lang w:eastAsia="zh-CN"/>
              </w:rPr>
              <w:t xml:space="preserve"> AI related functionality</w:t>
            </w:r>
            <w:r w:rsidR="00BC56B0">
              <w:rPr>
                <w:rFonts w:eastAsia="宋体" w:cs="Arial"/>
                <w:lang w:eastAsia="zh-CN"/>
              </w:rPr>
              <w:t xml:space="preserve"> in this SI.</w:t>
            </w:r>
          </w:p>
          <w:p w14:paraId="30BF588D" w14:textId="7CEF8E44" w:rsidR="00BC56B0" w:rsidRDefault="00E60F07" w:rsidP="00FF1EBE">
            <w:pPr>
              <w:tabs>
                <w:tab w:val="left" w:pos="1985"/>
              </w:tabs>
              <w:jc w:val="both"/>
              <w:rPr>
                <w:rFonts w:eastAsia="宋体" w:cs="Arial"/>
                <w:lang w:eastAsia="zh-CN"/>
              </w:rPr>
            </w:pPr>
            <w:r>
              <w:rPr>
                <w:rFonts w:eastAsia="宋体" w:cs="Arial"/>
                <w:lang w:eastAsia="zh-CN"/>
              </w:rPr>
              <w:t xml:space="preserve">The prediction of QoS, </w:t>
            </w:r>
            <w:proofErr w:type="spellStart"/>
            <w:r>
              <w:rPr>
                <w:rFonts w:eastAsia="宋体" w:cs="Arial"/>
                <w:lang w:eastAsia="zh-CN"/>
              </w:rPr>
              <w:t>QoE</w:t>
            </w:r>
            <w:proofErr w:type="spellEnd"/>
            <w:r>
              <w:rPr>
                <w:rFonts w:eastAsia="宋体" w:cs="Arial"/>
                <w:lang w:eastAsia="zh-CN"/>
              </w:rPr>
              <w:t xml:space="preserve"> and resource status can be useful for HO decision.</w:t>
            </w:r>
          </w:p>
          <w:p w14:paraId="1777CA69" w14:textId="1F273A1E" w:rsidR="00B01C4E" w:rsidRDefault="00B01C4E" w:rsidP="00FF1EBE">
            <w:pPr>
              <w:tabs>
                <w:tab w:val="left" w:pos="1985"/>
              </w:tabs>
              <w:jc w:val="both"/>
              <w:rPr>
                <w:rFonts w:eastAsia="宋体" w:cs="Arial"/>
                <w:lang w:eastAsia="zh-CN"/>
              </w:rPr>
            </w:pPr>
          </w:p>
        </w:tc>
      </w:tr>
      <w:tr w:rsidR="00A73D19" w14:paraId="7724FC94" w14:textId="77777777" w:rsidTr="00FF1EBE">
        <w:tc>
          <w:tcPr>
            <w:tcW w:w="1838" w:type="dxa"/>
          </w:tcPr>
          <w:p w14:paraId="3F87596B" w14:textId="3C30DA13" w:rsidR="00A73D19" w:rsidRDefault="00847E9A" w:rsidP="00FF1EBE">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47C2A9C3" w14:textId="77777777" w:rsidR="00847E9A" w:rsidRDefault="00847E9A" w:rsidP="00847E9A">
            <w:pPr>
              <w:jc w:val="both"/>
              <w:rPr>
                <w:rFonts w:eastAsia="Malgun Gothic" w:cs="Arial"/>
                <w:b/>
                <w:lang w:eastAsia="ko-KR"/>
              </w:rPr>
            </w:pPr>
            <w:r w:rsidRPr="00481874">
              <w:rPr>
                <w:rFonts w:eastAsia="Malgun Gothic" w:cs="Arial"/>
                <w:b/>
                <w:lang w:eastAsia="ko-KR"/>
              </w:rPr>
              <w:t>Long-term information from NWDAF</w:t>
            </w:r>
            <w:r>
              <w:rPr>
                <w:rFonts w:eastAsia="Malgun Gothic" w:cs="Arial"/>
                <w:b/>
                <w:lang w:eastAsia="ko-KR"/>
              </w:rPr>
              <w:t xml:space="preserve"> -&gt;No</w:t>
            </w:r>
          </w:p>
          <w:p w14:paraId="11F77F79" w14:textId="77777777" w:rsidR="00847E9A" w:rsidRPr="00567763" w:rsidRDefault="00847E9A" w:rsidP="00847E9A">
            <w:pPr>
              <w:tabs>
                <w:tab w:val="left" w:pos="1985"/>
              </w:tabs>
              <w:jc w:val="both"/>
              <w:rPr>
                <w:rFonts w:eastAsia="Malgun Gothic" w:cs="Arial"/>
                <w:bCs/>
                <w:lang w:eastAsia="ko-KR"/>
              </w:rPr>
            </w:pPr>
            <w:r w:rsidRPr="00567763">
              <w:rPr>
                <w:rFonts w:eastAsia="Malgun Gothic" w:cs="Arial"/>
                <w:b/>
                <w:lang w:eastAsia="ko-KR"/>
              </w:rPr>
              <w:t>Input Information from CN</w:t>
            </w:r>
            <w:r w:rsidRPr="00567763">
              <w:rPr>
                <w:rFonts w:eastAsia="Malgun Gothic" w:cs="Arial"/>
                <w:bCs/>
                <w:lang w:eastAsia="ko-KR"/>
              </w:rPr>
              <w:t xml:space="preserve"> -&gt;No</w:t>
            </w:r>
          </w:p>
          <w:p w14:paraId="5ECE1EAD" w14:textId="77777777" w:rsidR="00772BF2" w:rsidRDefault="00772BF2" w:rsidP="00847E9A">
            <w:pPr>
              <w:jc w:val="both"/>
              <w:rPr>
                <w:rFonts w:eastAsia="Malgun Gothic" w:cs="Arial"/>
                <w:b/>
                <w:lang w:eastAsia="ko-KR"/>
              </w:rPr>
            </w:pPr>
          </w:p>
          <w:p w14:paraId="5EE2126E" w14:textId="7E675FAB" w:rsidR="00847E9A" w:rsidRPr="00567763" w:rsidRDefault="00847E9A" w:rsidP="00847E9A">
            <w:pPr>
              <w:jc w:val="both"/>
              <w:rPr>
                <w:rFonts w:eastAsia="Malgun Gothic" w:cs="Arial"/>
                <w:b/>
                <w:lang w:eastAsia="ko-KR"/>
              </w:rPr>
            </w:pPr>
            <w:r w:rsidRPr="00567763">
              <w:rPr>
                <w:rFonts w:eastAsia="Malgun Gothic" w:cs="Arial"/>
                <w:b/>
                <w:lang w:eastAsia="ko-KR"/>
              </w:rPr>
              <w:t xml:space="preserve">Input Information from UE </w:t>
            </w:r>
          </w:p>
          <w:p w14:paraId="4E73558F" w14:textId="6DF52D15" w:rsidR="00772BF2" w:rsidRPr="003B6F58" w:rsidRDefault="00772BF2" w:rsidP="00772BF2">
            <w:pPr>
              <w:pStyle w:val="B1"/>
              <w:ind w:left="0" w:firstLine="0"/>
              <w:rPr>
                <w:rFonts w:ascii="Arial" w:hAnsi="Arial" w:cs="Arial"/>
                <w:bCs/>
              </w:rPr>
            </w:pPr>
            <w:r w:rsidRPr="003B6F58">
              <w:rPr>
                <w:rFonts w:ascii="Arial" w:hAnsi="Arial" w:cs="Arial"/>
                <w:bCs/>
              </w:rPr>
              <w:t>Current and past location statistical information</w:t>
            </w:r>
            <w:r>
              <w:rPr>
                <w:rFonts w:ascii="Arial" w:hAnsi="Arial" w:cs="Arial"/>
                <w:bCs/>
              </w:rPr>
              <w:t xml:space="preserve"> (yes with Caveats) </w:t>
            </w:r>
          </w:p>
          <w:p w14:paraId="004C8D9B" w14:textId="77777777" w:rsidR="00772BF2" w:rsidRDefault="00772BF2" w:rsidP="00772BF2">
            <w:pPr>
              <w:pStyle w:val="B1"/>
              <w:ind w:left="0" w:firstLine="0"/>
              <w:rPr>
                <w:rFonts w:ascii="Arial" w:hAnsi="Arial" w:cs="Arial"/>
                <w:bCs/>
              </w:rPr>
            </w:pPr>
          </w:p>
          <w:p w14:paraId="39A63274" w14:textId="620BF896" w:rsidR="00772BF2" w:rsidRPr="003B6F58" w:rsidRDefault="00772BF2" w:rsidP="00772BF2">
            <w:pPr>
              <w:pStyle w:val="B1"/>
              <w:ind w:left="0" w:firstLine="0"/>
              <w:rPr>
                <w:rFonts w:ascii="Arial" w:hAnsi="Arial" w:cs="Arial"/>
                <w:bCs/>
              </w:rPr>
            </w:pPr>
            <w:r w:rsidRPr="003B6F58">
              <w:rPr>
                <w:rFonts w:ascii="Arial" w:hAnsi="Arial" w:cs="Arial"/>
                <w:bCs/>
              </w:rPr>
              <w:t xml:space="preserve">UE may also have the training model on its locations, thus UE can report the predicated location to </w:t>
            </w:r>
            <w:proofErr w:type="gramStart"/>
            <w:r w:rsidRPr="003B6F58">
              <w:rPr>
                <w:rFonts w:ascii="Arial" w:hAnsi="Arial" w:cs="Arial"/>
                <w:bCs/>
              </w:rPr>
              <w:t>RAN</w:t>
            </w:r>
            <w:r>
              <w:rPr>
                <w:rFonts w:ascii="Arial" w:hAnsi="Arial" w:cs="Arial"/>
                <w:bCs/>
              </w:rPr>
              <w:t xml:space="preserve">  -</w:t>
            </w:r>
            <w:proofErr w:type="gramEnd"/>
            <w:r>
              <w:rPr>
                <w:rFonts w:ascii="Arial" w:hAnsi="Arial" w:cs="Arial"/>
                <w:bCs/>
              </w:rPr>
              <w:t xml:space="preserve"> no </w:t>
            </w:r>
          </w:p>
          <w:p w14:paraId="37EA6E5F" w14:textId="5F1331B9" w:rsidR="00772BF2" w:rsidRPr="003B6F58" w:rsidRDefault="00772BF2" w:rsidP="00772BF2">
            <w:pPr>
              <w:pStyle w:val="B1"/>
              <w:ind w:left="0" w:firstLine="0"/>
              <w:rPr>
                <w:rFonts w:ascii="Arial" w:hAnsi="Arial" w:cs="Arial"/>
                <w:bCs/>
              </w:rPr>
            </w:pPr>
            <w:r w:rsidRPr="003B6F58">
              <w:rPr>
                <w:rFonts w:ascii="Arial" w:eastAsia="宋体" w:hAnsi="Arial" w:cs="Arial"/>
                <w:bCs/>
              </w:rPr>
              <w:t>trajectory, moving velocity, measurement report</w:t>
            </w:r>
            <w:r>
              <w:rPr>
                <w:rFonts w:ascii="Arial" w:eastAsia="宋体" w:hAnsi="Arial" w:cs="Arial"/>
                <w:bCs/>
              </w:rPr>
              <w:t xml:space="preserve"> - yes</w:t>
            </w:r>
          </w:p>
          <w:p w14:paraId="52FD1475" w14:textId="77777777" w:rsidR="00772BF2" w:rsidRPr="003B6F58" w:rsidRDefault="00772BF2" w:rsidP="00772BF2">
            <w:pPr>
              <w:jc w:val="both"/>
              <w:rPr>
                <w:rFonts w:eastAsia="Malgun Gothic" w:cs="Arial"/>
                <w:b/>
                <w:lang w:eastAsia="ko-KR"/>
              </w:rPr>
            </w:pPr>
            <w:r w:rsidRPr="003B6F58">
              <w:rPr>
                <w:rFonts w:eastAsia="Malgun Gothic" w:cs="Arial"/>
                <w:b/>
                <w:lang w:eastAsia="ko-KR"/>
              </w:rPr>
              <w:t xml:space="preserve">Input Information from the </w:t>
            </w:r>
            <w:proofErr w:type="spellStart"/>
            <w:r w:rsidRPr="003B6F58">
              <w:rPr>
                <w:rFonts w:eastAsia="Malgun Gothic" w:cs="Arial"/>
                <w:b/>
                <w:lang w:eastAsia="ko-KR"/>
              </w:rPr>
              <w:t>neighbor</w:t>
            </w:r>
            <w:proofErr w:type="spellEnd"/>
            <w:r w:rsidRPr="003B6F58">
              <w:rPr>
                <w:rFonts w:eastAsia="Malgun Gothic" w:cs="Arial"/>
                <w:b/>
                <w:lang w:eastAsia="ko-KR"/>
              </w:rPr>
              <w:t xml:space="preserve"> RAN nodes: </w:t>
            </w:r>
          </w:p>
          <w:p w14:paraId="467E2F9E" w14:textId="46F0F132" w:rsidR="00A73D19" w:rsidRDefault="0045260F" w:rsidP="00FF1EBE">
            <w:pPr>
              <w:tabs>
                <w:tab w:val="left" w:pos="1985"/>
              </w:tabs>
              <w:jc w:val="both"/>
              <w:rPr>
                <w:rFonts w:eastAsia="宋体" w:cs="Arial"/>
                <w:lang w:eastAsia="zh-CN"/>
              </w:rPr>
            </w:pPr>
            <w:proofErr w:type="gramStart"/>
            <w:r>
              <w:rPr>
                <w:rFonts w:eastAsia="宋体" w:cs="Arial"/>
                <w:lang w:eastAsia="zh-CN"/>
              </w:rPr>
              <w:t>Yes</w:t>
            </w:r>
            <w:proofErr w:type="gramEnd"/>
            <w:r>
              <w:rPr>
                <w:rFonts w:eastAsia="宋体" w:cs="Arial"/>
                <w:lang w:eastAsia="zh-CN"/>
              </w:rPr>
              <w:t xml:space="preserve"> for all (with caveats) </w:t>
            </w:r>
          </w:p>
        </w:tc>
        <w:tc>
          <w:tcPr>
            <w:tcW w:w="4722" w:type="dxa"/>
          </w:tcPr>
          <w:p w14:paraId="61B1A812" w14:textId="77777777" w:rsidR="00A73D19" w:rsidRDefault="00847E9A" w:rsidP="00FF1EBE">
            <w:pPr>
              <w:tabs>
                <w:tab w:val="left" w:pos="1985"/>
              </w:tabs>
              <w:jc w:val="both"/>
              <w:rPr>
                <w:rFonts w:eastAsia="宋体" w:cs="Arial"/>
                <w:lang w:eastAsia="zh-CN"/>
              </w:rPr>
            </w:pPr>
            <w:r>
              <w:rPr>
                <w:rFonts w:eastAsia="宋体" w:cs="Arial"/>
                <w:lang w:eastAsia="zh-CN"/>
              </w:rPr>
              <w:t xml:space="preserve">Agree with Nokia, </w:t>
            </w:r>
            <w:proofErr w:type="gramStart"/>
            <w:r>
              <w:rPr>
                <w:rFonts w:eastAsia="宋体" w:cs="Arial"/>
                <w:lang w:eastAsia="zh-CN"/>
              </w:rPr>
              <w:t>Vivo</w:t>
            </w:r>
            <w:proofErr w:type="gramEnd"/>
            <w:r>
              <w:rPr>
                <w:rFonts w:eastAsia="宋体" w:cs="Arial"/>
                <w:lang w:eastAsia="zh-CN"/>
              </w:rPr>
              <w:t xml:space="preserve"> that NWDAF and CN are not in the scope of the study though ultimately in the future they will be involved. </w:t>
            </w:r>
          </w:p>
          <w:p w14:paraId="7552F04B" w14:textId="77777777" w:rsidR="00847E9A" w:rsidRDefault="00847E9A" w:rsidP="00FF1EBE">
            <w:pPr>
              <w:tabs>
                <w:tab w:val="left" w:pos="1985"/>
              </w:tabs>
              <w:jc w:val="both"/>
              <w:rPr>
                <w:rFonts w:eastAsia="宋体" w:cs="Arial"/>
                <w:lang w:eastAsia="zh-CN"/>
              </w:rPr>
            </w:pPr>
          </w:p>
          <w:p w14:paraId="3AA4CAB1" w14:textId="77777777" w:rsidR="00847E9A" w:rsidRDefault="00847E9A" w:rsidP="00FF1EBE">
            <w:pPr>
              <w:tabs>
                <w:tab w:val="left" w:pos="1985"/>
              </w:tabs>
              <w:jc w:val="both"/>
              <w:rPr>
                <w:rFonts w:eastAsia="宋体" w:cs="Arial"/>
                <w:lang w:eastAsia="zh-CN"/>
              </w:rPr>
            </w:pPr>
            <w:r>
              <w:rPr>
                <w:rFonts w:eastAsia="宋体" w:cs="Arial"/>
                <w:lang w:eastAsia="zh-CN"/>
              </w:rPr>
              <w:t>For UE input</w:t>
            </w:r>
          </w:p>
          <w:p w14:paraId="7A324158" w14:textId="358D0D89" w:rsidR="00772BF2" w:rsidRDefault="00772BF2" w:rsidP="00FF1EBE">
            <w:pPr>
              <w:tabs>
                <w:tab w:val="left" w:pos="1985"/>
              </w:tabs>
              <w:jc w:val="both"/>
              <w:rPr>
                <w:rFonts w:eastAsia="宋体" w:cs="Arial"/>
                <w:lang w:eastAsia="zh-CN"/>
              </w:rPr>
            </w:pPr>
            <w:r>
              <w:rPr>
                <w:rFonts w:eastAsia="宋体" w:cs="Arial"/>
                <w:lang w:eastAsia="zh-CN"/>
              </w:rPr>
              <w:t xml:space="preserve">If we are talking about past location information that was sent by the UE to the network in the past (baseline already) then potentially yes, but it is no if we are thinking about a “location history” report from the UE. </w:t>
            </w:r>
          </w:p>
          <w:p w14:paraId="29BC9A00" w14:textId="2C47FCC6" w:rsidR="00772BF2" w:rsidRDefault="00772BF2" w:rsidP="00FF1EBE">
            <w:pPr>
              <w:tabs>
                <w:tab w:val="left" w:pos="1985"/>
              </w:tabs>
              <w:jc w:val="both"/>
              <w:rPr>
                <w:rFonts w:eastAsia="宋体" w:cs="Arial"/>
                <w:lang w:eastAsia="zh-CN"/>
              </w:rPr>
            </w:pPr>
            <w:r>
              <w:rPr>
                <w:rFonts w:eastAsia="宋体" w:cs="Arial"/>
                <w:lang w:eastAsia="zh-CN"/>
              </w:rPr>
              <w:t>As of now UE is not expected to have AI related functionality in this SI, though I think for some functions like this it should be considered for the work item</w:t>
            </w:r>
          </w:p>
          <w:p w14:paraId="250B3EA9" w14:textId="77777777" w:rsidR="00772BF2" w:rsidRDefault="00772BF2" w:rsidP="00FF1EBE">
            <w:pPr>
              <w:tabs>
                <w:tab w:val="left" w:pos="1985"/>
              </w:tabs>
              <w:jc w:val="both"/>
              <w:rPr>
                <w:rFonts w:eastAsia="宋体" w:cs="Arial"/>
                <w:lang w:eastAsia="zh-CN"/>
              </w:rPr>
            </w:pPr>
          </w:p>
          <w:p w14:paraId="5C1C57B4" w14:textId="77777777" w:rsidR="00772BF2" w:rsidRDefault="00772BF2" w:rsidP="00FF1EBE">
            <w:pPr>
              <w:tabs>
                <w:tab w:val="left" w:pos="1985"/>
              </w:tabs>
              <w:jc w:val="both"/>
              <w:rPr>
                <w:rFonts w:eastAsia="宋体" w:cs="Arial"/>
                <w:lang w:eastAsia="zh-CN"/>
              </w:rPr>
            </w:pPr>
          </w:p>
          <w:p w14:paraId="0CC477CB" w14:textId="77777777" w:rsidR="0045260F" w:rsidRDefault="0045260F" w:rsidP="00FF1EBE">
            <w:pPr>
              <w:tabs>
                <w:tab w:val="left" w:pos="1985"/>
              </w:tabs>
              <w:jc w:val="both"/>
              <w:rPr>
                <w:rFonts w:eastAsia="宋体" w:cs="Arial"/>
                <w:lang w:eastAsia="zh-CN"/>
              </w:rPr>
            </w:pPr>
          </w:p>
          <w:p w14:paraId="71F5A0C1" w14:textId="60238754" w:rsidR="0045260F" w:rsidRDefault="0045260F" w:rsidP="00FF1EBE">
            <w:pPr>
              <w:tabs>
                <w:tab w:val="left" w:pos="1985"/>
              </w:tabs>
              <w:jc w:val="both"/>
              <w:rPr>
                <w:rFonts w:eastAsia="宋体" w:cs="Arial"/>
                <w:lang w:eastAsia="zh-CN"/>
              </w:rPr>
            </w:pPr>
            <w:r>
              <w:rPr>
                <w:rFonts w:eastAsia="宋体" w:cs="Arial"/>
                <w:lang w:eastAsia="zh-CN"/>
              </w:rPr>
              <w:t xml:space="preserve">For </w:t>
            </w:r>
            <w:proofErr w:type="spellStart"/>
            <w:r>
              <w:rPr>
                <w:rFonts w:eastAsia="宋体" w:cs="Arial"/>
                <w:lang w:eastAsia="zh-CN"/>
              </w:rPr>
              <w:t>QoE</w:t>
            </w:r>
            <w:proofErr w:type="spellEnd"/>
            <w:r>
              <w:rPr>
                <w:rFonts w:eastAsia="宋体" w:cs="Arial"/>
                <w:lang w:eastAsia="zh-CN"/>
              </w:rPr>
              <w:t xml:space="preserve"> reports since they are a R17 creation, making a firm decision on them is probably too early, but they will be available and known by the WID and probably should be considered there. So perhaps the </w:t>
            </w:r>
            <w:proofErr w:type="spellStart"/>
            <w:r>
              <w:rPr>
                <w:rFonts w:eastAsia="宋体" w:cs="Arial"/>
                <w:lang w:eastAsia="zh-CN"/>
              </w:rPr>
              <w:t>QoE</w:t>
            </w:r>
            <w:proofErr w:type="spellEnd"/>
            <w:r>
              <w:rPr>
                <w:rFonts w:eastAsia="宋体" w:cs="Arial"/>
                <w:lang w:eastAsia="zh-CN"/>
              </w:rPr>
              <w:t xml:space="preserve"> reports could be FFS out of the study. </w:t>
            </w:r>
          </w:p>
        </w:tc>
      </w:tr>
      <w:tr w:rsidR="0098513B" w14:paraId="19CA026F" w14:textId="77777777" w:rsidTr="00FF1EBE">
        <w:tc>
          <w:tcPr>
            <w:tcW w:w="1838" w:type="dxa"/>
          </w:tcPr>
          <w:p w14:paraId="60FAAC54" w14:textId="69B0E053" w:rsidR="0098513B" w:rsidRDefault="0098513B" w:rsidP="0098513B">
            <w:pPr>
              <w:tabs>
                <w:tab w:val="left" w:pos="1985"/>
              </w:tabs>
              <w:jc w:val="both"/>
              <w:rPr>
                <w:rFonts w:eastAsia="宋体" w:cs="Arial"/>
                <w:lang w:eastAsia="zh-CN"/>
              </w:rPr>
            </w:pPr>
            <w:r w:rsidRPr="008F42BF">
              <w:t>Huawei</w:t>
            </w:r>
          </w:p>
        </w:tc>
        <w:tc>
          <w:tcPr>
            <w:tcW w:w="3402" w:type="dxa"/>
          </w:tcPr>
          <w:p w14:paraId="0BB20862" w14:textId="419AB262" w:rsidR="0098513B" w:rsidRDefault="0098513B" w:rsidP="0098513B">
            <w:pPr>
              <w:tabs>
                <w:tab w:val="left" w:pos="1985"/>
              </w:tabs>
              <w:jc w:val="both"/>
              <w:rPr>
                <w:rFonts w:eastAsia="宋体" w:cs="Arial"/>
                <w:lang w:eastAsia="zh-CN"/>
              </w:rPr>
            </w:pPr>
            <w:r w:rsidRPr="008F42BF">
              <w:t>Clarifications needed</w:t>
            </w:r>
          </w:p>
        </w:tc>
        <w:tc>
          <w:tcPr>
            <w:tcW w:w="4722" w:type="dxa"/>
          </w:tcPr>
          <w:p w14:paraId="47F8405D" w14:textId="66BA3875" w:rsidR="0098513B" w:rsidRDefault="0098513B" w:rsidP="0098513B">
            <w:pPr>
              <w:tabs>
                <w:tab w:val="left" w:pos="1985"/>
              </w:tabs>
              <w:jc w:val="both"/>
              <w:rPr>
                <w:rFonts w:eastAsia="宋体" w:cs="Arial"/>
                <w:lang w:eastAsia="zh-CN"/>
              </w:rPr>
            </w:pPr>
            <w:r w:rsidRPr="008F42BF">
              <w:t xml:space="preserve">If we are talking input to offline training, as already commented, offline training is located in OAM, and all the information could be available at OAM, so we don’t understand why the input should be from NWDAF or CN? </w:t>
            </w:r>
          </w:p>
        </w:tc>
      </w:tr>
      <w:tr w:rsidR="00A73D19" w14:paraId="7FD7A6C4" w14:textId="77777777" w:rsidTr="00FF1EBE">
        <w:tc>
          <w:tcPr>
            <w:tcW w:w="1838" w:type="dxa"/>
          </w:tcPr>
          <w:p w14:paraId="75CC1D36" w14:textId="721B6E4C" w:rsidR="00A73D19" w:rsidRDefault="00F2238D" w:rsidP="00FF1EBE">
            <w:pPr>
              <w:tabs>
                <w:tab w:val="left" w:pos="1985"/>
              </w:tabs>
              <w:jc w:val="both"/>
              <w:rPr>
                <w:rFonts w:eastAsia="宋体" w:cs="Arial"/>
                <w:lang w:eastAsia="zh-CN"/>
              </w:rPr>
            </w:pPr>
            <w:r>
              <w:rPr>
                <w:rFonts w:eastAsia="宋体" w:cs="Arial"/>
                <w:lang w:eastAsia="zh-CN"/>
              </w:rPr>
              <w:t>Ericsson</w:t>
            </w:r>
          </w:p>
        </w:tc>
        <w:tc>
          <w:tcPr>
            <w:tcW w:w="3402" w:type="dxa"/>
          </w:tcPr>
          <w:p w14:paraId="21634A87" w14:textId="77777777" w:rsidR="00F2238D" w:rsidRPr="002C53BB" w:rsidRDefault="00F2238D" w:rsidP="00F2238D">
            <w:pPr>
              <w:jc w:val="both"/>
              <w:rPr>
                <w:rFonts w:eastAsia="Malgun Gothic" w:cs="Arial"/>
                <w:b/>
                <w:lang w:eastAsia="ko-KR"/>
              </w:rPr>
            </w:pPr>
            <w:r w:rsidRPr="00481874">
              <w:rPr>
                <w:rFonts w:eastAsia="Malgun Gothic" w:cs="Arial"/>
                <w:b/>
                <w:lang w:eastAsia="ko-KR"/>
              </w:rPr>
              <w:t>Long-term information from NWDAF</w:t>
            </w:r>
            <w:r>
              <w:rPr>
                <w:rFonts w:eastAsia="Malgun Gothic" w:cs="Arial"/>
                <w:b/>
                <w:lang w:eastAsia="ko-KR"/>
              </w:rPr>
              <w:t xml:space="preserve"> -&gt;No</w:t>
            </w:r>
          </w:p>
          <w:p w14:paraId="792EECB0" w14:textId="77777777" w:rsidR="00F2238D" w:rsidRPr="002C53BB" w:rsidRDefault="00F2238D" w:rsidP="00F2238D">
            <w:pPr>
              <w:tabs>
                <w:tab w:val="left" w:pos="1985"/>
              </w:tabs>
              <w:jc w:val="both"/>
              <w:rPr>
                <w:rFonts w:eastAsia="Malgun Gothic" w:cs="Arial"/>
                <w:b/>
                <w:lang w:eastAsia="ko-KR"/>
              </w:rPr>
            </w:pPr>
            <w:r w:rsidRPr="002C53BB">
              <w:rPr>
                <w:rFonts w:eastAsia="Malgun Gothic" w:cs="Arial"/>
                <w:b/>
                <w:lang w:eastAsia="ko-KR"/>
              </w:rPr>
              <w:t>Input Information from CN -&gt;No</w:t>
            </w:r>
          </w:p>
          <w:p w14:paraId="183B1F5D" w14:textId="77777777" w:rsidR="00F2238D" w:rsidRDefault="00F2238D" w:rsidP="00F2238D">
            <w:pPr>
              <w:jc w:val="both"/>
              <w:rPr>
                <w:rFonts w:eastAsia="Malgun Gothic" w:cs="Arial"/>
                <w:b/>
                <w:lang w:eastAsia="ko-KR"/>
              </w:rPr>
            </w:pPr>
          </w:p>
          <w:p w14:paraId="2F2EFD57" w14:textId="4FB85B2E" w:rsidR="00F2238D" w:rsidRPr="00567763" w:rsidRDefault="00F2238D" w:rsidP="00F2238D">
            <w:pPr>
              <w:jc w:val="both"/>
              <w:rPr>
                <w:rFonts w:eastAsia="Malgun Gothic" w:cs="Arial"/>
                <w:b/>
                <w:lang w:eastAsia="ko-KR"/>
              </w:rPr>
            </w:pPr>
            <w:r w:rsidRPr="00567763">
              <w:rPr>
                <w:rFonts w:eastAsia="Malgun Gothic" w:cs="Arial"/>
                <w:b/>
                <w:lang w:eastAsia="ko-KR"/>
              </w:rPr>
              <w:t xml:space="preserve">Input Information from UE </w:t>
            </w:r>
            <w:r w:rsidR="002C53BB">
              <w:rPr>
                <w:rFonts w:eastAsia="Malgun Gothic" w:cs="Arial"/>
                <w:b/>
                <w:lang w:eastAsia="ko-KR"/>
              </w:rPr>
              <w:t>-&gt; Yes</w:t>
            </w:r>
          </w:p>
          <w:p w14:paraId="765C784F" w14:textId="093212E0" w:rsidR="002C53BB" w:rsidRPr="003B6F58" w:rsidRDefault="002C53BB" w:rsidP="002C53BB">
            <w:pPr>
              <w:jc w:val="both"/>
              <w:rPr>
                <w:rFonts w:eastAsia="Malgun Gothic" w:cs="Arial"/>
                <w:b/>
                <w:lang w:eastAsia="ko-KR"/>
              </w:rPr>
            </w:pPr>
            <w:r w:rsidRPr="003B6F58">
              <w:rPr>
                <w:rFonts w:eastAsia="Malgun Gothic" w:cs="Arial"/>
                <w:b/>
                <w:lang w:eastAsia="ko-KR"/>
              </w:rPr>
              <w:t xml:space="preserve">Input Information from the </w:t>
            </w:r>
            <w:proofErr w:type="spellStart"/>
            <w:r w:rsidRPr="003B6F58">
              <w:rPr>
                <w:rFonts w:eastAsia="Malgun Gothic" w:cs="Arial"/>
                <w:b/>
                <w:lang w:eastAsia="ko-KR"/>
              </w:rPr>
              <w:t>neighbor</w:t>
            </w:r>
            <w:proofErr w:type="spellEnd"/>
            <w:r w:rsidRPr="003B6F58">
              <w:rPr>
                <w:rFonts w:eastAsia="Malgun Gothic" w:cs="Arial"/>
                <w:b/>
                <w:lang w:eastAsia="ko-KR"/>
              </w:rPr>
              <w:t xml:space="preserve"> RAN nodes</w:t>
            </w:r>
            <w:r>
              <w:rPr>
                <w:rFonts w:eastAsia="Malgun Gothic" w:cs="Arial"/>
                <w:b/>
                <w:lang w:eastAsia="ko-KR"/>
              </w:rPr>
              <w:t xml:space="preserve"> -&gt; Yes</w:t>
            </w:r>
          </w:p>
          <w:p w14:paraId="328985FF" w14:textId="77777777" w:rsidR="00A73D19" w:rsidRDefault="00A73D19" w:rsidP="00FF1EBE">
            <w:pPr>
              <w:tabs>
                <w:tab w:val="left" w:pos="1985"/>
              </w:tabs>
              <w:jc w:val="both"/>
              <w:rPr>
                <w:rFonts w:eastAsia="宋体" w:cs="Arial"/>
                <w:lang w:eastAsia="zh-CN"/>
              </w:rPr>
            </w:pPr>
          </w:p>
        </w:tc>
        <w:tc>
          <w:tcPr>
            <w:tcW w:w="4722" w:type="dxa"/>
          </w:tcPr>
          <w:p w14:paraId="43E08D63" w14:textId="77777777" w:rsidR="00A73D19" w:rsidRDefault="006468C2" w:rsidP="00FF1EBE">
            <w:pPr>
              <w:tabs>
                <w:tab w:val="left" w:pos="1985"/>
              </w:tabs>
              <w:jc w:val="both"/>
              <w:rPr>
                <w:rFonts w:eastAsia="Malgun Gothic" w:cs="Arial"/>
                <w:bCs/>
                <w:lang w:eastAsia="ko-KR"/>
              </w:rPr>
            </w:pPr>
            <w:r>
              <w:rPr>
                <w:rFonts w:eastAsia="宋体" w:cs="Arial"/>
                <w:lang w:eastAsia="zh-CN"/>
              </w:rPr>
              <w:t xml:space="preserve">For </w:t>
            </w:r>
            <w:r w:rsidRPr="006468C2">
              <w:rPr>
                <w:rFonts w:eastAsia="Malgun Gothic" w:cs="Arial"/>
                <w:bCs/>
                <w:lang w:eastAsia="ko-KR"/>
              </w:rPr>
              <w:t xml:space="preserve">Input Information from the </w:t>
            </w:r>
            <w:proofErr w:type="spellStart"/>
            <w:r w:rsidRPr="006468C2">
              <w:rPr>
                <w:rFonts w:eastAsia="Malgun Gothic" w:cs="Arial"/>
                <w:bCs/>
                <w:lang w:eastAsia="ko-KR"/>
              </w:rPr>
              <w:t>neighbor</w:t>
            </w:r>
            <w:proofErr w:type="spellEnd"/>
            <w:r w:rsidRPr="006468C2">
              <w:rPr>
                <w:rFonts w:eastAsia="Malgun Gothic" w:cs="Arial"/>
                <w:bCs/>
                <w:lang w:eastAsia="ko-KR"/>
              </w:rPr>
              <w:t xml:space="preserve"> RAN nodes</w:t>
            </w:r>
            <w:r>
              <w:rPr>
                <w:rFonts w:eastAsia="Malgun Gothic" w:cs="Arial"/>
                <w:bCs/>
                <w:lang w:eastAsia="ko-KR"/>
              </w:rPr>
              <w:t xml:space="preserve"> we believe that the most important </w:t>
            </w:r>
            <w:r w:rsidR="008668AC">
              <w:rPr>
                <w:rFonts w:eastAsia="Malgun Gothic" w:cs="Arial"/>
                <w:bCs/>
                <w:lang w:eastAsia="ko-KR"/>
              </w:rPr>
              <w:t xml:space="preserve">information is the UE performance at the target node after mobility or DC configuration is completed. Such </w:t>
            </w:r>
            <w:r w:rsidR="0020164C">
              <w:rPr>
                <w:rFonts w:eastAsia="Malgun Gothic" w:cs="Arial"/>
                <w:bCs/>
                <w:lang w:eastAsia="ko-KR"/>
              </w:rPr>
              <w:t xml:space="preserve">information may include </w:t>
            </w:r>
            <w:proofErr w:type="spellStart"/>
            <w:r w:rsidR="0020164C">
              <w:rPr>
                <w:rFonts w:eastAsia="Malgun Gothic" w:cs="Arial"/>
                <w:bCs/>
                <w:lang w:eastAsia="ko-KR"/>
              </w:rPr>
              <w:t>QoE</w:t>
            </w:r>
            <w:proofErr w:type="spellEnd"/>
            <w:r w:rsidR="0020164C">
              <w:rPr>
                <w:rFonts w:eastAsia="Malgun Gothic" w:cs="Arial"/>
                <w:bCs/>
                <w:lang w:eastAsia="ko-KR"/>
              </w:rPr>
              <w:t xml:space="preserve"> measurements (as listed by the moderator) but it may also include </w:t>
            </w:r>
            <w:proofErr w:type="gramStart"/>
            <w:r w:rsidR="0020164C">
              <w:rPr>
                <w:rFonts w:eastAsia="Malgun Gothic" w:cs="Arial"/>
                <w:bCs/>
                <w:lang w:eastAsia="ko-KR"/>
              </w:rPr>
              <w:t>e.g.</w:t>
            </w:r>
            <w:proofErr w:type="gramEnd"/>
            <w:r w:rsidR="0020164C">
              <w:rPr>
                <w:rFonts w:eastAsia="Malgun Gothic" w:cs="Arial"/>
                <w:bCs/>
                <w:lang w:eastAsia="ko-KR"/>
              </w:rPr>
              <w:t xml:space="preserve"> throughput, delay, </w:t>
            </w:r>
            <w:r w:rsidR="00951F0A">
              <w:rPr>
                <w:rFonts w:eastAsia="Malgun Gothic" w:cs="Arial"/>
                <w:bCs/>
                <w:lang w:eastAsia="ko-KR"/>
              </w:rPr>
              <w:t>packet losses and other QoS parameters relative to the UE bearers served by the target RAN node.</w:t>
            </w:r>
          </w:p>
          <w:p w14:paraId="60E65855" w14:textId="2D29DCFC" w:rsidR="00951F0A" w:rsidRDefault="00510A7F" w:rsidP="00FF1EBE">
            <w:pPr>
              <w:tabs>
                <w:tab w:val="left" w:pos="1985"/>
              </w:tabs>
              <w:jc w:val="both"/>
              <w:rPr>
                <w:rFonts w:eastAsia="宋体" w:cs="Arial"/>
                <w:lang w:eastAsia="zh-CN"/>
              </w:rPr>
            </w:pPr>
            <w:r>
              <w:rPr>
                <w:rFonts w:eastAsia="宋体" w:cs="Arial"/>
                <w:lang w:eastAsia="zh-CN"/>
              </w:rPr>
              <w:t>Predicted load information from neighbour node would be also available from the Load Balancing use case and are useful in this use case too.</w:t>
            </w:r>
          </w:p>
        </w:tc>
      </w:tr>
      <w:tr w:rsidR="00FF1EBE" w14:paraId="6AB05241" w14:textId="77777777" w:rsidTr="00FF1EBE">
        <w:tc>
          <w:tcPr>
            <w:tcW w:w="1838" w:type="dxa"/>
          </w:tcPr>
          <w:p w14:paraId="0F25B101" w14:textId="08EA72C5" w:rsidR="00FF1EBE" w:rsidRDefault="00FF1EBE" w:rsidP="00FF1EBE">
            <w:pPr>
              <w:tabs>
                <w:tab w:val="left" w:pos="1985"/>
              </w:tabs>
              <w:jc w:val="both"/>
              <w:rPr>
                <w:rFonts w:eastAsia="宋体" w:cs="Arial"/>
                <w:lang w:eastAsia="zh-CN"/>
              </w:rPr>
            </w:pPr>
            <w:r>
              <w:rPr>
                <w:rFonts w:eastAsia="宋体" w:cs="Arial"/>
                <w:lang w:eastAsia="zh-CN"/>
              </w:rPr>
              <w:t>Samsung</w:t>
            </w:r>
          </w:p>
        </w:tc>
        <w:tc>
          <w:tcPr>
            <w:tcW w:w="3402" w:type="dxa"/>
          </w:tcPr>
          <w:p w14:paraId="25419C4D" w14:textId="77777777" w:rsidR="00FF1EBE" w:rsidRDefault="00FF1EBE" w:rsidP="00FF1EBE">
            <w:pPr>
              <w:jc w:val="both"/>
              <w:rPr>
                <w:rFonts w:eastAsia="Malgun Gothic" w:cs="Arial"/>
                <w:b/>
                <w:lang w:eastAsia="ko-KR"/>
              </w:rPr>
            </w:pPr>
            <w:r>
              <w:rPr>
                <w:rFonts w:eastAsia="Malgun Gothic" w:cs="Arial"/>
                <w:b/>
                <w:lang w:eastAsia="ko-KR"/>
              </w:rPr>
              <w:t>No for:</w:t>
            </w:r>
          </w:p>
          <w:p w14:paraId="6115FA4E" w14:textId="77777777" w:rsidR="00FF1EBE" w:rsidRDefault="00FF1EBE" w:rsidP="00FF1EBE">
            <w:pPr>
              <w:jc w:val="both"/>
              <w:rPr>
                <w:rFonts w:eastAsia="Malgun Gothic" w:cs="Arial"/>
                <w:b/>
                <w:lang w:eastAsia="ko-KR"/>
              </w:rPr>
            </w:pPr>
            <w:r>
              <w:rPr>
                <w:rFonts w:eastAsia="Malgun Gothic" w:cs="Arial"/>
                <w:b/>
                <w:lang w:eastAsia="ko-KR"/>
              </w:rPr>
              <w:t xml:space="preserve">- </w:t>
            </w:r>
            <w:r w:rsidRPr="00481874">
              <w:rPr>
                <w:rFonts w:eastAsia="Malgun Gothic" w:cs="Arial"/>
                <w:b/>
                <w:lang w:eastAsia="ko-KR"/>
              </w:rPr>
              <w:t>Long-term information from NWDAF</w:t>
            </w:r>
          </w:p>
          <w:p w14:paraId="2330755A" w14:textId="77777777" w:rsidR="00FF1EBE" w:rsidRDefault="00FF1EBE" w:rsidP="00FF1EBE">
            <w:pPr>
              <w:tabs>
                <w:tab w:val="left" w:pos="1985"/>
              </w:tabs>
              <w:jc w:val="both"/>
              <w:rPr>
                <w:rFonts w:eastAsia="Malgun Gothic" w:cs="Arial"/>
                <w:b/>
                <w:lang w:eastAsia="ko-KR"/>
              </w:rPr>
            </w:pPr>
            <w:r>
              <w:rPr>
                <w:rFonts w:eastAsia="Malgun Gothic" w:cs="Arial"/>
                <w:b/>
                <w:lang w:eastAsia="ko-KR"/>
              </w:rPr>
              <w:t xml:space="preserve">- </w:t>
            </w:r>
            <w:r w:rsidRPr="003B6F58">
              <w:rPr>
                <w:rFonts w:eastAsia="Malgun Gothic" w:cs="Arial"/>
                <w:b/>
                <w:lang w:eastAsia="ko-KR"/>
              </w:rPr>
              <w:t>Input Information from CN</w:t>
            </w:r>
          </w:p>
          <w:p w14:paraId="1512D092" w14:textId="77777777" w:rsidR="00FF1EBE" w:rsidRDefault="00FF1EBE" w:rsidP="00FF1EBE">
            <w:pPr>
              <w:tabs>
                <w:tab w:val="left" w:pos="1985"/>
              </w:tabs>
              <w:jc w:val="both"/>
              <w:rPr>
                <w:rFonts w:eastAsia="Malgun Gothic" w:cs="Arial"/>
                <w:b/>
                <w:lang w:eastAsia="ko-KR"/>
              </w:rPr>
            </w:pPr>
            <w:r>
              <w:rPr>
                <w:rFonts w:cs="Arial"/>
                <w:bCs/>
              </w:rPr>
              <w:t xml:space="preserve">- </w:t>
            </w:r>
            <w:r w:rsidRPr="003B6F58">
              <w:rPr>
                <w:rFonts w:cs="Arial"/>
                <w:bCs/>
              </w:rPr>
              <w:t>UE may also have the training model on its locations</w:t>
            </w:r>
          </w:p>
          <w:p w14:paraId="34043A52" w14:textId="00EE7E7D" w:rsidR="00FF1EBE" w:rsidRPr="005B35C7" w:rsidRDefault="005B35C7" w:rsidP="00FF1EBE">
            <w:pPr>
              <w:tabs>
                <w:tab w:val="left" w:pos="1985"/>
              </w:tabs>
              <w:jc w:val="both"/>
              <w:rPr>
                <w:rFonts w:eastAsia="宋体" w:cs="Arial"/>
                <w:b/>
                <w:lang w:eastAsia="zh-CN"/>
              </w:rPr>
            </w:pPr>
            <w:r w:rsidRPr="005B35C7">
              <w:rPr>
                <w:rFonts w:eastAsia="宋体" w:cs="Arial"/>
                <w:b/>
                <w:lang w:eastAsia="zh-CN"/>
              </w:rPr>
              <w:t>Others are Yes</w:t>
            </w:r>
            <w:r w:rsidR="000B1BF8">
              <w:rPr>
                <w:rFonts w:eastAsia="宋体" w:cs="Arial"/>
                <w:b/>
                <w:lang w:eastAsia="zh-CN"/>
              </w:rPr>
              <w:t>, but the detailed input needs to be defined based on the AI functionality.</w:t>
            </w:r>
          </w:p>
        </w:tc>
        <w:tc>
          <w:tcPr>
            <w:tcW w:w="4722" w:type="dxa"/>
          </w:tcPr>
          <w:p w14:paraId="0DD82079" w14:textId="77777777" w:rsidR="00FF1EBE" w:rsidRDefault="00FF1EBE" w:rsidP="00FF1EBE">
            <w:pPr>
              <w:tabs>
                <w:tab w:val="left" w:pos="1985"/>
              </w:tabs>
              <w:jc w:val="both"/>
              <w:rPr>
                <w:rFonts w:eastAsia="宋体" w:cs="Arial"/>
                <w:lang w:eastAsia="zh-CN"/>
              </w:rPr>
            </w:pPr>
            <w:r>
              <w:rPr>
                <w:rFonts w:eastAsia="宋体" w:cs="Arial"/>
                <w:lang w:eastAsia="zh-CN"/>
              </w:rPr>
              <w:t>Same view as Nokia, the input from CN is out of scope.</w:t>
            </w:r>
          </w:p>
          <w:p w14:paraId="213E3628" w14:textId="3762749C" w:rsidR="00FF1EBE" w:rsidRDefault="00FF1EBE" w:rsidP="00FF1EBE">
            <w:pPr>
              <w:tabs>
                <w:tab w:val="left" w:pos="1985"/>
              </w:tabs>
              <w:jc w:val="both"/>
              <w:rPr>
                <w:rFonts w:eastAsia="宋体" w:cs="Arial"/>
                <w:lang w:eastAsia="zh-CN"/>
              </w:rPr>
            </w:pPr>
            <w:r>
              <w:rPr>
                <w:rFonts w:eastAsia="宋体" w:cs="Arial"/>
                <w:lang w:eastAsia="zh-CN"/>
              </w:rPr>
              <w:t>And the UE to support AI function is also out of scope of this SI.</w:t>
            </w:r>
          </w:p>
        </w:tc>
      </w:tr>
      <w:tr w:rsidR="00823A05" w14:paraId="228FAB8D" w14:textId="77777777" w:rsidTr="00FF1EBE">
        <w:tc>
          <w:tcPr>
            <w:tcW w:w="1838" w:type="dxa"/>
          </w:tcPr>
          <w:p w14:paraId="09506A86" w14:textId="7F2413EC" w:rsidR="00823A05" w:rsidRDefault="00823A05" w:rsidP="00823A05">
            <w:pPr>
              <w:tabs>
                <w:tab w:val="left" w:pos="1985"/>
              </w:tabs>
              <w:jc w:val="both"/>
              <w:rPr>
                <w:rFonts w:eastAsia="宋体" w:cs="Arial"/>
                <w:lang w:eastAsia="zh-CN"/>
              </w:rPr>
            </w:pPr>
            <w:r>
              <w:rPr>
                <w:rFonts w:eastAsia="宋体" w:cs="Arial"/>
                <w:lang w:eastAsia="zh-CN"/>
              </w:rPr>
              <w:t>Lenovo, Motorola Mobility</w:t>
            </w:r>
          </w:p>
        </w:tc>
        <w:tc>
          <w:tcPr>
            <w:tcW w:w="3402" w:type="dxa"/>
          </w:tcPr>
          <w:p w14:paraId="261D5101" w14:textId="77777777" w:rsidR="00823A05" w:rsidRDefault="00823A05" w:rsidP="00823A05">
            <w:pPr>
              <w:tabs>
                <w:tab w:val="left" w:pos="1985"/>
              </w:tabs>
              <w:jc w:val="both"/>
              <w:rPr>
                <w:rFonts w:eastAsia="宋体" w:cs="Arial"/>
                <w:lang w:eastAsia="zh-CN"/>
              </w:rPr>
            </w:pPr>
            <w:r>
              <w:rPr>
                <w:rFonts w:eastAsia="宋体" w:cs="Arial"/>
                <w:lang w:eastAsia="zh-CN"/>
              </w:rPr>
              <w:t xml:space="preserve">Yes: a) b) c), f), </w:t>
            </w:r>
            <w:proofErr w:type="spellStart"/>
            <w:r>
              <w:rPr>
                <w:rFonts w:eastAsia="宋体" w:cs="Arial"/>
                <w:lang w:eastAsia="zh-CN"/>
              </w:rPr>
              <w:t>i</w:t>
            </w:r>
            <w:proofErr w:type="spellEnd"/>
            <w:r>
              <w:rPr>
                <w:rFonts w:eastAsia="宋体" w:cs="Arial"/>
                <w:lang w:eastAsia="zh-CN"/>
              </w:rPr>
              <w:t>), j), l), m), n)</w:t>
            </w:r>
          </w:p>
          <w:p w14:paraId="4DB9480A" w14:textId="77777777" w:rsidR="00823A05" w:rsidRDefault="00823A05" w:rsidP="00823A05">
            <w:pPr>
              <w:tabs>
                <w:tab w:val="left" w:pos="1985"/>
              </w:tabs>
              <w:jc w:val="both"/>
              <w:rPr>
                <w:rFonts w:eastAsia="宋体" w:cs="Arial"/>
                <w:lang w:eastAsia="zh-CN"/>
              </w:rPr>
            </w:pPr>
            <w:r>
              <w:rPr>
                <w:rFonts w:eastAsia="宋体" w:cs="Arial"/>
                <w:lang w:eastAsia="zh-CN"/>
              </w:rPr>
              <w:t>Not sure: e) g) h) k)</w:t>
            </w:r>
          </w:p>
          <w:p w14:paraId="6D134129" w14:textId="580D75B5" w:rsidR="00823A05" w:rsidRDefault="00823A05" w:rsidP="00823A05">
            <w:pPr>
              <w:tabs>
                <w:tab w:val="left" w:pos="1985"/>
              </w:tabs>
              <w:jc w:val="both"/>
              <w:rPr>
                <w:rFonts w:eastAsia="宋体" w:cs="Arial"/>
                <w:lang w:eastAsia="zh-CN"/>
              </w:rPr>
            </w:pPr>
            <w:r>
              <w:rPr>
                <w:rFonts w:eastAsia="宋体" w:cs="Arial"/>
                <w:lang w:eastAsia="zh-CN"/>
              </w:rPr>
              <w:t>No: d)</w:t>
            </w:r>
          </w:p>
        </w:tc>
        <w:tc>
          <w:tcPr>
            <w:tcW w:w="4722" w:type="dxa"/>
          </w:tcPr>
          <w:p w14:paraId="176984F0" w14:textId="77777777" w:rsidR="00823A05" w:rsidRDefault="00823A05" w:rsidP="00823A05">
            <w:pPr>
              <w:tabs>
                <w:tab w:val="left" w:pos="1985"/>
              </w:tabs>
              <w:jc w:val="both"/>
              <w:rPr>
                <w:rFonts w:eastAsia="宋体" w:cs="Arial"/>
                <w:lang w:eastAsia="zh-CN"/>
              </w:rPr>
            </w:pPr>
            <w:r>
              <w:rPr>
                <w:rFonts w:eastAsia="宋体" w:cs="Arial"/>
                <w:lang w:eastAsia="zh-CN"/>
              </w:rPr>
              <w:t xml:space="preserve">We assume the question is about whether those can be used as input if they are available, rather than whether the CN, UE, neighbour RAN must provide these data. </w:t>
            </w:r>
          </w:p>
          <w:p w14:paraId="461D990B" w14:textId="77777777" w:rsidR="00823A05" w:rsidRDefault="00823A05" w:rsidP="00823A05">
            <w:pPr>
              <w:tabs>
                <w:tab w:val="left" w:pos="1985"/>
              </w:tabs>
              <w:jc w:val="both"/>
              <w:rPr>
                <w:rFonts w:eastAsia="宋体" w:cs="Arial"/>
                <w:lang w:eastAsia="zh-CN"/>
              </w:rPr>
            </w:pPr>
            <w:r>
              <w:rPr>
                <w:rFonts w:eastAsia="宋体" w:cs="Arial"/>
                <w:lang w:eastAsia="zh-CN"/>
              </w:rPr>
              <w:t xml:space="preserve">For d) it assumes UE has AI capability and can provide predicted result, this is something related to UE capability, don’t think we should touch upon it in this release. </w:t>
            </w:r>
          </w:p>
          <w:p w14:paraId="78851B20" w14:textId="77777777" w:rsidR="00823A05" w:rsidRDefault="00823A05" w:rsidP="00823A05">
            <w:pPr>
              <w:tabs>
                <w:tab w:val="left" w:pos="1985"/>
              </w:tabs>
              <w:jc w:val="both"/>
              <w:rPr>
                <w:rFonts w:eastAsia="宋体" w:cs="Arial"/>
                <w:lang w:eastAsia="zh-CN"/>
              </w:rPr>
            </w:pPr>
            <w:r>
              <w:rPr>
                <w:rFonts w:eastAsia="宋体" w:cs="Arial"/>
                <w:lang w:eastAsia="zh-CN"/>
              </w:rPr>
              <w:t xml:space="preserve">For e) it can be deduced from c), maybe e) is not needed. </w:t>
            </w:r>
          </w:p>
          <w:p w14:paraId="256E9C8D" w14:textId="77777777" w:rsidR="00823A05" w:rsidRDefault="00823A05" w:rsidP="00823A05">
            <w:pPr>
              <w:tabs>
                <w:tab w:val="left" w:pos="1985"/>
              </w:tabs>
              <w:jc w:val="both"/>
              <w:rPr>
                <w:rFonts w:eastAsia="宋体" w:cs="Arial"/>
                <w:lang w:eastAsia="zh-CN"/>
              </w:rPr>
            </w:pPr>
            <w:r>
              <w:rPr>
                <w:rFonts w:eastAsia="宋体" w:cs="Arial"/>
                <w:lang w:eastAsia="zh-CN"/>
              </w:rPr>
              <w:t>g) not sure what DC offloading information is.</w:t>
            </w:r>
          </w:p>
          <w:p w14:paraId="1F78A5DD" w14:textId="77777777" w:rsidR="00823A05" w:rsidRDefault="00823A05" w:rsidP="00823A05">
            <w:pPr>
              <w:tabs>
                <w:tab w:val="left" w:pos="1985"/>
              </w:tabs>
              <w:jc w:val="both"/>
              <w:rPr>
                <w:rFonts w:eastAsia="宋体" w:cs="Arial"/>
                <w:lang w:eastAsia="zh-CN"/>
              </w:rPr>
            </w:pPr>
            <w:r>
              <w:rPr>
                <w:rFonts w:eastAsia="宋体" w:cs="Arial"/>
                <w:lang w:eastAsia="zh-CN"/>
              </w:rPr>
              <w:t>h) not sure what history information includes</w:t>
            </w:r>
          </w:p>
          <w:p w14:paraId="16B7C1BA" w14:textId="727FE48D" w:rsidR="00823A05" w:rsidRDefault="00823A05" w:rsidP="00823A05">
            <w:pPr>
              <w:tabs>
                <w:tab w:val="left" w:pos="1985"/>
              </w:tabs>
              <w:jc w:val="both"/>
              <w:rPr>
                <w:rFonts w:eastAsia="宋体" w:cs="Arial"/>
                <w:lang w:eastAsia="zh-CN"/>
              </w:rPr>
            </w:pPr>
            <w:r>
              <w:rPr>
                <w:rFonts w:eastAsia="宋体" w:cs="Arial"/>
                <w:lang w:eastAsia="zh-CN"/>
              </w:rPr>
              <w:t xml:space="preserve">k) does it mean UE </w:t>
            </w:r>
            <w:proofErr w:type="spellStart"/>
            <w:r>
              <w:rPr>
                <w:rFonts w:eastAsia="宋体" w:cs="Arial"/>
                <w:lang w:eastAsia="zh-CN"/>
              </w:rPr>
              <w:t>QoE</w:t>
            </w:r>
            <w:proofErr w:type="spellEnd"/>
            <w:r>
              <w:rPr>
                <w:rFonts w:eastAsia="宋体" w:cs="Arial"/>
                <w:lang w:eastAsia="zh-CN"/>
              </w:rPr>
              <w:t xml:space="preserve"> reports after switching to a new SN? Similar as j)?</w:t>
            </w:r>
          </w:p>
        </w:tc>
      </w:tr>
      <w:tr w:rsidR="00F947D3" w14:paraId="4148423A" w14:textId="77777777" w:rsidTr="00FF1EBE">
        <w:tc>
          <w:tcPr>
            <w:tcW w:w="1838" w:type="dxa"/>
          </w:tcPr>
          <w:p w14:paraId="7CB515CA" w14:textId="3FA02258" w:rsidR="00F947D3" w:rsidRDefault="00F947D3" w:rsidP="00F947D3">
            <w:pPr>
              <w:tabs>
                <w:tab w:val="left" w:pos="1985"/>
              </w:tabs>
              <w:jc w:val="both"/>
              <w:rPr>
                <w:rFonts w:eastAsia="宋体" w:cs="Arial"/>
                <w:lang w:eastAsia="zh-CN"/>
              </w:rPr>
            </w:pPr>
            <w:r>
              <w:rPr>
                <w:rFonts w:cs="Arial" w:hint="eastAsia"/>
                <w:lang w:eastAsia="ja-JP"/>
              </w:rPr>
              <w:t>NEC</w:t>
            </w:r>
          </w:p>
        </w:tc>
        <w:tc>
          <w:tcPr>
            <w:tcW w:w="3402" w:type="dxa"/>
          </w:tcPr>
          <w:p w14:paraId="4A11D0DB" w14:textId="7D5255DE" w:rsidR="00F947D3" w:rsidRDefault="00F947D3" w:rsidP="00F947D3">
            <w:pPr>
              <w:tabs>
                <w:tab w:val="left" w:pos="1985"/>
              </w:tabs>
              <w:jc w:val="both"/>
              <w:rPr>
                <w:rFonts w:eastAsia="宋体" w:cs="Arial"/>
                <w:lang w:eastAsia="zh-CN"/>
              </w:rPr>
            </w:pPr>
            <w:r>
              <w:rPr>
                <w:rFonts w:cs="Arial" w:hint="eastAsia"/>
                <w:lang w:eastAsia="ja-JP"/>
              </w:rPr>
              <w:t>Depends on algorithm</w:t>
            </w:r>
          </w:p>
        </w:tc>
        <w:tc>
          <w:tcPr>
            <w:tcW w:w="4722" w:type="dxa"/>
          </w:tcPr>
          <w:p w14:paraId="5AB525ED" w14:textId="77777777" w:rsidR="00F947D3" w:rsidRDefault="00F947D3" w:rsidP="00F947D3">
            <w:pPr>
              <w:tabs>
                <w:tab w:val="left" w:pos="1985"/>
              </w:tabs>
              <w:jc w:val="both"/>
              <w:rPr>
                <w:rFonts w:cs="Arial"/>
                <w:lang w:eastAsia="ja-JP"/>
              </w:rPr>
            </w:pPr>
            <w:r>
              <w:rPr>
                <w:rFonts w:cs="Arial" w:hint="eastAsia"/>
                <w:lang w:eastAsia="ja-JP"/>
              </w:rPr>
              <w:t xml:space="preserve">In </w:t>
            </w:r>
            <w:proofErr w:type="gramStart"/>
            <w:r>
              <w:rPr>
                <w:rFonts w:cs="Arial" w:hint="eastAsia"/>
                <w:lang w:eastAsia="ja-JP"/>
              </w:rPr>
              <w:t>general</w:t>
            </w:r>
            <w:proofErr w:type="gramEnd"/>
            <w:r>
              <w:rPr>
                <w:rFonts w:cs="Arial" w:hint="eastAsia"/>
                <w:lang w:eastAsia="ja-JP"/>
              </w:rPr>
              <w:t xml:space="preserve"> we agree that CN (NWDAF), UE, and NG-RAN nodes are sources of valuable information for mobility optimization.</w:t>
            </w:r>
          </w:p>
          <w:p w14:paraId="28863FBF" w14:textId="727CCDBC" w:rsidR="00F947D3" w:rsidRDefault="00F947D3" w:rsidP="00F947D3">
            <w:pPr>
              <w:tabs>
                <w:tab w:val="left" w:pos="1985"/>
              </w:tabs>
              <w:jc w:val="both"/>
              <w:rPr>
                <w:rFonts w:eastAsia="宋体" w:cs="Arial"/>
                <w:lang w:eastAsia="zh-CN"/>
              </w:rPr>
            </w:pPr>
            <w:r>
              <w:rPr>
                <w:rFonts w:cs="Arial"/>
                <w:lang w:eastAsia="ja-JP"/>
              </w:rPr>
              <w:t>Exact parameters need further detailed discussion.</w:t>
            </w:r>
          </w:p>
        </w:tc>
      </w:tr>
      <w:tr w:rsidR="00F312C1" w14:paraId="0F159918" w14:textId="77777777" w:rsidTr="00FF1EBE">
        <w:tc>
          <w:tcPr>
            <w:tcW w:w="1838" w:type="dxa"/>
          </w:tcPr>
          <w:p w14:paraId="25DF3CFE" w14:textId="316EB6F9" w:rsidR="00F312C1" w:rsidRDefault="00F312C1" w:rsidP="00F312C1">
            <w:pPr>
              <w:tabs>
                <w:tab w:val="left" w:pos="1985"/>
              </w:tabs>
              <w:jc w:val="both"/>
              <w:rPr>
                <w:rFonts w:cs="Arial"/>
                <w:lang w:eastAsia="ja-JP"/>
              </w:rPr>
            </w:pPr>
            <w:r>
              <w:rPr>
                <w:rFonts w:cs="Arial" w:hint="eastAsia"/>
                <w:lang w:eastAsia="ja-JP"/>
              </w:rPr>
              <w:t>KDDI</w:t>
            </w:r>
          </w:p>
        </w:tc>
        <w:tc>
          <w:tcPr>
            <w:tcW w:w="3402" w:type="dxa"/>
          </w:tcPr>
          <w:p w14:paraId="42C05941" w14:textId="77777777" w:rsidR="00F312C1" w:rsidRDefault="00F312C1" w:rsidP="00F312C1">
            <w:pPr>
              <w:jc w:val="both"/>
              <w:rPr>
                <w:rFonts w:eastAsia="Malgun Gothic" w:cs="Arial"/>
                <w:b/>
                <w:lang w:eastAsia="ko-KR"/>
              </w:rPr>
            </w:pPr>
            <w:r w:rsidRPr="00481874">
              <w:rPr>
                <w:rFonts w:eastAsia="Malgun Gothic" w:cs="Arial"/>
                <w:b/>
                <w:lang w:eastAsia="ko-KR"/>
              </w:rPr>
              <w:t>Long-term information from NWDAF</w:t>
            </w:r>
            <w:r w:rsidRPr="00D208F6">
              <w:rPr>
                <w:rFonts w:eastAsia="Malgun Gothic" w:cs="Arial"/>
                <w:lang w:eastAsia="ko-KR"/>
              </w:rPr>
              <w:t xml:space="preserve"> -&gt;No</w:t>
            </w:r>
          </w:p>
          <w:p w14:paraId="682CFD89" w14:textId="77777777" w:rsidR="00F312C1" w:rsidRPr="00567763" w:rsidRDefault="00F312C1" w:rsidP="00F312C1">
            <w:pPr>
              <w:tabs>
                <w:tab w:val="left" w:pos="1985"/>
              </w:tabs>
              <w:jc w:val="both"/>
              <w:rPr>
                <w:rFonts w:eastAsia="Malgun Gothic" w:cs="Arial"/>
                <w:bCs/>
                <w:lang w:eastAsia="ko-KR"/>
              </w:rPr>
            </w:pPr>
            <w:r w:rsidRPr="00567763">
              <w:rPr>
                <w:rFonts w:eastAsia="Malgun Gothic" w:cs="Arial"/>
                <w:b/>
                <w:lang w:eastAsia="ko-KR"/>
              </w:rPr>
              <w:t>Input Information from CN</w:t>
            </w:r>
            <w:r w:rsidRPr="00567763">
              <w:rPr>
                <w:rFonts w:eastAsia="Malgun Gothic" w:cs="Arial"/>
                <w:bCs/>
                <w:lang w:eastAsia="ko-KR"/>
              </w:rPr>
              <w:t xml:space="preserve"> -&gt;No</w:t>
            </w:r>
          </w:p>
          <w:p w14:paraId="21075254" w14:textId="77777777" w:rsidR="00F312C1" w:rsidRPr="00567763" w:rsidRDefault="00F312C1" w:rsidP="00F312C1">
            <w:pPr>
              <w:jc w:val="both"/>
              <w:rPr>
                <w:rFonts w:eastAsia="Malgun Gothic" w:cs="Arial"/>
                <w:b/>
                <w:lang w:eastAsia="ko-KR"/>
              </w:rPr>
            </w:pPr>
            <w:r>
              <w:rPr>
                <w:rFonts w:eastAsia="Malgun Gothic" w:cs="Arial"/>
                <w:b/>
                <w:lang w:eastAsia="ko-KR"/>
              </w:rPr>
              <w:t>Input Information from UE:</w:t>
            </w:r>
          </w:p>
          <w:p w14:paraId="30EE2706" w14:textId="4A52C7A4" w:rsidR="00F312C1" w:rsidRPr="003B6F58" w:rsidRDefault="00F312C1" w:rsidP="00965DCC">
            <w:pPr>
              <w:pStyle w:val="B1"/>
              <w:ind w:leftChars="50" w:left="100" w:firstLine="0"/>
              <w:rPr>
                <w:rFonts w:ascii="Arial" w:hAnsi="Arial" w:cs="Arial"/>
                <w:bCs/>
              </w:rPr>
            </w:pPr>
            <w:proofErr w:type="gramStart"/>
            <w:r>
              <w:rPr>
                <w:rFonts w:ascii="Arial" w:hAnsi="Arial" w:cs="Arial"/>
                <w:bCs/>
              </w:rPr>
              <w:t>Yes</w:t>
            </w:r>
            <w:r w:rsidR="008A7C48">
              <w:rPr>
                <w:rFonts w:ascii="Arial" w:hAnsi="Arial" w:cs="Arial"/>
                <w:bCs/>
              </w:rPr>
              <w:t xml:space="preserve"> :</w:t>
            </w:r>
            <w:proofErr w:type="gramEnd"/>
            <w:r>
              <w:rPr>
                <w:rFonts w:ascii="Arial" w:hAnsi="Arial" w:cs="Arial"/>
                <w:bCs/>
              </w:rPr>
              <w:t xml:space="preserve"> </w:t>
            </w:r>
            <w:r w:rsidR="008A7C48">
              <w:rPr>
                <w:rFonts w:ascii="Arial" w:hAnsi="Arial" w:cs="Arial"/>
                <w:bCs/>
              </w:rPr>
              <w:t>c)</w:t>
            </w:r>
            <w:r w:rsidR="008A7C48">
              <w:rPr>
                <w:rFonts w:ascii="Arial" w:hAnsi="Arial" w:cs="Arial"/>
                <w:bCs/>
              </w:rPr>
              <w:br/>
              <w:t>No : d), e)</w:t>
            </w:r>
          </w:p>
          <w:p w14:paraId="7283A310" w14:textId="77777777" w:rsidR="00F312C1" w:rsidRPr="003B6F58" w:rsidRDefault="00F312C1" w:rsidP="00F312C1">
            <w:pPr>
              <w:jc w:val="both"/>
              <w:rPr>
                <w:rFonts w:eastAsia="Malgun Gothic" w:cs="Arial"/>
                <w:b/>
                <w:lang w:eastAsia="ko-KR"/>
              </w:rPr>
            </w:pPr>
            <w:r w:rsidRPr="003B6F58">
              <w:rPr>
                <w:rFonts w:eastAsia="Malgun Gothic" w:cs="Arial"/>
                <w:b/>
                <w:lang w:eastAsia="ko-KR"/>
              </w:rPr>
              <w:t xml:space="preserve">Input Information from the </w:t>
            </w:r>
            <w:proofErr w:type="spellStart"/>
            <w:r w:rsidRPr="003B6F58">
              <w:rPr>
                <w:rFonts w:eastAsia="Malgun Gothic" w:cs="Arial"/>
                <w:b/>
                <w:lang w:eastAsia="ko-KR"/>
              </w:rPr>
              <w:t>neighbor</w:t>
            </w:r>
            <w:proofErr w:type="spellEnd"/>
            <w:r w:rsidRPr="003B6F58">
              <w:rPr>
                <w:rFonts w:eastAsia="Malgun Gothic" w:cs="Arial"/>
                <w:b/>
                <w:lang w:eastAsia="ko-KR"/>
              </w:rPr>
              <w:t xml:space="preserve"> RAN nodes: </w:t>
            </w:r>
          </w:p>
          <w:p w14:paraId="0033A81B" w14:textId="42A75C6E" w:rsidR="00F312C1" w:rsidRPr="00965DCC" w:rsidRDefault="008A7C48" w:rsidP="00965DCC">
            <w:pPr>
              <w:pStyle w:val="B1"/>
              <w:ind w:left="0" w:firstLine="0"/>
              <w:rPr>
                <w:rFonts w:ascii="Arial" w:hAnsi="Arial" w:cs="Arial"/>
                <w:bCs/>
                <w:lang w:eastAsia="ja-JP"/>
              </w:rPr>
            </w:pPr>
            <w:r>
              <w:rPr>
                <w:rFonts w:ascii="Arial" w:hAnsi="Arial" w:cs="Arial" w:hint="eastAsia"/>
                <w:bCs/>
                <w:lang w:eastAsia="ja-JP"/>
              </w:rPr>
              <w:t xml:space="preserve"> </w:t>
            </w:r>
            <w:r>
              <w:rPr>
                <w:rFonts w:ascii="Arial" w:hAnsi="Arial" w:cs="Arial"/>
                <w:bCs/>
                <w:lang w:eastAsia="ja-JP"/>
              </w:rPr>
              <w:t xml:space="preserve"> </w:t>
            </w:r>
            <w:proofErr w:type="gramStart"/>
            <w:r>
              <w:rPr>
                <w:rFonts w:ascii="Arial" w:hAnsi="Arial" w:cs="Arial"/>
                <w:bCs/>
                <w:lang w:eastAsia="ja-JP"/>
              </w:rPr>
              <w:t>Yes :</w:t>
            </w:r>
            <w:proofErr w:type="gramEnd"/>
            <w:r>
              <w:rPr>
                <w:rFonts w:ascii="Arial" w:hAnsi="Arial" w:cs="Arial"/>
                <w:bCs/>
                <w:lang w:eastAsia="ja-JP"/>
              </w:rPr>
              <w:t xml:space="preserve"> f), h), </w:t>
            </w:r>
            <w:proofErr w:type="spellStart"/>
            <w:r>
              <w:rPr>
                <w:rFonts w:ascii="Arial" w:hAnsi="Arial" w:cs="Arial"/>
                <w:bCs/>
                <w:lang w:eastAsia="ja-JP"/>
              </w:rPr>
              <w:t>i</w:t>
            </w:r>
            <w:proofErr w:type="spellEnd"/>
            <w:r>
              <w:rPr>
                <w:rFonts w:ascii="Arial" w:hAnsi="Arial" w:cs="Arial"/>
                <w:bCs/>
                <w:lang w:eastAsia="ja-JP"/>
              </w:rPr>
              <w:t>), j), l), m), n)</w:t>
            </w:r>
            <w:r>
              <w:rPr>
                <w:rFonts w:ascii="Arial" w:hAnsi="Arial" w:cs="Arial"/>
                <w:bCs/>
                <w:lang w:eastAsia="ja-JP"/>
              </w:rPr>
              <w:br/>
            </w:r>
            <w:r>
              <w:rPr>
                <w:rFonts w:ascii="Arial" w:hAnsi="Arial" w:cs="Arial" w:hint="eastAsia"/>
                <w:bCs/>
                <w:lang w:eastAsia="ja-JP"/>
              </w:rPr>
              <w:t xml:space="preserve">  No</w:t>
            </w:r>
            <w:r>
              <w:rPr>
                <w:rFonts w:ascii="Arial" w:hAnsi="Arial" w:cs="Arial"/>
                <w:bCs/>
                <w:lang w:eastAsia="ja-JP"/>
              </w:rPr>
              <w:t>t sure</w:t>
            </w:r>
            <w:r>
              <w:rPr>
                <w:rFonts w:ascii="Arial" w:hAnsi="Arial" w:cs="Arial" w:hint="eastAsia"/>
                <w:bCs/>
                <w:lang w:eastAsia="ja-JP"/>
              </w:rPr>
              <w:t xml:space="preserve"> : g)</w:t>
            </w:r>
            <w:r>
              <w:rPr>
                <w:rFonts w:ascii="Arial" w:hAnsi="Arial" w:cs="Arial"/>
                <w:bCs/>
                <w:lang w:eastAsia="ja-JP"/>
              </w:rPr>
              <w:t>, k)</w:t>
            </w:r>
          </w:p>
        </w:tc>
        <w:tc>
          <w:tcPr>
            <w:tcW w:w="4722" w:type="dxa"/>
          </w:tcPr>
          <w:p w14:paraId="02EB25A9" w14:textId="77777777" w:rsidR="008A7C48" w:rsidRDefault="00F312C1" w:rsidP="00F312C1">
            <w:pPr>
              <w:tabs>
                <w:tab w:val="left" w:pos="1985"/>
              </w:tabs>
              <w:jc w:val="both"/>
              <w:rPr>
                <w:rFonts w:eastAsia="Malgun Gothic" w:cs="Arial"/>
                <w:b/>
                <w:lang w:eastAsia="ko-KR"/>
              </w:rPr>
            </w:pPr>
            <w:r w:rsidRPr="00481874">
              <w:rPr>
                <w:rFonts w:eastAsia="Malgun Gothic" w:cs="Arial"/>
                <w:b/>
                <w:lang w:eastAsia="ko-KR"/>
              </w:rPr>
              <w:t>Long-term information from NWDAF</w:t>
            </w:r>
          </w:p>
          <w:p w14:paraId="0D935865" w14:textId="38DC9FCC" w:rsidR="00F312C1" w:rsidRDefault="00F312C1" w:rsidP="00F312C1">
            <w:pPr>
              <w:tabs>
                <w:tab w:val="left" w:pos="1985"/>
              </w:tabs>
              <w:jc w:val="both"/>
              <w:rPr>
                <w:rFonts w:eastAsia="Malgun Gothic" w:cs="Arial"/>
                <w:b/>
                <w:lang w:eastAsia="ko-KR"/>
              </w:rPr>
            </w:pPr>
            <w:r w:rsidRPr="00567763">
              <w:rPr>
                <w:rFonts w:eastAsia="Malgun Gothic" w:cs="Arial"/>
                <w:b/>
                <w:lang w:eastAsia="ko-KR"/>
              </w:rPr>
              <w:t>Input Information from CN</w:t>
            </w:r>
            <w:r>
              <w:rPr>
                <w:rFonts w:eastAsia="Malgun Gothic" w:cs="Arial"/>
                <w:b/>
                <w:lang w:eastAsia="ko-KR"/>
              </w:rPr>
              <w:t>:</w:t>
            </w:r>
          </w:p>
          <w:p w14:paraId="212594DA" w14:textId="77777777" w:rsidR="00C71B17" w:rsidRDefault="00C71B17" w:rsidP="00C71B17">
            <w:pPr>
              <w:tabs>
                <w:tab w:val="left" w:pos="1985"/>
              </w:tabs>
              <w:jc w:val="both"/>
              <w:rPr>
                <w:rFonts w:eastAsia="宋体" w:cs="Arial"/>
                <w:lang w:eastAsia="zh-CN"/>
              </w:rPr>
            </w:pPr>
            <w:r>
              <w:rPr>
                <w:rFonts w:eastAsia="宋体" w:cs="Arial"/>
                <w:lang w:eastAsia="zh-CN"/>
              </w:rPr>
              <w:t>Same view as Nokia, the input from CN is out of scope.</w:t>
            </w:r>
          </w:p>
          <w:p w14:paraId="3228706D" w14:textId="77777777" w:rsidR="00F312C1" w:rsidRPr="00C71B17" w:rsidRDefault="00F312C1" w:rsidP="00F312C1">
            <w:pPr>
              <w:jc w:val="both"/>
              <w:rPr>
                <w:rFonts w:eastAsia="Malgun Gothic" w:cs="Arial"/>
                <w:b/>
                <w:lang w:eastAsia="ko-KR"/>
              </w:rPr>
            </w:pPr>
          </w:p>
          <w:p w14:paraId="546DE116" w14:textId="77777777" w:rsidR="00F312C1" w:rsidRPr="00567763" w:rsidRDefault="00F312C1" w:rsidP="00F312C1">
            <w:pPr>
              <w:jc w:val="both"/>
              <w:rPr>
                <w:rFonts w:eastAsia="Malgun Gothic" w:cs="Arial"/>
                <w:b/>
                <w:lang w:eastAsia="ko-KR"/>
              </w:rPr>
            </w:pPr>
            <w:r>
              <w:rPr>
                <w:rFonts w:eastAsia="Malgun Gothic" w:cs="Arial"/>
                <w:b/>
                <w:lang w:eastAsia="ko-KR"/>
              </w:rPr>
              <w:t>Input Information from UE:</w:t>
            </w:r>
          </w:p>
          <w:p w14:paraId="1660DA84" w14:textId="38EFA1D5" w:rsidR="00F312C1" w:rsidRDefault="00F312C1" w:rsidP="00F312C1">
            <w:pPr>
              <w:tabs>
                <w:tab w:val="left" w:pos="1985"/>
              </w:tabs>
              <w:jc w:val="both"/>
              <w:rPr>
                <w:rFonts w:cs="Arial"/>
                <w:lang w:eastAsia="ja-JP"/>
              </w:rPr>
            </w:pPr>
            <w:r>
              <w:rPr>
                <w:rFonts w:cs="Arial" w:hint="eastAsia"/>
                <w:lang w:eastAsia="ja-JP"/>
              </w:rPr>
              <w:t xml:space="preserve">Accurate UE location </w:t>
            </w:r>
            <w:r>
              <w:rPr>
                <w:rFonts w:cs="Arial"/>
                <w:lang w:eastAsia="ja-JP"/>
              </w:rPr>
              <w:t>information is benef</w:t>
            </w:r>
            <w:r w:rsidR="008A7C48">
              <w:rPr>
                <w:rFonts w:cs="Arial"/>
                <w:lang w:eastAsia="ja-JP"/>
              </w:rPr>
              <w:t>icial, but meanwhile, c</w:t>
            </w:r>
            <w:r>
              <w:rPr>
                <w:rFonts w:cs="Arial"/>
                <w:lang w:eastAsia="ja-JP"/>
              </w:rPr>
              <w:t>onsidering cost, processing power and battery consu</w:t>
            </w:r>
            <w:r w:rsidR="008A7C48">
              <w:rPr>
                <w:rFonts w:cs="Arial"/>
                <w:lang w:eastAsia="ja-JP"/>
              </w:rPr>
              <w:t xml:space="preserve">mption, UE’s functions for </w:t>
            </w:r>
            <w:r>
              <w:rPr>
                <w:rFonts w:cs="Arial"/>
                <w:lang w:eastAsia="ja-JP"/>
              </w:rPr>
              <w:t>AI/ML</w:t>
            </w:r>
            <w:r w:rsidR="008A7C48">
              <w:rPr>
                <w:rFonts w:cs="Arial"/>
                <w:lang w:eastAsia="ja-JP"/>
              </w:rPr>
              <w:t xml:space="preserve"> should not be implemented or should be minimized</w:t>
            </w:r>
            <w:r>
              <w:rPr>
                <w:rFonts w:cs="Arial"/>
                <w:lang w:eastAsia="ja-JP"/>
              </w:rPr>
              <w:t>.</w:t>
            </w:r>
          </w:p>
          <w:p w14:paraId="1CABC569" w14:textId="77777777" w:rsidR="00F312C1" w:rsidRDefault="00F312C1" w:rsidP="00F312C1">
            <w:pPr>
              <w:tabs>
                <w:tab w:val="left" w:pos="1985"/>
              </w:tabs>
              <w:jc w:val="both"/>
              <w:rPr>
                <w:rFonts w:cs="Arial"/>
                <w:lang w:eastAsia="ja-JP"/>
              </w:rPr>
            </w:pPr>
          </w:p>
          <w:p w14:paraId="04C0FD41" w14:textId="6F7CEDD3" w:rsidR="00F312C1" w:rsidRPr="003B6F58" w:rsidRDefault="00F312C1" w:rsidP="00F312C1">
            <w:pPr>
              <w:jc w:val="both"/>
              <w:rPr>
                <w:rFonts w:eastAsia="Malgun Gothic" w:cs="Arial"/>
                <w:b/>
                <w:lang w:eastAsia="ko-KR"/>
              </w:rPr>
            </w:pPr>
            <w:r w:rsidRPr="003B6F58">
              <w:rPr>
                <w:rFonts w:eastAsia="Malgun Gothic" w:cs="Arial"/>
                <w:b/>
                <w:lang w:eastAsia="ko-KR"/>
              </w:rPr>
              <w:t>In</w:t>
            </w:r>
            <w:r w:rsidR="001F7BD6">
              <w:rPr>
                <w:rFonts w:eastAsia="Malgun Gothic" w:cs="Arial"/>
                <w:b/>
                <w:lang w:eastAsia="ko-KR"/>
              </w:rPr>
              <w:t xml:space="preserve">put Information from the </w:t>
            </w:r>
            <w:proofErr w:type="spellStart"/>
            <w:r w:rsidR="001F7BD6">
              <w:rPr>
                <w:rFonts w:eastAsia="Malgun Gothic" w:cs="Arial"/>
                <w:b/>
                <w:lang w:eastAsia="ko-KR"/>
              </w:rPr>
              <w:t>neighb</w:t>
            </w:r>
            <w:r w:rsidR="008A7C48">
              <w:rPr>
                <w:rFonts w:eastAsia="Malgun Gothic" w:cs="Arial"/>
                <w:b/>
                <w:lang w:eastAsia="ko-KR"/>
              </w:rPr>
              <w:t>o</w:t>
            </w:r>
            <w:r w:rsidRPr="003B6F58">
              <w:rPr>
                <w:rFonts w:eastAsia="Malgun Gothic" w:cs="Arial"/>
                <w:b/>
                <w:lang w:eastAsia="ko-KR"/>
              </w:rPr>
              <w:t>r</w:t>
            </w:r>
            <w:proofErr w:type="spellEnd"/>
            <w:r w:rsidRPr="003B6F58">
              <w:rPr>
                <w:rFonts w:eastAsia="Malgun Gothic" w:cs="Arial"/>
                <w:b/>
                <w:lang w:eastAsia="ko-KR"/>
              </w:rPr>
              <w:t xml:space="preserve"> RAN nodes: </w:t>
            </w:r>
          </w:p>
          <w:p w14:paraId="58C4C064" w14:textId="117F5951" w:rsidR="00F312C1" w:rsidRDefault="00F312C1" w:rsidP="00F312C1">
            <w:pPr>
              <w:tabs>
                <w:tab w:val="left" w:pos="1985"/>
              </w:tabs>
              <w:jc w:val="both"/>
              <w:rPr>
                <w:rFonts w:cs="Arial"/>
                <w:lang w:eastAsia="ja-JP"/>
              </w:rPr>
            </w:pPr>
            <w:r>
              <w:rPr>
                <w:rFonts w:cs="Arial"/>
                <w:lang w:eastAsia="ja-JP"/>
              </w:rPr>
              <w:t xml:space="preserve">Regarding </w:t>
            </w:r>
            <w:r>
              <w:rPr>
                <w:rFonts w:cs="Arial" w:hint="eastAsia"/>
                <w:lang w:eastAsia="ja-JP"/>
              </w:rPr>
              <w:t xml:space="preserve">Information related DC, necessary </w:t>
            </w:r>
            <w:r>
              <w:rPr>
                <w:rFonts w:cs="Arial"/>
                <w:lang w:eastAsia="ja-JP"/>
              </w:rPr>
              <w:t>is not clear for now.</w:t>
            </w:r>
          </w:p>
        </w:tc>
      </w:tr>
      <w:tr w:rsidR="006F5CB6" w14:paraId="67B204D8" w14:textId="77777777" w:rsidTr="00FF1EBE">
        <w:tc>
          <w:tcPr>
            <w:tcW w:w="1838" w:type="dxa"/>
          </w:tcPr>
          <w:p w14:paraId="61FD28C1" w14:textId="5597DE69" w:rsidR="006F5CB6" w:rsidRDefault="006F5CB6" w:rsidP="006F5CB6">
            <w:pPr>
              <w:tabs>
                <w:tab w:val="left" w:pos="1985"/>
              </w:tabs>
              <w:jc w:val="both"/>
              <w:rPr>
                <w:rFonts w:cs="Arial"/>
                <w:lang w:eastAsia="ja-JP"/>
              </w:rPr>
            </w:pPr>
            <w:r>
              <w:rPr>
                <w:rFonts w:cs="Arial"/>
                <w:lang w:eastAsia="ja-JP"/>
              </w:rPr>
              <w:t>Intel</w:t>
            </w:r>
          </w:p>
        </w:tc>
        <w:tc>
          <w:tcPr>
            <w:tcW w:w="3402" w:type="dxa"/>
          </w:tcPr>
          <w:p w14:paraId="3BB9BD44" w14:textId="77777777" w:rsidR="006F5CB6" w:rsidRPr="003147BD" w:rsidRDefault="006F5CB6" w:rsidP="006F5CB6">
            <w:pPr>
              <w:tabs>
                <w:tab w:val="left" w:pos="1985"/>
              </w:tabs>
              <w:jc w:val="both"/>
              <w:rPr>
                <w:rFonts w:cs="Arial"/>
                <w:b/>
                <w:bCs/>
                <w:lang w:eastAsia="ja-JP"/>
              </w:rPr>
            </w:pPr>
            <w:r w:rsidRPr="003147BD">
              <w:rPr>
                <w:rFonts w:cs="Arial"/>
                <w:b/>
                <w:bCs/>
                <w:lang w:eastAsia="ja-JP"/>
              </w:rPr>
              <w:t>Yes:</w:t>
            </w:r>
          </w:p>
          <w:p w14:paraId="5F9EBEEE" w14:textId="77777777" w:rsidR="006F5CB6" w:rsidRPr="003147BD" w:rsidRDefault="006F5CB6" w:rsidP="006F5CB6">
            <w:pPr>
              <w:tabs>
                <w:tab w:val="left" w:pos="1985"/>
              </w:tabs>
              <w:jc w:val="both"/>
              <w:rPr>
                <w:rFonts w:cs="Arial"/>
                <w:lang w:eastAsia="ja-JP"/>
              </w:rPr>
            </w:pPr>
            <w:r w:rsidRPr="003147BD">
              <w:rPr>
                <w:rFonts w:cs="Arial"/>
                <w:lang w:eastAsia="ja-JP"/>
              </w:rPr>
              <w:t>-</w:t>
            </w:r>
            <w:r>
              <w:rPr>
                <w:rFonts w:cs="Arial"/>
                <w:lang w:eastAsia="ja-JP"/>
              </w:rPr>
              <w:t xml:space="preserve"> </w:t>
            </w:r>
            <w:r w:rsidRPr="003147BD">
              <w:rPr>
                <w:rFonts w:cs="Arial"/>
                <w:lang w:eastAsia="ja-JP"/>
              </w:rPr>
              <w:t>b) d) f) g) j) k) l) m) n)</w:t>
            </w:r>
          </w:p>
          <w:p w14:paraId="680F9982" w14:textId="77777777" w:rsidR="006F5CB6" w:rsidRPr="003147BD" w:rsidRDefault="006F5CB6" w:rsidP="006F5CB6">
            <w:pPr>
              <w:tabs>
                <w:tab w:val="left" w:pos="1985"/>
              </w:tabs>
              <w:jc w:val="both"/>
              <w:rPr>
                <w:rFonts w:cs="Arial"/>
                <w:b/>
                <w:bCs/>
                <w:lang w:eastAsia="ja-JP"/>
              </w:rPr>
            </w:pPr>
            <w:r w:rsidRPr="003147BD">
              <w:rPr>
                <w:rFonts w:cs="Arial"/>
                <w:b/>
                <w:bCs/>
                <w:lang w:eastAsia="ja-JP"/>
              </w:rPr>
              <w:t>No:</w:t>
            </w:r>
          </w:p>
          <w:p w14:paraId="39810364" w14:textId="77777777" w:rsidR="006F5CB6" w:rsidRDefault="006F5CB6" w:rsidP="006F5CB6">
            <w:pPr>
              <w:tabs>
                <w:tab w:val="left" w:pos="1985"/>
              </w:tabs>
              <w:jc w:val="both"/>
              <w:rPr>
                <w:rFonts w:cs="Arial"/>
                <w:lang w:eastAsia="ja-JP"/>
              </w:rPr>
            </w:pPr>
            <w:r>
              <w:rPr>
                <w:rFonts w:cs="Arial"/>
                <w:lang w:eastAsia="ja-JP"/>
              </w:rPr>
              <w:t xml:space="preserve">- </w:t>
            </w:r>
            <w:r w:rsidRPr="00842820">
              <w:rPr>
                <w:rFonts w:cs="Arial"/>
                <w:lang w:eastAsia="ja-JP"/>
              </w:rPr>
              <w:t>Long-term information from NWDAF</w:t>
            </w:r>
          </w:p>
          <w:p w14:paraId="256BF423" w14:textId="77777777" w:rsidR="006F5CB6" w:rsidRDefault="006F5CB6" w:rsidP="006F5CB6">
            <w:pPr>
              <w:tabs>
                <w:tab w:val="left" w:pos="1985"/>
              </w:tabs>
              <w:jc w:val="both"/>
              <w:rPr>
                <w:rFonts w:cs="Arial"/>
                <w:lang w:eastAsia="ja-JP"/>
              </w:rPr>
            </w:pPr>
            <w:r>
              <w:rPr>
                <w:rFonts w:cs="Arial"/>
                <w:lang w:eastAsia="ja-JP"/>
              </w:rPr>
              <w:t>- a)</w:t>
            </w:r>
          </w:p>
          <w:p w14:paraId="3981B044" w14:textId="77777777" w:rsidR="006F5CB6" w:rsidRPr="003147BD" w:rsidRDefault="006F5CB6" w:rsidP="006F5CB6">
            <w:pPr>
              <w:tabs>
                <w:tab w:val="left" w:pos="1985"/>
              </w:tabs>
              <w:jc w:val="both"/>
              <w:rPr>
                <w:rFonts w:cs="Arial"/>
                <w:b/>
                <w:bCs/>
                <w:lang w:eastAsia="ja-JP"/>
              </w:rPr>
            </w:pPr>
            <w:r w:rsidRPr="003147BD">
              <w:rPr>
                <w:rFonts w:cs="Arial"/>
                <w:b/>
                <w:bCs/>
                <w:lang w:eastAsia="ja-JP"/>
              </w:rPr>
              <w:t>Not clear with motivation:</w:t>
            </w:r>
          </w:p>
          <w:p w14:paraId="3F53FA78" w14:textId="77777777" w:rsidR="006F5CB6" w:rsidRPr="003147BD" w:rsidRDefault="006F5CB6" w:rsidP="006F5CB6">
            <w:pPr>
              <w:tabs>
                <w:tab w:val="left" w:pos="1985"/>
              </w:tabs>
              <w:jc w:val="both"/>
              <w:rPr>
                <w:rFonts w:cs="Arial"/>
                <w:lang w:eastAsia="ja-JP"/>
              </w:rPr>
            </w:pPr>
            <w:r w:rsidRPr="003147BD">
              <w:rPr>
                <w:rFonts w:cs="Arial"/>
                <w:lang w:eastAsia="ja-JP"/>
              </w:rPr>
              <w:t>-</w:t>
            </w:r>
            <w:r>
              <w:rPr>
                <w:rFonts w:cs="Arial"/>
                <w:lang w:eastAsia="ja-JP"/>
              </w:rPr>
              <w:t xml:space="preserve"> </w:t>
            </w:r>
            <w:r w:rsidRPr="003147BD">
              <w:rPr>
                <w:rFonts w:cs="Arial"/>
                <w:lang w:eastAsia="ja-JP"/>
              </w:rPr>
              <w:t>h)</w:t>
            </w:r>
          </w:p>
          <w:p w14:paraId="13BC984D" w14:textId="77777777" w:rsidR="006F5CB6" w:rsidRPr="003147BD" w:rsidRDefault="006F5CB6" w:rsidP="006F5CB6">
            <w:pPr>
              <w:tabs>
                <w:tab w:val="left" w:pos="1985"/>
              </w:tabs>
              <w:jc w:val="both"/>
              <w:rPr>
                <w:rFonts w:cs="Arial"/>
                <w:b/>
                <w:bCs/>
                <w:lang w:eastAsia="ja-JP"/>
              </w:rPr>
            </w:pPr>
            <w:r w:rsidRPr="003147BD">
              <w:rPr>
                <w:rFonts w:cs="Arial"/>
                <w:b/>
                <w:bCs/>
                <w:lang w:eastAsia="ja-JP"/>
              </w:rPr>
              <w:t>Need Clarification:</w:t>
            </w:r>
          </w:p>
          <w:p w14:paraId="48115538" w14:textId="452B791F" w:rsidR="006F5CB6" w:rsidRPr="00481874" w:rsidRDefault="006F5CB6" w:rsidP="006F5CB6">
            <w:pPr>
              <w:jc w:val="both"/>
              <w:rPr>
                <w:rFonts w:eastAsia="Malgun Gothic" w:cs="Arial"/>
                <w:b/>
                <w:lang w:eastAsia="ko-KR"/>
              </w:rPr>
            </w:pPr>
            <w:r>
              <w:rPr>
                <w:rFonts w:cs="Arial"/>
                <w:lang w:eastAsia="ja-JP"/>
              </w:rPr>
              <w:t xml:space="preserve">- c) e) </w:t>
            </w:r>
            <w:proofErr w:type="spellStart"/>
            <w:r>
              <w:rPr>
                <w:rFonts w:cs="Arial"/>
                <w:lang w:eastAsia="ja-JP"/>
              </w:rPr>
              <w:t>i</w:t>
            </w:r>
            <w:proofErr w:type="spellEnd"/>
            <w:r>
              <w:rPr>
                <w:rFonts w:cs="Arial"/>
                <w:lang w:eastAsia="ja-JP"/>
              </w:rPr>
              <w:t>)</w:t>
            </w:r>
          </w:p>
        </w:tc>
        <w:tc>
          <w:tcPr>
            <w:tcW w:w="4722" w:type="dxa"/>
          </w:tcPr>
          <w:p w14:paraId="2FD2681D" w14:textId="77777777" w:rsidR="006F5CB6" w:rsidRPr="004F321F" w:rsidRDefault="006F5CB6" w:rsidP="006F5CB6">
            <w:pPr>
              <w:tabs>
                <w:tab w:val="left" w:pos="1985"/>
              </w:tabs>
              <w:jc w:val="both"/>
              <w:rPr>
                <w:rFonts w:eastAsiaTheme="minorEastAsia" w:cs="Arial"/>
                <w:lang w:val="en-US" w:eastAsia="zh-CN"/>
              </w:rPr>
            </w:pPr>
            <w:r>
              <w:rPr>
                <w:rFonts w:eastAsiaTheme="minorEastAsia" w:cs="Arial"/>
                <w:lang w:val="en-US" w:eastAsia="zh-CN"/>
              </w:rPr>
              <w:t>b): for clarification, the predicted UE location may need to request from CN (</w:t>
            </w:r>
            <w:proofErr w:type="gramStart"/>
            <w:r>
              <w:rPr>
                <w:rFonts w:eastAsiaTheme="minorEastAsia" w:cs="Arial"/>
                <w:lang w:val="en-US" w:eastAsia="zh-CN"/>
              </w:rPr>
              <w:t>i.e.</w:t>
            </w:r>
            <w:proofErr w:type="gramEnd"/>
            <w:r>
              <w:rPr>
                <w:rFonts w:eastAsiaTheme="minorEastAsia" w:cs="Arial"/>
                <w:lang w:val="en-US" w:eastAsia="zh-CN"/>
              </w:rPr>
              <w:t xml:space="preserve"> LMF or MDA).</w:t>
            </w:r>
          </w:p>
          <w:p w14:paraId="35F0EFCF" w14:textId="77777777" w:rsidR="006F5CB6" w:rsidRDefault="006F5CB6" w:rsidP="006F5CB6">
            <w:pPr>
              <w:tabs>
                <w:tab w:val="left" w:pos="1985"/>
              </w:tabs>
              <w:jc w:val="both"/>
              <w:rPr>
                <w:rFonts w:cs="Arial"/>
                <w:lang w:eastAsia="ja-JP"/>
              </w:rPr>
            </w:pPr>
            <w:r>
              <w:rPr>
                <w:rFonts w:cs="Arial"/>
                <w:lang w:eastAsia="ja-JP"/>
              </w:rPr>
              <w:t xml:space="preserve">c) e): existing MDT procedure can support this information collection from </w:t>
            </w:r>
            <w:proofErr w:type="gramStart"/>
            <w:r>
              <w:rPr>
                <w:rFonts w:cs="Arial"/>
                <w:lang w:eastAsia="ja-JP"/>
              </w:rPr>
              <w:t>UE,</w:t>
            </w:r>
            <w:proofErr w:type="gramEnd"/>
            <w:r>
              <w:rPr>
                <w:rFonts w:cs="Arial"/>
                <w:lang w:eastAsia="ja-JP"/>
              </w:rPr>
              <w:t xml:space="preserve"> however we are not sure whether </w:t>
            </w:r>
            <w:proofErr w:type="spellStart"/>
            <w:r>
              <w:rPr>
                <w:rFonts w:cs="Arial"/>
                <w:lang w:eastAsia="ja-JP"/>
              </w:rPr>
              <w:t>gNB</w:t>
            </w:r>
            <w:proofErr w:type="spellEnd"/>
            <w:r>
              <w:rPr>
                <w:rFonts w:cs="Arial"/>
                <w:lang w:eastAsia="ja-JP"/>
              </w:rPr>
              <w:t xml:space="preserve"> can get sufficient information for prediction or not.</w:t>
            </w:r>
          </w:p>
          <w:p w14:paraId="772CB8C7" w14:textId="77777777" w:rsidR="006F5CB6" w:rsidRDefault="006F5CB6" w:rsidP="006F5CB6">
            <w:pPr>
              <w:tabs>
                <w:tab w:val="left" w:pos="1985"/>
              </w:tabs>
              <w:jc w:val="both"/>
              <w:rPr>
                <w:rFonts w:cs="Arial"/>
                <w:lang w:eastAsia="ja-JP"/>
              </w:rPr>
            </w:pPr>
            <w:proofErr w:type="spellStart"/>
            <w:r>
              <w:rPr>
                <w:rFonts w:cs="Arial"/>
                <w:lang w:eastAsia="ja-JP"/>
              </w:rPr>
              <w:t>i</w:t>
            </w:r>
            <w:proofErr w:type="spellEnd"/>
            <w:r>
              <w:rPr>
                <w:rFonts w:cs="Arial"/>
                <w:lang w:eastAsia="ja-JP"/>
              </w:rPr>
              <w:t>)</w:t>
            </w:r>
            <w:r>
              <w:rPr>
                <w:rFonts w:cs="Arial" w:hint="eastAsia"/>
                <w:lang w:eastAsia="ja-JP"/>
              </w:rPr>
              <w:t>:</w:t>
            </w:r>
            <w:r>
              <w:rPr>
                <w:rFonts w:cs="Arial"/>
                <w:lang w:eastAsia="ja-JP"/>
              </w:rPr>
              <w:t xml:space="preserve"> we are ok with exchanging resource status and QoS parameter of historical HO-ed UE based on existing procedure, but not for position of historical HO-ed UE.</w:t>
            </w:r>
          </w:p>
          <w:p w14:paraId="5BFF2EC4" w14:textId="09B9AFAB" w:rsidR="006F5CB6" w:rsidRPr="00481874" w:rsidRDefault="006F5CB6" w:rsidP="006F5CB6">
            <w:pPr>
              <w:tabs>
                <w:tab w:val="left" w:pos="1985"/>
              </w:tabs>
              <w:jc w:val="both"/>
              <w:rPr>
                <w:rFonts w:eastAsia="Malgun Gothic" w:cs="Arial"/>
                <w:b/>
                <w:lang w:eastAsia="ko-KR"/>
              </w:rPr>
            </w:pPr>
            <w:r>
              <w:rPr>
                <w:rFonts w:cs="Arial"/>
                <w:lang w:eastAsia="ja-JP"/>
              </w:rPr>
              <w:t>d) UE may have future location information in two ways: 1) based on location prediction model at UE side; 2) future location from application layer (not based on AI/ML). We can conclude in general: UE future location information either by AI/ML model or received from its application layer.</w:t>
            </w:r>
          </w:p>
        </w:tc>
      </w:tr>
      <w:tr w:rsidR="008309D6" w14:paraId="166E5794" w14:textId="77777777" w:rsidTr="00FF1EBE">
        <w:tc>
          <w:tcPr>
            <w:tcW w:w="1838" w:type="dxa"/>
          </w:tcPr>
          <w:p w14:paraId="52A9A73C" w14:textId="533718E2" w:rsidR="008309D6" w:rsidRPr="008309D6" w:rsidRDefault="008309D6" w:rsidP="006F5CB6">
            <w:pPr>
              <w:tabs>
                <w:tab w:val="left" w:pos="1985"/>
              </w:tabs>
              <w:jc w:val="both"/>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3402" w:type="dxa"/>
          </w:tcPr>
          <w:p w14:paraId="09186A41" w14:textId="77777777" w:rsidR="008309D6" w:rsidRDefault="008309D6" w:rsidP="006F5CB6">
            <w:pPr>
              <w:tabs>
                <w:tab w:val="left" w:pos="1985"/>
              </w:tabs>
              <w:jc w:val="both"/>
              <w:rPr>
                <w:rFonts w:eastAsiaTheme="minorEastAsia" w:cs="Arial"/>
                <w:b/>
                <w:bCs/>
                <w:lang w:eastAsia="zh-CN"/>
              </w:rPr>
            </w:pPr>
            <w:r>
              <w:rPr>
                <w:rFonts w:eastAsiaTheme="minorEastAsia" w:cs="Arial"/>
                <w:b/>
                <w:bCs/>
                <w:lang w:eastAsia="zh-CN"/>
              </w:rPr>
              <w:t>Yes:</w:t>
            </w:r>
          </w:p>
          <w:p w14:paraId="2966A0FE" w14:textId="77777777" w:rsidR="008309D6" w:rsidRPr="008309D6" w:rsidRDefault="008309D6" w:rsidP="006F5CB6">
            <w:pPr>
              <w:tabs>
                <w:tab w:val="left" w:pos="1985"/>
              </w:tabs>
              <w:jc w:val="both"/>
              <w:rPr>
                <w:rFonts w:eastAsiaTheme="minorEastAsia" w:cs="Arial"/>
                <w:lang w:eastAsia="zh-CN"/>
              </w:rPr>
            </w:pPr>
            <w:r w:rsidRPr="008309D6">
              <w:rPr>
                <w:rFonts w:eastAsiaTheme="minorEastAsia" w:cs="Arial" w:hint="eastAsia"/>
                <w:lang w:eastAsia="zh-CN"/>
              </w:rPr>
              <w:t>c</w:t>
            </w:r>
            <w:r w:rsidRPr="008309D6">
              <w:rPr>
                <w:rFonts w:eastAsiaTheme="minorEastAsia" w:cs="Arial"/>
                <w:lang w:eastAsia="zh-CN"/>
              </w:rPr>
              <w:t xml:space="preserve"> e f g h </w:t>
            </w:r>
            <w:proofErr w:type="spellStart"/>
            <w:r w:rsidRPr="008309D6">
              <w:rPr>
                <w:rFonts w:eastAsiaTheme="minorEastAsia" w:cs="Arial"/>
                <w:lang w:eastAsia="zh-CN"/>
              </w:rPr>
              <w:t>i</w:t>
            </w:r>
            <w:proofErr w:type="spellEnd"/>
            <w:r w:rsidRPr="008309D6">
              <w:rPr>
                <w:rFonts w:eastAsiaTheme="minorEastAsia" w:cs="Arial"/>
                <w:lang w:eastAsia="zh-CN"/>
              </w:rPr>
              <w:t xml:space="preserve"> j k l m n</w:t>
            </w:r>
          </w:p>
          <w:p w14:paraId="1CA07740" w14:textId="77777777" w:rsidR="008309D6" w:rsidRDefault="008309D6" w:rsidP="006F5CB6">
            <w:pPr>
              <w:tabs>
                <w:tab w:val="left" w:pos="1985"/>
              </w:tabs>
              <w:jc w:val="both"/>
              <w:rPr>
                <w:rFonts w:eastAsiaTheme="minorEastAsia" w:cs="Arial"/>
                <w:b/>
                <w:bCs/>
                <w:lang w:eastAsia="zh-CN"/>
              </w:rPr>
            </w:pPr>
            <w:r>
              <w:rPr>
                <w:rFonts w:eastAsiaTheme="minorEastAsia" w:cs="Arial" w:hint="eastAsia"/>
                <w:b/>
                <w:bCs/>
                <w:lang w:eastAsia="zh-CN"/>
              </w:rPr>
              <w:t>N</w:t>
            </w:r>
            <w:r>
              <w:rPr>
                <w:rFonts w:eastAsiaTheme="minorEastAsia" w:cs="Arial"/>
                <w:b/>
                <w:bCs/>
                <w:lang w:eastAsia="zh-CN"/>
              </w:rPr>
              <w:t xml:space="preserve">O: </w:t>
            </w:r>
          </w:p>
          <w:p w14:paraId="159AFAF7" w14:textId="77777777" w:rsidR="008309D6" w:rsidRPr="008309D6" w:rsidRDefault="008309D6" w:rsidP="008309D6">
            <w:pPr>
              <w:jc w:val="both"/>
              <w:rPr>
                <w:rFonts w:eastAsia="Malgun Gothic" w:cs="Arial"/>
                <w:bCs/>
                <w:lang w:eastAsia="ko-KR"/>
              </w:rPr>
            </w:pPr>
            <w:r w:rsidRPr="008309D6">
              <w:rPr>
                <w:rFonts w:eastAsia="Malgun Gothic" w:cs="Arial"/>
                <w:bCs/>
                <w:lang w:eastAsia="ko-KR"/>
              </w:rPr>
              <w:t>Long-term information from NWDAF</w:t>
            </w:r>
          </w:p>
          <w:p w14:paraId="5CD81099" w14:textId="77777777" w:rsidR="008309D6" w:rsidRPr="008309D6" w:rsidRDefault="008309D6" w:rsidP="008309D6">
            <w:pPr>
              <w:tabs>
                <w:tab w:val="left" w:pos="1985"/>
              </w:tabs>
              <w:jc w:val="both"/>
              <w:rPr>
                <w:rFonts w:eastAsia="Malgun Gothic" w:cs="Arial"/>
                <w:bCs/>
                <w:lang w:eastAsia="ko-KR"/>
              </w:rPr>
            </w:pPr>
            <w:r w:rsidRPr="008309D6">
              <w:rPr>
                <w:rFonts w:eastAsia="Malgun Gothic" w:cs="Arial"/>
                <w:bCs/>
                <w:lang w:eastAsia="ko-KR"/>
              </w:rPr>
              <w:t>Input Information from CN</w:t>
            </w:r>
          </w:p>
          <w:p w14:paraId="518189AE" w14:textId="20E132FC" w:rsidR="008309D6" w:rsidRPr="008309D6" w:rsidRDefault="008309D6" w:rsidP="008309D6">
            <w:pPr>
              <w:tabs>
                <w:tab w:val="left" w:pos="1985"/>
              </w:tabs>
              <w:jc w:val="both"/>
              <w:rPr>
                <w:rFonts w:eastAsiaTheme="minorEastAsia" w:cs="Arial"/>
                <w:b/>
                <w:bCs/>
                <w:lang w:eastAsia="zh-CN"/>
              </w:rPr>
            </w:pPr>
            <w:r w:rsidRPr="008309D6">
              <w:rPr>
                <w:rFonts w:eastAsiaTheme="minorEastAsia" w:cs="Arial" w:hint="eastAsia"/>
                <w:bCs/>
                <w:lang w:eastAsia="zh-CN"/>
              </w:rPr>
              <w:t>d</w:t>
            </w:r>
            <w:r w:rsidRPr="008309D6">
              <w:rPr>
                <w:rFonts w:eastAsiaTheme="minorEastAsia" w:cs="Arial"/>
                <w:bCs/>
                <w:lang w:eastAsia="zh-CN"/>
              </w:rPr>
              <w:t>)</w:t>
            </w:r>
          </w:p>
        </w:tc>
        <w:tc>
          <w:tcPr>
            <w:tcW w:w="4722" w:type="dxa"/>
          </w:tcPr>
          <w:p w14:paraId="718BACBA" w14:textId="5BE41602" w:rsidR="008309D6" w:rsidRDefault="008309D6" w:rsidP="006F5CB6">
            <w:pPr>
              <w:tabs>
                <w:tab w:val="left" w:pos="1985"/>
              </w:tabs>
              <w:jc w:val="both"/>
              <w:rPr>
                <w:rFonts w:eastAsiaTheme="minorEastAsia" w:cs="Arial"/>
                <w:lang w:val="en-US" w:eastAsia="zh-CN"/>
              </w:rPr>
            </w:pPr>
            <w:r>
              <w:rPr>
                <w:rFonts w:eastAsia="宋体" w:cs="Arial"/>
                <w:lang w:eastAsia="zh-CN"/>
              </w:rPr>
              <w:t>We also don’t think that UE is expected to have AI related functionality in this SI.</w:t>
            </w:r>
          </w:p>
        </w:tc>
      </w:tr>
      <w:tr w:rsidR="00B6404C" w14:paraId="1C0F3EF0" w14:textId="77777777" w:rsidTr="00FF1EBE">
        <w:tc>
          <w:tcPr>
            <w:tcW w:w="1838" w:type="dxa"/>
          </w:tcPr>
          <w:p w14:paraId="39C119BE" w14:textId="19CA0EC4" w:rsidR="00B6404C" w:rsidRDefault="00B6404C" w:rsidP="00B6404C">
            <w:pPr>
              <w:tabs>
                <w:tab w:val="left" w:pos="1985"/>
              </w:tabs>
              <w:jc w:val="both"/>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3402" w:type="dxa"/>
          </w:tcPr>
          <w:p w14:paraId="77A52B60" w14:textId="77777777" w:rsidR="00B6404C" w:rsidRDefault="00B6404C" w:rsidP="00B6404C">
            <w:pPr>
              <w:jc w:val="both"/>
              <w:rPr>
                <w:rFonts w:eastAsia="Malgun Gothic" w:cs="Arial"/>
                <w:b/>
                <w:lang w:eastAsia="ko-KR"/>
              </w:rPr>
            </w:pPr>
            <w:r w:rsidRPr="00481874">
              <w:rPr>
                <w:rFonts w:eastAsia="Malgun Gothic" w:cs="Arial"/>
                <w:b/>
                <w:lang w:eastAsia="ko-KR"/>
              </w:rPr>
              <w:t>Long-term information from NWDAF</w:t>
            </w:r>
            <w:r>
              <w:rPr>
                <w:rFonts w:eastAsia="Malgun Gothic" w:cs="Arial"/>
                <w:b/>
                <w:lang w:eastAsia="ko-KR"/>
              </w:rPr>
              <w:t xml:space="preserve"> -&gt; Not for now</w:t>
            </w:r>
          </w:p>
          <w:p w14:paraId="167DE83B" w14:textId="77777777" w:rsidR="00B6404C" w:rsidRDefault="00B6404C" w:rsidP="00B6404C">
            <w:pPr>
              <w:tabs>
                <w:tab w:val="left" w:pos="1985"/>
              </w:tabs>
              <w:jc w:val="both"/>
              <w:rPr>
                <w:rFonts w:eastAsia="Malgun Gothic" w:cs="Arial"/>
                <w:b/>
                <w:lang w:eastAsia="ko-KR"/>
              </w:rPr>
            </w:pPr>
            <w:r w:rsidRPr="003B6F58">
              <w:rPr>
                <w:rFonts w:eastAsia="Malgun Gothic" w:cs="Arial"/>
                <w:b/>
                <w:lang w:eastAsia="ko-KR"/>
              </w:rPr>
              <w:t>Input Information from CN</w:t>
            </w:r>
            <w:r>
              <w:rPr>
                <w:rFonts w:eastAsia="Malgun Gothic" w:cs="Arial"/>
                <w:b/>
                <w:lang w:eastAsia="ko-KR"/>
              </w:rPr>
              <w:t xml:space="preserve"> -&gt; Not for now</w:t>
            </w:r>
          </w:p>
          <w:p w14:paraId="7742D7B4" w14:textId="77777777" w:rsidR="00B6404C" w:rsidRPr="003B6F58" w:rsidRDefault="00B6404C" w:rsidP="00B6404C">
            <w:pPr>
              <w:ind w:firstLineChars="200" w:firstLine="400"/>
              <w:jc w:val="both"/>
              <w:rPr>
                <w:rFonts w:eastAsia="Malgun Gothic" w:cs="Arial"/>
                <w:b/>
                <w:lang w:eastAsia="ko-KR"/>
              </w:rPr>
            </w:pPr>
            <w:r w:rsidRPr="003B6F58">
              <w:rPr>
                <w:rFonts w:eastAsia="Malgun Gothic" w:cs="Arial"/>
                <w:b/>
                <w:lang w:eastAsia="ko-KR"/>
              </w:rPr>
              <w:t xml:space="preserve">Input Information from UE: </w:t>
            </w:r>
          </w:p>
          <w:p w14:paraId="5A59FE0A" w14:textId="77777777" w:rsidR="00B6404C" w:rsidRPr="00456E1C" w:rsidRDefault="00B6404C" w:rsidP="00B6404C">
            <w:pPr>
              <w:pStyle w:val="B1"/>
              <w:numPr>
                <w:ilvl w:val="0"/>
                <w:numId w:val="11"/>
              </w:numPr>
              <w:rPr>
                <w:rFonts w:ascii="Arial" w:hAnsi="Arial" w:cs="Arial"/>
                <w:bCs/>
              </w:rPr>
            </w:pPr>
            <w:r>
              <w:rPr>
                <w:rFonts w:ascii="Arial" w:hAnsi="Arial" w:cs="Arial"/>
                <w:bCs/>
              </w:rPr>
              <w:t xml:space="preserve">c) </w:t>
            </w:r>
            <w:r>
              <w:rPr>
                <w:rFonts w:ascii="Arial" w:eastAsiaTheme="minorEastAsia" w:hAnsi="Arial" w:cs="Arial"/>
                <w:bCs/>
                <w:lang w:eastAsia="zh-CN"/>
              </w:rPr>
              <w:t>-&gt;Yes</w:t>
            </w:r>
          </w:p>
          <w:p w14:paraId="4973A3F8" w14:textId="77777777" w:rsidR="00B6404C" w:rsidRPr="003B6F58" w:rsidRDefault="00B6404C" w:rsidP="00B6404C">
            <w:pPr>
              <w:pStyle w:val="B1"/>
              <w:numPr>
                <w:ilvl w:val="0"/>
                <w:numId w:val="11"/>
              </w:numPr>
              <w:rPr>
                <w:rFonts w:ascii="Arial" w:hAnsi="Arial" w:cs="Arial"/>
                <w:bCs/>
              </w:rPr>
            </w:pPr>
            <w:r>
              <w:rPr>
                <w:rFonts w:ascii="Arial" w:hAnsi="Arial" w:cs="Arial"/>
                <w:bCs/>
              </w:rPr>
              <w:t xml:space="preserve">d) </w:t>
            </w:r>
            <w:r>
              <w:rPr>
                <w:rFonts w:ascii="Arial" w:eastAsiaTheme="minorEastAsia" w:hAnsi="Arial" w:cs="Arial"/>
                <w:bCs/>
                <w:lang w:eastAsia="zh-CN"/>
              </w:rPr>
              <w:t>-&gt;No</w:t>
            </w:r>
          </w:p>
          <w:p w14:paraId="74662EDE" w14:textId="77777777" w:rsidR="00B6404C" w:rsidRPr="003B6F58" w:rsidRDefault="00B6404C" w:rsidP="00B6404C">
            <w:pPr>
              <w:pStyle w:val="B1"/>
              <w:numPr>
                <w:ilvl w:val="0"/>
                <w:numId w:val="11"/>
              </w:numPr>
              <w:rPr>
                <w:rFonts w:ascii="Arial" w:hAnsi="Arial" w:cs="Arial"/>
                <w:bCs/>
              </w:rPr>
            </w:pPr>
            <w:r>
              <w:rPr>
                <w:rFonts w:ascii="Arial" w:eastAsia="宋体" w:hAnsi="Arial" w:cs="Arial"/>
                <w:bCs/>
              </w:rPr>
              <w:t>e) -&gt;Yes</w:t>
            </w:r>
          </w:p>
          <w:p w14:paraId="0F20E952" w14:textId="77777777" w:rsidR="00B6404C" w:rsidRPr="003B6F58" w:rsidRDefault="00B6404C" w:rsidP="00B6404C">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proofErr w:type="spellStart"/>
            <w:r w:rsidRPr="003B6F58">
              <w:rPr>
                <w:rFonts w:eastAsia="Malgun Gothic" w:cs="Arial"/>
                <w:b/>
                <w:lang w:eastAsia="ko-KR"/>
              </w:rPr>
              <w:t>neighbor</w:t>
            </w:r>
            <w:proofErr w:type="spellEnd"/>
            <w:r w:rsidRPr="003B6F58">
              <w:rPr>
                <w:rFonts w:eastAsia="Malgun Gothic" w:cs="Arial"/>
                <w:b/>
                <w:lang w:eastAsia="ko-KR"/>
              </w:rPr>
              <w:t xml:space="preserve"> RAN nodes: </w:t>
            </w:r>
          </w:p>
          <w:p w14:paraId="7CA3AD33" w14:textId="77777777" w:rsidR="00B6404C" w:rsidRPr="003B6F58" w:rsidRDefault="00B6404C" w:rsidP="00B6404C">
            <w:pPr>
              <w:pStyle w:val="B1"/>
              <w:numPr>
                <w:ilvl w:val="0"/>
                <w:numId w:val="11"/>
              </w:numPr>
              <w:rPr>
                <w:rFonts w:ascii="Arial" w:hAnsi="Arial" w:cs="Arial"/>
                <w:bCs/>
              </w:rPr>
            </w:pPr>
            <w:r>
              <w:rPr>
                <w:rFonts w:ascii="Arial" w:hAnsi="Arial" w:cs="Arial"/>
                <w:bCs/>
              </w:rPr>
              <w:t>f)  -&gt;yes</w:t>
            </w:r>
          </w:p>
          <w:p w14:paraId="2E38897F" w14:textId="77777777" w:rsidR="00B6404C" w:rsidRPr="003B6F58" w:rsidRDefault="00B6404C" w:rsidP="00B6404C">
            <w:pPr>
              <w:pStyle w:val="B1"/>
              <w:numPr>
                <w:ilvl w:val="0"/>
                <w:numId w:val="11"/>
              </w:numPr>
              <w:rPr>
                <w:rFonts w:ascii="Arial" w:hAnsi="Arial" w:cs="Arial"/>
                <w:bCs/>
              </w:rPr>
            </w:pPr>
            <w:r>
              <w:rPr>
                <w:rFonts w:ascii="Arial" w:hAnsi="Arial" w:cs="Arial"/>
                <w:bCs/>
              </w:rPr>
              <w:t>g) -&gt;not sure</w:t>
            </w:r>
          </w:p>
          <w:p w14:paraId="49FF8C4D" w14:textId="77777777" w:rsidR="00B6404C" w:rsidRPr="003B6F58" w:rsidRDefault="00B6404C" w:rsidP="00B6404C">
            <w:pPr>
              <w:pStyle w:val="B1"/>
              <w:numPr>
                <w:ilvl w:val="0"/>
                <w:numId w:val="11"/>
              </w:numPr>
              <w:rPr>
                <w:rFonts w:ascii="Arial" w:hAnsi="Arial" w:cs="Arial"/>
                <w:bCs/>
              </w:rPr>
            </w:pPr>
            <w:r>
              <w:rPr>
                <w:rFonts w:ascii="Arial" w:hAnsi="Arial" w:cs="Arial"/>
                <w:bCs/>
              </w:rPr>
              <w:t>h) -&gt; Not sure</w:t>
            </w:r>
          </w:p>
          <w:p w14:paraId="6BB64488" w14:textId="77777777" w:rsidR="00B6404C" w:rsidRPr="002339E1" w:rsidRDefault="00B6404C" w:rsidP="00B6404C">
            <w:pPr>
              <w:pStyle w:val="B1"/>
              <w:numPr>
                <w:ilvl w:val="0"/>
                <w:numId w:val="11"/>
              </w:numPr>
              <w:rPr>
                <w:rFonts w:ascii="Arial" w:hAnsi="Arial" w:cs="Arial"/>
                <w:bCs/>
              </w:rPr>
            </w:pPr>
            <w:proofErr w:type="spellStart"/>
            <w:r>
              <w:rPr>
                <w:rFonts w:ascii="Arial" w:hAnsi="Arial" w:cs="Arial"/>
                <w:bCs/>
              </w:rPr>
              <w:t>i</w:t>
            </w:r>
            <w:proofErr w:type="spellEnd"/>
            <w:r>
              <w:rPr>
                <w:rFonts w:ascii="Arial" w:hAnsi="Arial" w:cs="Arial"/>
                <w:bCs/>
              </w:rPr>
              <w:t xml:space="preserve">)  </w:t>
            </w:r>
            <w:r w:rsidRPr="002339E1">
              <w:rPr>
                <w:rFonts w:ascii="Arial" w:eastAsiaTheme="minorEastAsia" w:hAnsi="Arial" w:cs="Arial" w:hint="eastAsia"/>
                <w:bCs/>
                <w:lang w:eastAsia="zh-CN"/>
              </w:rPr>
              <w:t>-</w:t>
            </w:r>
            <w:r w:rsidRPr="002339E1">
              <w:rPr>
                <w:rFonts w:ascii="Arial" w:eastAsiaTheme="minorEastAsia" w:hAnsi="Arial" w:cs="Arial"/>
                <w:bCs/>
                <w:lang w:eastAsia="zh-CN"/>
              </w:rPr>
              <w:t>&gt;</w:t>
            </w:r>
            <w:r w:rsidRPr="002339E1">
              <w:rPr>
                <w:rFonts w:ascii="Arial" w:hAnsi="Arial" w:cs="Arial"/>
                <w:bCs/>
              </w:rPr>
              <w:t xml:space="preserve"> Not sure</w:t>
            </w:r>
          </w:p>
          <w:p w14:paraId="4A6FF816" w14:textId="77777777" w:rsidR="00B6404C" w:rsidRPr="002339E1" w:rsidRDefault="00B6404C" w:rsidP="00B6404C">
            <w:pPr>
              <w:pStyle w:val="B1"/>
              <w:numPr>
                <w:ilvl w:val="0"/>
                <w:numId w:val="11"/>
              </w:numPr>
              <w:rPr>
                <w:rFonts w:ascii="Arial" w:hAnsi="Arial" w:cs="Arial"/>
                <w:bCs/>
              </w:rPr>
            </w:pPr>
            <w:r>
              <w:rPr>
                <w:rFonts w:ascii="Arial" w:hAnsi="Arial" w:cs="Arial"/>
                <w:bCs/>
              </w:rPr>
              <w:t xml:space="preserve">j) </w:t>
            </w:r>
            <w:r w:rsidRPr="002339E1">
              <w:rPr>
                <w:rFonts w:ascii="Arial" w:hAnsi="Arial" w:cs="Arial"/>
                <w:bCs/>
              </w:rPr>
              <w:t>-&gt; Not sure</w:t>
            </w:r>
          </w:p>
          <w:p w14:paraId="448D4660" w14:textId="77777777" w:rsidR="00B6404C" w:rsidRPr="008F28DD" w:rsidRDefault="00B6404C" w:rsidP="00B6404C">
            <w:pPr>
              <w:pStyle w:val="B1"/>
              <w:numPr>
                <w:ilvl w:val="0"/>
                <w:numId w:val="11"/>
              </w:numPr>
              <w:rPr>
                <w:rFonts w:ascii="Arial" w:hAnsi="Arial" w:cs="Arial"/>
                <w:bCs/>
              </w:rPr>
            </w:pPr>
            <w:r>
              <w:rPr>
                <w:rFonts w:ascii="Arial" w:hAnsi="Arial" w:cs="Arial"/>
                <w:bCs/>
              </w:rPr>
              <w:t xml:space="preserve">k) </w:t>
            </w:r>
            <w:r w:rsidRPr="002339E1">
              <w:rPr>
                <w:rFonts w:ascii="Arial" w:hAnsi="Arial" w:cs="Arial"/>
                <w:bCs/>
              </w:rPr>
              <w:t>-&gt; Not sure</w:t>
            </w:r>
          </w:p>
          <w:p w14:paraId="7AD1974E" w14:textId="77777777" w:rsidR="00B6404C" w:rsidRPr="003F6542" w:rsidRDefault="00B6404C" w:rsidP="00B6404C">
            <w:pPr>
              <w:pStyle w:val="B1"/>
              <w:numPr>
                <w:ilvl w:val="0"/>
                <w:numId w:val="11"/>
              </w:numPr>
              <w:rPr>
                <w:rFonts w:ascii="Arial" w:hAnsi="Arial" w:cs="Arial"/>
                <w:bCs/>
              </w:rPr>
            </w:pPr>
            <w:r>
              <w:rPr>
                <w:rFonts w:ascii="Arial" w:hAnsi="Arial" w:cs="Arial"/>
                <w:bCs/>
              </w:rPr>
              <w:t xml:space="preserve">l) </w:t>
            </w:r>
            <w:r w:rsidRPr="003F6542">
              <w:rPr>
                <w:rFonts w:ascii="Arial" w:hAnsi="Arial" w:cs="Arial"/>
                <w:bCs/>
              </w:rPr>
              <w:t>-&gt;yes</w:t>
            </w:r>
          </w:p>
          <w:p w14:paraId="55A681A6" w14:textId="77777777" w:rsidR="00B6404C" w:rsidRPr="00492C0D" w:rsidRDefault="00B6404C" w:rsidP="00B6404C">
            <w:pPr>
              <w:pStyle w:val="B1"/>
              <w:numPr>
                <w:ilvl w:val="0"/>
                <w:numId w:val="11"/>
              </w:numPr>
              <w:rPr>
                <w:rFonts w:ascii="Arial" w:hAnsi="Arial" w:cs="Arial"/>
                <w:bCs/>
              </w:rPr>
            </w:pPr>
            <w:r>
              <w:rPr>
                <w:rFonts w:ascii="Arial" w:hAnsi="Arial" w:cs="Arial"/>
                <w:bCs/>
              </w:rPr>
              <w:t>m)</w:t>
            </w:r>
            <w:r w:rsidRPr="00492C0D">
              <w:rPr>
                <w:rFonts w:ascii="Arial" w:hAnsi="Arial" w:cs="Arial"/>
                <w:bCs/>
              </w:rPr>
              <w:t xml:space="preserve"> -&gt;yes</w:t>
            </w:r>
          </w:p>
          <w:p w14:paraId="40055DE6" w14:textId="4B6EA8F1" w:rsidR="00B6404C" w:rsidRPr="00B0135A" w:rsidRDefault="00B6404C" w:rsidP="00B0135A">
            <w:pPr>
              <w:pStyle w:val="af2"/>
              <w:numPr>
                <w:ilvl w:val="0"/>
                <w:numId w:val="11"/>
              </w:numPr>
              <w:tabs>
                <w:tab w:val="left" w:pos="1985"/>
              </w:tabs>
              <w:ind w:firstLineChars="0"/>
              <w:jc w:val="both"/>
              <w:rPr>
                <w:rFonts w:eastAsiaTheme="minorEastAsia" w:cs="Arial"/>
                <w:b/>
                <w:bCs/>
              </w:rPr>
            </w:pPr>
            <w:r w:rsidRPr="00B0135A">
              <w:rPr>
                <w:rFonts w:cs="Arial"/>
                <w:bCs/>
              </w:rPr>
              <w:t>n) -&gt;yes</w:t>
            </w:r>
          </w:p>
        </w:tc>
        <w:tc>
          <w:tcPr>
            <w:tcW w:w="4722" w:type="dxa"/>
          </w:tcPr>
          <w:p w14:paraId="7C474486" w14:textId="77777777" w:rsidR="00B6404C" w:rsidRDefault="00B6404C" w:rsidP="00B6404C">
            <w:pPr>
              <w:tabs>
                <w:tab w:val="left" w:pos="1985"/>
              </w:tabs>
              <w:jc w:val="both"/>
              <w:rPr>
                <w:rFonts w:eastAsiaTheme="minorEastAsia" w:cs="Arial"/>
                <w:lang w:eastAsia="zh-CN"/>
              </w:rPr>
            </w:pPr>
            <w:r>
              <w:rPr>
                <w:rFonts w:eastAsiaTheme="minorEastAsia" w:cs="Arial" w:hint="eastAsia"/>
                <w:lang w:eastAsia="zh-CN"/>
              </w:rPr>
              <w:t>T</w:t>
            </w:r>
            <w:r>
              <w:rPr>
                <w:rFonts w:eastAsiaTheme="minorEastAsia" w:cs="Arial"/>
                <w:lang w:eastAsia="zh-CN"/>
              </w:rPr>
              <w:t>he input data from NWDAF and CN could be discussed later, which seems out of SI scope now.</w:t>
            </w:r>
          </w:p>
          <w:p w14:paraId="551CD492" w14:textId="77777777" w:rsidR="00B6404C" w:rsidRDefault="00B6404C" w:rsidP="00B6404C">
            <w:pPr>
              <w:tabs>
                <w:tab w:val="left" w:pos="1985"/>
              </w:tabs>
              <w:jc w:val="both"/>
              <w:rPr>
                <w:rFonts w:eastAsiaTheme="minorEastAsia" w:cs="Arial"/>
                <w:lang w:eastAsia="zh-CN"/>
              </w:rPr>
            </w:pPr>
            <w:r>
              <w:rPr>
                <w:rFonts w:eastAsiaTheme="minorEastAsia" w:cs="Arial" w:hint="eastAsia"/>
                <w:lang w:eastAsia="zh-CN"/>
              </w:rPr>
              <w:t>F</w:t>
            </w:r>
            <w:r>
              <w:rPr>
                <w:rFonts w:eastAsiaTheme="minorEastAsia" w:cs="Arial"/>
                <w:lang w:eastAsia="zh-CN"/>
              </w:rPr>
              <w:t>or the information from UE, d) is related to the AI functionality of UE, which also seems out of SI scope now.</w:t>
            </w:r>
          </w:p>
          <w:p w14:paraId="28F00C29" w14:textId="4E13C3AC" w:rsidR="00B6404C" w:rsidRDefault="00B6404C" w:rsidP="00B6404C">
            <w:pPr>
              <w:tabs>
                <w:tab w:val="left" w:pos="1985"/>
              </w:tabs>
              <w:jc w:val="both"/>
              <w:rPr>
                <w:rFonts w:eastAsia="宋体" w:cs="Arial"/>
                <w:lang w:eastAsia="zh-CN"/>
              </w:rPr>
            </w:pPr>
            <w:r>
              <w:rPr>
                <w:rFonts w:eastAsiaTheme="minorEastAsia" w:cs="Arial" w:hint="eastAsia"/>
                <w:lang w:eastAsia="zh-CN"/>
              </w:rPr>
              <w:t>W</w:t>
            </w:r>
            <w:r>
              <w:rPr>
                <w:rFonts w:eastAsiaTheme="minorEastAsia" w:cs="Arial"/>
                <w:lang w:eastAsia="zh-CN"/>
              </w:rPr>
              <w:t>e support the load information (included) as inputs from other RAN nodes, so we always support AI-based load prediction could be a tool-box use case.</w:t>
            </w:r>
          </w:p>
        </w:tc>
      </w:tr>
      <w:tr w:rsidR="006E065E" w14:paraId="12B7FF1D" w14:textId="77777777" w:rsidTr="00FF1EBE">
        <w:tc>
          <w:tcPr>
            <w:tcW w:w="1838" w:type="dxa"/>
          </w:tcPr>
          <w:p w14:paraId="2100F0BB" w14:textId="387F0831" w:rsidR="006E065E" w:rsidRDefault="006E065E" w:rsidP="006E065E">
            <w:pPr>
              <w:tabs>
                <w:tab w:val="left" w:pos="1985"/>
              </w:tabs>
              <w:jc w:val="both"/>
              <w:rPr>
                <w:rFonts w:eastAsiaTheme="minorEastAsia" w:cs="Arial"/>
                <w:lang w:eastAsia="zh-CN"/>
              </w:rPr>
            </w:pPr>
            <w:r>
              <w:rPr>
                <w:rFonts w:eastAsiaTheme="minorEastAsia" w:cs="Arial"/>
                <w:lang w:eastAsia="zh-CN"/>
              </w:rPr>
              <w:t>Deutsche Telekom</w:t>
            </w:r>
          </w:p>
        </w:tc>
        <w:tc>
          <w:tcPr>
            <w:tcW w:w="3402" w:type="dxa"/>
          </w:tcPr>
          <w:p w14:paraId="7C69FF09" w14:textId="77777777" w:rsidR="006E065E" w:rsidRDefault="006E065E" w:rsidP="006E065E">
            <w:pPr>
              <w:tabs>
                <w:tab w:val="left" w:pos="1985"/>
              </w:tabs>
              <w:jc w:val="both"/>
              <w:rPr>
                <w:rFonts w:eastAsiaTheme="minorEastAsia" w:cs="Arial"/>
                <w:b/>
                <w:bCs/>
                <w:lang w:eastAsia="zh-CN"/>
              </w:rPr>
            </w:pPr>
            <w:r>
              <w:rPr>
                <w:rFonts w:eastAsiaTheme="minorEastAsia" w:cs="Arial"/>
                <w:b/>
                <w:bCs/>
                <w:lang w:eastAsia="zh-CN"/>
              </w:rPr>
              <w:t xml:space="preserve">Input from CN/NWDAF </w:t>
            </w:r>
            <w:r w:rsidRPr="00F81798">
              <w:rPr>
                <w:rFonts w:eastAsiaTheme="minorEastAsia" w:cs="Arial"/>
                <w:b/>
                <w:bCs/>
                <w:lang w:eastAsia="zh-CN"/>
              </w:rPr>
              <w:sym w:font="Wingdings" w:char="F0E0"/>
            </w:r>
            <w:r>
              <w:rPr>
                <w:rFonts w:eastAsiaTheme="minorEastAsia" w:cs="Arial"/>
                <w:b/>
                <w:bCs/>
                <w:lang w:eastAsia="zh-CN"/>
              </w:rPr>
              <w:t xml:space="preserve"> No</w:t>
            </w:r>
          </w:p>
          <w:p w14:paraId="096A082A" w14:textId="77777777" w:rsidR="006E065E" w:rsidRDefault="006E065E" w:rsidP="006E065E">
            <w:pPr>
              <w:tabs>
                <w:tab w:val="left" w:pos="1985"/>
              </w:tabs>
              <w:jc w:val="both"/>
              <w:rPr>
                <w:rFonts w:eastAsiaTheme="minorEastAsia" w:cs="Arial"/>
                <w:b/>
                <w:bCs/>
                <w:lang w:eastAsia="zh-CN"/>
              </w:rPr>
            </w:pPr>
            <w:r>
              <w:rPr>
                <w:rFonts w:eastAsiaTheme="minorEastAsia" w:cs="Arial"/>
                <w:b/>
                <w:bCs/>
                <w:lang w:eastAsia="zh-CN"/>
              </w:rPr>
              <w:t xml:space="preserve">Input from UE </w:t>
            </w:r>
            <w:r w:rsidRPr="00F81798">
              <w:rPr>
                <w:rFonts w:eastAsiaTheme="minorEastAsia" w:cs="Arial"/>
                <w:b/>
                <w:bCs/>
                <w:lang w:eastAsia="zh-CN"/>
              </w:rPr>
              <w:sym w:font="Wingdings" w:char="F0E0"/>
            </w:r>
            <w:r>
              <w:rPr>
                <w:rFonts w:eastAsiaTheme="minorEastAsia" w:cs="Arial"/>
                <w:b/>
                <w:bCs/>
                <w:lang w:eastAsia="zh-CN"/>
              </w:rPr>
              <w:t xml:space="preserve"> No</w:t>
            </w:r>
          </w:p>
          <w:p w14:paraId="3C200655" w14:textId="43C7EB87" w:rsidR="006E065E" w:rsidRPr="00481874" w:rsidRDefault="006E065E" w:rsidP="006E065E">
            <w:pPr>
              <w:jc w:val="both"/>
              <w:rPr>
                <w:rFonts w:eastAsia="Malgun Gothic" w:cs="Arial"/>
                <w:b/>
                <w:lang w:eastAsia="ko-KR"/>
              </w:rPr>
            </w:pPr>
            <w:r>
              <w:rPr>
                <w:rFonts w:eastAsiaTheme="minorEastAsia" w:cs="Arial"/>
                <w:b/>
                <w:bCs/>
                <w:lang w:eastAsia="zh-CN"/>
              </w:rPr>
              <w:t xml:space="preserve">Input from neighbour RAN nodes </w:t>
            </w:r>
            <w:r w:rsidRPr="00F81798">
              <w:rPr>
                <w:rFonts w:eastAsiaTheme="minorEastAsia" w:cs="Arial"/>
                <w:b/>
                <w:bCs/>
                <w:lang w:eastAsia="zh-CN"/>
              </w:rPr>
              <w:sym w:font="Wingdings" w:char="F0E0"/>
            </w:r>
            <w:r>
              <w:rPr>
                <w:rFonts w:eastAsiaTheme="minorEastAsia" w:cs="Arial"/>
                <w:b/>
                <w:bCs/>
                <w:lang w:eastAsia="zh-CN"/>
              </w:rPr>
              <w:t xml:space="preserve"> Yes (DC related info FFS)</w:t>
            </w:r>
          </w:p>
        </w:tc>
        <w:tc>
          <w:tcPr>
            <w:tcW w:w="4722" w:type="dxa"/>
          </w:tcPr>
          <w:p w14:paraId="339FC0E6" w14:textId="77777777" w:rsidR="006E065E" w:rsidRDefault="006E065E" w:rsidP="006E065E">
            <w:pPr>
              <w:tabs>
                <w:tab w:val="left" w:pos="1985"/>
              </w:tabs>
              <w:jc w:val="both"/>
              <w:rPr>
                <w:rFonts w:eastAsiaTheme="minorEastAsia" w:cs="Arial"/>
                <w:lang w:eastAsia="zh-CN"/>
              </w:rPr>
            </w:pPr>
          </w:p>
        </w:tc>
      </w:tr>
      <w:tr w:rsidR="008E7012" w14:paraId="610A4070" w14:textId="77777777" w:rsidTr="00FF1EBE">
        <w:tc>
          <w:tcPr>
            <w:tcW w:w="1838" w:type="dxa"/>
          </w:tcPr>
          <w:p w14:paraId="5CE27820" w14:textId="0497E645" w:rsidR="008E7012" w:rsidRDefault="008E7012" w:rsidP="008E7012">
            <w:pPr>
              <w:tabs>
                <w:tab w:val="left" w:pos="1985"/>
              </w:tabs>
              <w:jc w:val="both"/>
              <w:rPr>
                <w:rFonts w:eastAsiaTheme="minorEastAsia" w:cs="Arial"/>
                <w:lang w:eastAsia="zh-CN"/>
              </w:rPr>
            </w:pPr>
            <w:r>
              <w:rPr>
                <w:rFonts w:eastAsia="Malgun Gothic" w:cs="Arial" w:hint="eastAsia"/>
                <w:lang w:eastAsia="ko-KR"/>
              </w:rPr>
              <w:t>LGE</w:t>
            </w:r>
          </w:p>
        </w:tc>
        <w:tc>
          <w:tcPr>
            <w:tcW w:w="3402" w:type="dxa"/>
          </w:tcPr>
          <w:p w14:paraId="77274DDF" w14:textId="52698CB4" w:rsidR="008E7012" w:rsidRDefault="008E7012" w:rsidP="008E7012">
            <w:pPr>
              <w:tabs>
                <w:tab w:val="left" w:pos="1985"/>
              </w:tabs>
              <w:jc w:val="both"/>
              <w:rPr>
                <w:rFonts w:eastAsiaTheme="minorEastAsia" w:cs="Arial"/>
                <w:b/>
                <w:bCs/>
                <w:lang w:eastAsia="zh-CN"/>
              </w:rPr>
            </w:pPr>
            <w:r w:rsidRPr="008338CB">
              <w:rPr>
                <w:rFonts w:eastAsia="Malgun Gothic" w:cs="Arial" w:hint="eastAsia"/>
                <w:lang w:eastAsia="ko-KR"/>
              </w:rPr>
              <w:t>Agree with NEC</w:t>
            </w:r>
          </w:p>
        </w:tc>
        <w:tc>
          <w:tcPr>
            <w:tcW w:w="4722" w:type="dxa"/>
          </w:tcPr>
          <w:p w14:paraId="3647B29A" w14:textId="77777777" w:rsidR="008E7012" w:rsidRPr="008338CB" w:rsidRDefault="008E7012" w:rsidP="008E7012">
            <w:pPr>
              <w:tabs>
                <w:tab w:val="left" w:pos="1985"/>
              </w:tabs>
              <w:jc w:val="both"/>
              <w:rPr>
                <w:rFonts w:eastAsia="Malgun Gothic" w:cs="Arial"/>
                <w:lang w:eastAsia="ko-KR"/>
              </w:rPr>
            </w:pPr>
            <w:r w:rsidRPr="008338CB">
              <w:rPr>
                <w:rFonts w:eastAsia="Malgun Gothic" w:cs="Arial" w:hint="eastAsia"/>
                <w:lang w:eastAsia="ko-KR"/>
              </w:rPr>
              <w:t>It de</w:t>
            </w:r>
            <w:r w:rsidRPr="008338CB">
              <w:rPr>
                <w:rFonts w:eastAsia="Malgun Gothic" w:cs="Arial"/>
                <w:lang w:eastAsia="ko-KR"/>
              </w:rPr>
              <w:t xml:space="preserve">pends on the AI function. </w:t>
            </w:r>
          </w:p>
          <w:p w14:paraId="779B9648" w14:textId="77777777" w:rsidR="008E7012" w:rsidRPr="008338CB" w:rsidRDefault="008E7012" w:rsidP="008E7012">
            <w:pPr>
              <w:tabs>
                <w:tab w:val="left" w:pos="1985"/>
              </w:tabs>
              <w:jc w:val="both"/>
              <w:rPr>
                <w:rFonts w:eastAsia="Malgun Gothic" w:cs="Arial"/>
                <w:lang w:eastAsia="ko-KR"/>
              </w:rPr>
            </w:pPr>
            <w:r w:rsidRPr="008338CB">
              <w:rPr>
                <w:rFonts w:eastAsia="Malgun Gothic" w:cs="Arial"/>
                <w:lang w:eastAsia="ko-KR"/>
              </w:rPr>
              <w:t xml:space="preserve">Currently many parameters are from CN on mobility, e.g., mobility restriction list. </w:t>
            </w:r>
          </w:p>
          <w:p w14:paraId="26E14E48" w14:textId="77777777" w:rsidR="008E7012" w:rsidRPr="008338CB" w:rsidRDefault="008E7012" w:rsidP="008E7012">
            <w:pPr>
              <w:tabs>
                <w:tab w:val="left" w:pos="1985"/>
              </w:tabs>
              <w:jc w:val="both"/>
              <w:rPr>
                <w:rFonts w:eastAsia="Malgun Gothic" w:cs="Arial"/>
                <w:lang w:eastAsia="ko-KR"/>
              </w:rPr>
            </w:pPr>
            <w:r w:rsidRPr="008338CB">
              <w:rPr>
                <w:rFonts w:eastAsia="Malgun Gothic" w:cs="Arial"/>
                <w:lang w:eastAsia="ko-KR"/>
              </w:rPr>
              <w:t xml:space="preserve">If the parameters from CN or UE are available, they should be taken into account. </w:t>
            </w:r>
          </w:p>
          <w:p w14:paraId="39E35395" w14:textId="2C84D907" w:rsidR="008E7012" w:rsidRDefault="008E7012" w:rsidP="008E7012">
            <w:pPr>
              <w:tabs>
                <w:tab w:val="left" w:pos="1985"/>
              </w:tabs>
              <w:jc w:val="both"/>
              <w:rPr>
                <w:rFonts w:eastAsiaTheme="minorEastAsia" w:cs="Arial"/>
                <w:lang w:eastAsia="zh-CN"/>
              </w:rPr>
            </w:pPr>
            <w:r w:rsidRPr="008338CB">
              <w:rPr>
                <w:rFonts w:eastAsia="Malgun Gothic" w:cs="Arial"/>
                <w:lang w:eastAsia="ko-KR"/>
              </w:rPr>
              <w:t>On the scope of this SI,</w:t>
            </w:r>
            <w:r>
              <w:rPr>
                <w:rFonts w:eastAsia="Malgun Gothic" w:cs="Arial"/>
                <w:b/>
                <w:lang w:eastAsia="ko-KR"/>
              </w:rPr>
              <w:t xml:space="preserve"> </w:t>
            </w:r>
            <w:r w:rsidRPr="008338CB">
              <w:rPr>
                <w:rFonts w:eastAsia="Malgun Gothic" w:cs="Arial"/>
                <w:lang w:eastAsia="ko-KR"/>
              </w:rPr>
              <w:t>we</w:t>
            </w:r>
            <w:r>
              <w:rPr>
                <w:rFonts w:eastAsia="Malgun Gothic" w:cs="Arial"/>
                <w:b/>
                <w:lang w:eastAsia="ko-KR"/>
              </w:rPr>
              <w:t xml:space="preserve"> </w:t>
            </w:r>
            <w:r>
              <w:rPr>
                <w:rFonts w:eastAsia="Malgun Gothic" w:cs="Arial"/>
                <w:lang w:eastAsia="ko-KR"/>
              </w:rPr>
              <w:t>agree that we should be clear on whether to preclude the parameters from CN or UE on AI</w:t>
            </w:r>
          </w:p>
        </w:tc>
      </w:tr>
    </w:tbl>
    <w:p w14:paraId="0C217B9F" w14:textId="77777777" w:rsidR="00A73D19" w:rsidRPr="00A73D19" w:rsidRDefault="00A73D19" w:rsidP="005A4989">
      <w:pPr>
        <w:pStyle w:val="af2"/>
        <w:ind w:left="1084" w:firstLineChars="0" w:firstLine="0"/>
        <w:jc w:val="both"/>
        <w:rPr>
          <w:rFonts w:eastAsiaTheme="minorEastAsia" w:cs="Arial"/>
        </w:rPr>
      </w:pPr>
    </w:p>
    <w:p w14:paraId="09E693A5" w14:textId="77777777" w:rsidR="00BD04CE" w:rsidRPr="00D85CA3" w:rsidRDefault="00BD04CE" w:rsidP="00BD04CE">
      <w:pPr>
        <w:tabs>
          <w:tab w:val="left" w:pos="1985"/>
        </w:tabs>
        <w:spacing w:beforeLines="50" w:before="180"/>
        <w:jc w:val="both"/>
        <w:rPr>
          <w:rFonts w:eastAsia="宋体" w:cs="Arial"/>
          <w:b/>
          <w:bCs/>
          <w:u w:val="single"/>
          <w:lang w:eastAsia="zh-CN"/>
        </w:rPr>
      </w:pPr>
      <w:r w:rsidRPr="00D85CA3">
        <w:rPr>
          <w:rFonts w:eastAsia="宋体" w:cs="Arial"/>
          <w:b/>
          <w:bCs/>
          <w:u w:val="single"/>
          <w:lang w:eastAsia="zh-CN"/>
        </w:rPr>
        <w:t>S</w:t>
      </w:r>
      <w:r w:rsidRPr="00D85CA3">
        <w:rPr>
          <w:rFonts w:eastAsia="宋体" w:cs="Arial" w:hint="eastAsia"/>
          <w:b/>
          <w:bCs/>
          <w:u w:val="single"/>
          <w:lang w:eastAsia="zh-CN"/>
        </w:rPr>
        <w:t>u</w:t>
      </w:r>
      <w:r w:rsidRPr="00D85CA3">
        <w:rPr>
          <w:rFonts w:eastAsia="宋体" w:cs="Arial"/>
          <w:b/>
          <w:bCs/>
          <w:u w:val="single"/>
          <w:lang w:eastAsia="zh-CN"/>
        </w:rPr>
        <w:t xml:space="preserve">mmary: </w:t>
      </w:r>
    </w:p>
    <w:p w14:paraId="6DBAD491" w14:textId="1D77A0A0" w:rsidR="00BD04CE" w:rsidRPr="00F01AF6" w:rsidRDefault="006C3ADB" w:rsidP="00BD04CE">
      <w:pPr>
        <w:tabs>
          <w:tab w:val="left" w:pos="1985"/>
        </w:tabs>
        <w:jc w:val="both"/>
        <w:rPr>
          <w:rFonts w:eastAsia="宋体" w:cs="Arial"/>
          <w:b/>
          <w:bCs/>
          <w:lang w:eastAsia="zh-CN"/>
        </w:rPr>
      </w:pPr>
      <w:r>
        <w:rPr>
          <w:rFonts w:eastAsia="宋体" w:cs="Arial"/>
          <w:b/>
          <w:bCs/>
          <w:lang w:eastAsia="zh-CN"/>
        </w:rPr>
        <w:t>Majority</w:t>
      </w:r>
      <w:r w:rsidR="00BD04CE">
        <w:rPr>
          <w:rFonts w:eastAsia="宋体" w:cs="Arial"/>
          <w:b/>
          <w:bCs/>
          <w:lang w:eastAsia="zh-CN"/>
        </w:rPr>
        <w:t xml:space="preserve"> companies don’t </w:t>
      </w:r>
      <w:r w:rsidR="000D522A">
        <w:rPr>
          <w:rFonts w:eastAsia="宋体" w:cs="Arial"/>
          <w:b/>
          <w:bCs/>
          <w:lang w:eastAsia="zh-CN"/>
        </w:rPr>
        <w:t>support</w:t>
      </w:r>
      <w:r w:rsidR="00BD04CE">
        <w:rPr>
          <w:rFonts w:eastAsia="宋体" w:cs="Arial"/>
          <w:b/>
          <w:bCs/>
          <w:lang w:eastAsia="zh-CN"/>
        </w:rPr>
        <w:t xml:space="preserve"> to consider the input from </w:t>
      </w:r>
      <w:r w:rsidR="000D522A">
        <w:rPr>
          <w:rFonts w:eastAsia="宋体" w:cs="Arial"/>
          <w:b/>
          <w:bCs/>
          <w:lang w:eastAsia="zh-CN"/>
        </w:rPr>
        <w:t>NWDAF nor CN. As for input information from UE, c) and e) obtained the support of majority companies. For the information from neighbouring node, some companies think that DC</w:t>
      </w:r>
      <w:r w:rsidR="00564BC3">
        <w:rPr>
          <w:rFonts w:eastAsia="宋体" w:cs="Arial"/>
          <w:b/>
          <w:bCs/>
          <w:lang w:eastAsia="zh-CN"/>
        </w:rPr>
        <w:t xml:space="preserve"> and </w:t>
      </w:r>
      <w:proofErr w:type="spellStart"/>
      <w:r w:rsidR="00564BC3">
        <w:rPr>
          <w:rFonts w:eastAsia="宋体" w:cs="Arial"/>
          <w:b/>
          <w:bCs/>
          <w:lang w:eastAsia="zh-CN"/>
        </w:rPr>
        <w:t>QoE</w:t>
      </w:r>
      <w:proofErr w:type="spellEnd"/>
      <w:r w:rsidR="00564BC3">
        <w:rPr>
          <w:rFonts w:eastAsia="宋体" w:cs="Arial"/>
          <w:b/>
          <w:bCs/>
          <w:lang w:eastAsia="zh-CN"/>
        </w:rPr>
        <w:t xml:space="preserve"> </w:t>
      </w:r>
      <w:r w:rsidR="000D522A">
        <w:rPr>
          <w:rFonts w:eastAsia="宋体" w:cs="Arial"/>
          <w:b/>
          <w:bCs/>
          <w:lang w:eastAsia="zh-CN"/>
        </w:rPr>
        <w:t>related information should be discussed later</w:t>
      </w:r>
      <w:r w:rsidR="00564BC3">
        <w:rPr>
          <w:rFonts w:eastAsia="宋体" w:cs="Arial"/>
          <w:b/>
          <w:bCs/>
          <w:lang w:eastAsia="zh-CN"/>
        </w:rPr>
        <w:t>, and f</w:t>
      </w:r>
      <w:r w:rsidR="00564BC3">
        <w:rPr>
          <w:rFonts w:eastAsia="宋体" w:cs="Arial" w:hint="eastAsia"/>
          <w:b/>
          <w:bCs/>
          <w:lang w:eastAsia="zh-CN"/>
        </w:rPr>
        <w:t>)</w:t>
      </w:r>
      <w:r w:rsidR="00564BC3">
        <w:rPr>
          <w:rFonts w:eastAsia="宋体" w:cs="Arial"/>
          <w:b/>
          <w:bCs/>
          <w:lang w:eastAsia="zh-CN"/>
        </w:rPr>
        <w:t xml:space="preserve"> h) </w:t>
      </w:r>
      <w:proofErr w:type="spellStart"/>
      <w:r w:rsidR="00564BC3">
        <w:rPr>
          <w:rFonts w:eastAsia="宋体" w:cs="Arial"/>
          <w:b/>
          <w:bCs/>
          <w:lang w:eastAsia="zh-CN"/>
        </w:rPr>
        <w:t>i</w:t>
      </w:r>
      <w:proofErr w:type="spellEnd"/>
      <w:r w:rsidR="00564BC3">
        <w:rPr>
          <w:rFonts w:eastAsia="宋体" w:cs="Arial"/>
          <w:b/>
          <w:bCs/>
          <w:lang w:eastAsia="zh-CN"/>
        </w:rPr>
        <w:t>) l) m) n) obtained the support of majority companies</w:t>
      </w:r>
      <w:r w:rsidR="000D522A">
        <w:rPr>
          <w:rFonts w:eastAsia="宋体" w:cs="Arial"/>
          <w:b/>
          <w:bCs/>
          <w:lang w:eastAsia="zh-CN"/>
        </w:rPr>
        <w:t>.</w:t>
      </w:r>
    </w:p>
    <w:p w14:paraId="33799E49" w14:textId="77777777" w:rsidR="00BD04CE" w:rsidRDefault="00BD04CE" w:rsidP="00BD04CE">
      <w:pPr>
        <w:jc w:val="both"/>
        <w:rPr>
          <w:rFonts w:eastAsia="Arial Unicode MS" w:cs="Arial"/>
          <w:b/>
          <w:u w:val="single"/>
          <w:lang w:eastAsia="zh-CN"/>
        </w:rPr>
      </w:pPr>
      <w:r w:rsidRPr="00FA1B0A">
        <w:rPr>
          <w:rFonts w:eastAsia="Arial Unicode MS" w:cs="Arial"/>
          <w:b/>
          <w:u w:val="single"/>
          <w:lang w:eastAsia="zh-CN"/>
        </w:rPr>
        <w:t>Moderator’s proposal:</w:t>
      </w:r>
    </w:p>
    <w:p w14:paraId="4DDDCC77" w14:textId="6DC914F3" w:rsidR="00564BC3" w:rsidRDefault="00BD04CE" w:rsidP="00564BC3">
      <w:pPr>
        <w:ind w:firstLineChars="200" w:firstLine="402"/>
        <w:jc w:val="both"/>
        <w:rPr>
          <w:rFonts w:eastAsia="宋体" w:cs="Arial"/>
          <w:b/>
          <w:bCs/>
          <w:lang w:eastAsia="zh-CN"/>
        </w:rPr>
      </w:pPr>
      <w:r>
        <w:rPr>
          <w:rFonts w:eastAsia="宋体" w:cs="Arial" w:hint="eastAsia"/>
          <w:b/>
          <w:bCs/>
          <w:lang w:eastAsia="zh-CN"/>
        </w:rPr>
        <w:t>P</w:t>
      </w:r>
      <w:r>
        <w:rPr>
          <w:rFonts w:eastAsia="宋体" w:cs="Arial"/>
          <w:b/>
          <w:bCs/>
          <w:lang w:eastAsia="zh-CN"/>
        </w:rPr>
        <w:t>roposal</w:t>
      </w:r>
      <w:r w:rsidR="00564BC3">
        <w:rPr>
          <w:rFonts w:eastAsia="宋体" w:cs="Arial"/>
          <w:b/>
          <w:bCs/>
          <w:lang w:eastAsia="zh-CN"/>
        </w:rPr>
        <w:t xml:space="preserve"> 5</w:t>
      </w:r>
      <w:r>
        <w:rPr>
          <w:rFonts w:eastAsia="宋体" w:cs="Arial"/>
          <w:b/>
          <w:bCs/>
          <w:lang w:eastAsia="zh-CN"/>
        </w:rPr>
        <w:t>:</w:t>
      </w:r>
      <w:r w:rsidR="00564BC3">
        <w:rPr>
          <w:rFonts w:eastAsia="宋体" w:cs="Arial"/>
          <w:b/>
          <w:bCs/>
          <w:lang w:eastAsia="zh-CN"/>
        </w:rPr>
        <w:t xml:space="preserve"> RAN3 is kindly asked to agree</w:t>
      </w:r>
      <w:r w:rsidR="005A51B7">
        <w:rPr>
          <w:rFonts w:eastAsia="宋体" w:cs="Arial"/>
          <w:b/>
          <w:bCs/>
          <w:lang w:eastAsia="zh-CN"/>
        </w:rPr>
        <w:t xml:space="preserve"> following input data </w:t>
      </w:r>
      <w:r w:rsidR="005A51B7" w:rsidRPr="008D3FB1">
        <w:rPr>
          <w:rFonts w:cs="Arial"/>
          <w:b/>
          <w:bCs/>
        </w:rPr>
        <w:t>for AI-based mobility</w:t>
      </w:r>
      <w:r w:rsidR="005A51B7">
        <w:rPr>
          <w:rFonts w:cs="Arial"/>
          <w:b/>
          <w:bCs/>
        </w:rPr>
        <w:t>:</w:t>
      </w:r>
    </w:p>
    <w:p w14:paraId="355A9960" w14:textId="54940702" w:rsidR="00564BC3" w:rsidRPr="003B6F58" w:rsidRDefault="00564BC3" w:rsidP="00564BC3">
      <w:pPr>
        <w:ind w:firstLineChars="200" w:firstLine="400"/>
        <w:jc w:val="both"/>
        <w:rPr>
          <w:rFonts w:eastAsia="Malgun Gothic" w:cs="Arial"/>
          <w:b/>
          <w:lang w:eastAsia="ko-KR"/>
        </w:rPr>
      </w:pPr>
      <w:r w:rsidRPr="003B6F58">
        <w:rPr>
          <w:rFonts w:eastAsia="Malgun Gothic" w:cs="Arial"/>
          <w:b/>
          <w:lang w:eastAsia="ko-KR"/>
        </w:rPr>
        <w:t xml:space="preserve">Input Information from UE: </w:t>
      </w:r>
    </w:p>
    <w:p w14:paraId="6FBAD010" w14:textId="403FF5A0" w:rsidR="00564BC3" w:rsidRPr="003B6F58" w:rsidRDefault="00564BC3" w:rsidP="00564BC3">
      <w:pPr>
        <w:pStyle w:val="B1"/>
        <w:numPr>
          <w:ilvl w:val="0"/>
          <w:numId w:val="11"/>
        </w:numPr>
        <w:rPr>
          <w:rFonts w:ascii="Arial" w:hAnsi="Arial" w:cs="Arial"/>
          <w:bCs/>
        </w:rPr>
      </w:pPr>
      <w:r w:rsidRPr="003B6F58">
        <w:rPr>
          <w:rFonts w:ascii="Arial" w:hAnsi="Arial" w:cs="Arial"/>
          <w:bCs/>
        </w:rPr>
        <w:t xml:space="preserve">Current and past location statistical information, </w:t>
      </w:r>
      <w:proofErr w:type="gramStart"/>
      <w:r w:rsidRPr="003B6F58">
        <w:rPr>
          <w:rFonts w:ascii="Arial" w:hAnsi="Arial" w:cs="Arial"/>
          <w:bCs/>
        </w:rPr>
        <w:t>e.g.</w:t>
      </w:r>
      <w:proofErr w:type="gramEnd"/>
      <w:r w:rsidRPr="003B6F58">
        <w:rPr>
          <w:rFonts w:ascii="Arial" w:hAnsi="Arial" w:cs="Arial"/>
          <w:bCs/>
        </w:rPr>
        <w:t xml:space="preserve"> GPS, GNSS, cell and UE’s staying duration information</w:t>
      </w:r>
    </w:p>
    <w:p w14:paraId="0E8C7327" w14:textId="79598DD7" w:rsidR="00564BC3" w:rsidRPr="00564BC3" w:rsidRDefault="00D17B07" w:rsidP="00440025">
      <w:pPr>
        <w:pStyle w:val="B1"/>
        <w:numPr>
          <w:ilvl w:val="0"/>
          <w:numId w:val="11"/>
        </w:numPr>
        <w:rPr>
          <w:rFonts w:ascii="Arial" w:hAnsi="Arial" w:cs="Arial"/>
          <w:bCs/>
        </w:rPr>
      </w:pPr>
      <w:r>
        <w:rPr>
          <w:rFonts w:ascii="Arial" w:eastAsia="宋体" w:hAnsi="Arial" w:cs="Arial"/>
          <w:bCs/>
        </w:rPr>
        <w:t>T</w:t>
      </w:r>
      <w:r w:rsidR="00564BC3" w:rsidRPr="00564BC3">
        <w:rPr>
          <w:rFonts w:ascii="Arial" w:eastAsia="宋体" w:hAnsi="Arial" w:cs="Arial"/>
          <w:bCs/>
        </w:rPr>
        <w:t>rajectory, moving velocity, measurement report</w:t>
      </w:r>
    </w:p>
    <w:p w14:paraId="3D2A55F1" w14:textId="77777777" w:rsidR="00564BC3" w:rsidRPr="003B6F58" w:rsidRDefault="00564BC3" w:rsidP="00564BC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proofErr w:type="spellStart"/>
      <w:r w:rsidRPr="003B6F58">
        <w:rPr>
          <w:rFonts w:eastAsia="Malgun Gothic" w:cs="Arial"/>
          <w:b/>
          <w:lang w:eastAsia="ko-KR"/>
        </w:rPr>
        <w:t>neighbor</w:t>
      </w:r>
      <w:proofErr w:type="spellEnd"/>
      <w:r w:rsidRPr="003B6F58">
        <w:rPr>
          <w:rFonts w:eastAsia="Malgun Gothic" w:cs="Arial"/>
          <w:b/>
          <w:lang w:eastAsia="ko-KR"/>
        </w:rPr>
        <w:t xml:space="preserve"> RAN nodes: </w:t>
      </w:r>
    </w:p>
    <w:p w14:paraId="1C2FCFED" w14:textId="7986FB0D" w:rsidR="00564BC3" w:rsidRPr="003B6F58" w:rsidRDefault="00564BC3" w:rsidP="00564BC3">
      <w:pPr>
        <w:pStyle w:val="B1"/>
        <w:numPr>
          <w:ilvl w:val="0"/>
          <w:numId w:val="11"/>
        </w:numPr>
        <w:rPr>
          <w:rFonts w:ascii="Arial" w:hAnsi="Arial" w:cs="Arial"/>
          <w:bCs/>
        </w:rPr>
      </w:pPr>
      <w:r w:rsidRPr="003B6F58">
        <w:rPr>
          <w:rFonts w:ascii="Arial" w:hAnsi="Arial" w:cs="Arial"/>
          <w:bCs/>
        </w:rPr>
        <w:t xml:space="preserve">UE’s successful handover information in the past and received from </w:t>
      </w:r>
      <w:proofErr w:type="spellStart"/>
      <w:r w:rsidRPr="003B6F58">
        <w:rPr>
          <w:rFonts w:ascii="Arial" w:hAnsi="Arial" w:cs="Arial"/>
          <w:bCs/>
        </w:rPr>
        <w:t>neighboring</w:t>
      </w:r>
      <w:proofErr w:type="spellEnd"/>
      <w:r w:rsidRPr="003B6F58">
        <w:rPr>
          <w:rFonts w:ascii="Arial" w:hAnsi="Arial" w:cs="Arial"/>
          <w:bCs/>
        </w:rPr>
        <w:t xml:space="preserve"> RAN nodes</w:t>
      </w:r>
    </w:p>
    <w:p w14:paraId="03AE89C0" w14:textId="114EF7DE" w:rsidR="00564BC3" w:rsidRPr="003B6F58" w:rsidRDefault="00564BC3" w:rsidP="00564BC3">
      <w:pPr>
        <w:pStyle w:val="B1"/>
        <w:numPr>
          <w:ilvl w:val="0"/>
          <w:numId w:val="11"/>
        </w:numPr>
        <w:rPr>
          <w:rFonts w:ascii="Arial" w:hAnsi="Arial" w:cs="Arial"/>
          <w:bCs/>
        </w:rPr>
      </w:pPr>
      <w:r w:rsidRPr="003B6F58">
        <w:rPr>
          <w:rFonts w:ascii="Arial" w:hAnsi="Arial" w:cs="Arial"/>
          <w:bCs/>
        </w:rPr>
        <w:t xml:space="preserve">UE’s history information from </w:t>
      </w:r>
      <w:proofErr w:type="spellStart"/>
      <w:r w:rsidRPr="003B6F58">
        <w:rPr>
          <w:rFonts w:ascii="Arial" w:hAnsi="Arial" w:cs="Arial"/>
          <w:bCs/>
        </w:rPr>
        <w:t>neighbor</w:t>
      </w:r>
      <w:proofErr w:type="spellEnd"/>
    </w:p>
    <w:p w14:paraId="59E72EA4" w14:textId="2A1E1AD7" w:rsidR="00564BC3" w:rsidRDefault="00D17B07" w:rsidP="00564BC3">
      <w:pPr>
        <w:pStyle w:val="B1"/>
        <w:numPr>
          <w:ilvl w:val="0"/>
          <w:numId w:val="11"/>
        </w:numPr>
        <w:rPr>
          <w:rFonts w:ascii="Arial" w:hAnsi="Arial" w:cs="Arial"/>
          <w:bCs/>
        </w:rPr>
      </w:pPr>
      <w:r>
        <w:rPr>
          <w:rFonts w:ascii="Arial" w:hAnsi="Arial" w:cs="Arial"/>
          <w:bCs/>
        </w:rPr>
        <w:t>P</w:t>
      </w:r>
      <w:r w:rsidR="00564BC3" w:rsidRPr="003B6F58">
        <w:rPr>
          <w:rFonts w:ascii="Arial" w:hAnsi="Arial" w:cs="Arial"/>
          <w:bCs/>
        </w:rPr>
        <w:t>osition, resource status, QoS parameters of historical HO-ed UE (</w:t>
      </w:r>
      <w:proofErr w:type="gramStart"/>
      <w:r w:rsidR="00564BC3" w:rsidRPr="003B6F58">
        <w:rPr>
          <w:rFonts w:ascii="Arial" w:hAnsi="Arial" w:cs="Arial"/>
          <w:bCs/>
        </w:rPr>
        <w:t>e.g.</w:t>
      </w:r>
      <w:proofErr w:type="gramEnd"/>
      <w:r w:rsidR="00564BC3" w:rsidRPr="003B6F58">
        <w:rPr>
          <w:rFonts w:ascii="Arial" w:hAnsi="Arial" w:cs="Arial"/>
          <w:bCs/>
        </w:rPr>
        <w:t xml:space="preserve"> loss rate, delay, etc.)</w:t>
      </w:r>
    </w:p>
    <w:p w14:paraId="141B988F" w14:textId="5381603F" w:rsidR="00564BC3" w:rsidRPr="008F28DD" w:rsidRDefault="00564BC3" w:rsidP="00564BC3">
      <w:pPr>
        <w:pStyle w:val="B1"/>
        <w:numPr>
          <w:ilvl w:val="0"/>
          <w:numId w:val="11"/>
        </w:numPr>
        <w:rPr>
          <w:rFonts w:ascii="Arial" w:hAnsi="Arial" w:cs="Arial"/>
          <w:bCs/>
        </w:rPr>
      </w:pPr>
      <w:r w:rsidRPr="008F28DD">
        <w:rPr>
          <w:rFonts w:ascii="Arial" w:hAnsi="Arial" w:cs="Arial"/>
          <w:bCs/>
        </w:rPr>
        <w:t>Predicted load</w:t>
      </w:r>
    </w:p>
    <w:p w14:paraId="6B86E67B" w14:textId="77777777" w:rsidR="00D17B07" w:rsidRDefault="00564BC3" w:rsidP="00D17B07">
      <w:pPr>
        <w:pStyle w:val="B1"/>
        <w:numPr>
          <w:ilvl w:val="0"/>
          <w:numId w:val="11"/>
        </w:numPr>
        <w:rPr>
          <w:rFonts w:ascii="Arial" w:hAnsi="Arial" w:cs="Arial"/>
          <w:bCs/>
        </w:rPr>
      </w:pPr>
      <w:r w:rsidRPr="008F28DD">
        <w:rPr>
          <w:rFonts w:ascii="Arial" w:hAnsi="Arial" w:cs="Arial"/>
          <w:bCs/>
        </w:rPr>
        <w:t>Resource status and utilization prediction/estimation</w:t>
      </w:r>
    </w:p>
    <w:p w14:paraId="1C78CC2A" w14:textId="00E85163" w:rsidR="00564BC3" w:rsidRPr="00D17B07" w:rsidRDefault="00564BC3" w:rsidP="00D17B07">
      <w:pPr>
        <w:pStyle w:val="B1"/>
        <w:numPr>
          <w:ilvl w:val="0"/>
          <w:numId w:val="11"/>
        </w:numPr>
        <w:rPr>
          <w:rFonts w:ascii="Arial" w:hAnsi="Arial" w:cs="Arial"/>
          <w:bCs/>
        </w:rPr>
      </w:pPr>
      <w:r w:rsidRPr="00D17B07">
        <w:rPr>
          <w:rFonts w:ascii="Arial" w:hAnsi="Arial" w:cs="Arial"/>
          <w:bCs/>
        </w:rPr>
        <w:t xml:space="preserve">SON Reports of handovers that are successful, too-early, too-late, or handover to wrong (sub-optimal) cell </w:t>
      </w:r>
    </w:p>
    <w:p w14:paraId="0B51498B" w14:textId="613D1BC8" w:rsidR="00A73D19" w:rsidRPr="00564BC3" w:rsidRDefault="00A73D19" w:rsidP="00BD04CE">
      <w:pPr>
        <w:jc w:val="both"/>
        <w:rPr>
          <w:rFonts w:eastAsiaTheme="minorEastAsia" w:cs="Arial"/>
          <w:lang w:eastAsia="zh-CN"/>
        </w:rPr>
      </w:pPr>
    </w:p>
    <w:p w14:paraId="24F30646" w14:textId="44C02340" w:rsidR="00473252" w:rsidRDefault="00675EBC" w:rsidP="00473252">
      <w:pPr>
        <w:pStyle w:val="2"/>
        <w:rPr>
          <w:sz w:val="28"/>
          <w:szCs w:val="24"/>
          <w:lang w:eastAsia="zh-CN"/>
        </w:rPr>
      </w:pPr>
      <w:r w:rsidRPr="00473252">
        <w:rPr>
          <w:sz w:val="28"/>
          <w:szCs w:val="24"/>
          <w:lang w:eastAsia="zh-CN"/>
        </w:rPr>
        <w:t xml:space="preserve">3.3 </w:t>
      </w:r>
      <w:r w:rsidR="007572B1">
        <w:rPr>
          <w:sz w:val="28"/>
          <w:szCs w:val="24"/>
          <w:lang w:eastAsia="zh-CN"/>
        </w:rPr>
        <w:t>O</w:t>
      </w:r>
      <w:r w:rsidR="00473252" w:rsidRPr="00473252">
        <w:rPr>
          <w:sz w:val="28"/>
          <w:szCs w:val="24"/>
          <w:lang w:eastAsia="zh-CN"/>
        </w:rPr>
        <w:t xml:space="preserve">utput data </w:t>
      </w:r>
    </w:p>
    <w:p w14:paraId="4AEC9F51" w14:textId="048DD57D" w:rsidR="00473252" w:rsidRPr="00473252" w:rsidRDefault="00473252" w:rsidP="00473252">
      <w:pPr>
        <w:rPr>
          <w:rFonts w:eastAsiaTheme="minorEastAsia"/>
          <w:lang w:eastAsia="zh-CN"/>
        </w:rPr>
      </w:pPr>
      <w:r>
        <w:rPr>
          <w:rFonts w:eastAsiaTheme="minorEastAsia" w:hint="eastAsia"/>
          <w:lang w:eastAsia="zh-CN"/>
        </w:rPr>
        <w:t>F</w:t>
      </w:r>
      <w:r>
        <w:rPr>
          <w:rFonts w:eastAsiaTheme="minorEastAsia"/>
          <w:lang w:eastAsia="zh-CN"/>
        </w:rPr>
        <w:t>ollowing information is proposed to be the output data (</w:t>
      </w:r>
      <w:r w:rsidR="003B6F58">
        <w:rPr>
          <w:rFonts w:eastAsiaTheme="minorEastAsia"/>
          <w:lang w:eastAsia="zh-CN"/>
        </w:rPr>
        <w:t>3648, 3715</w:t>
      </w:r>
      <w:r w:rsidR="009746CF">
        <w:rPr>
          <w:rFonts w:eastAsiaTheme="minorEastAsia"/>
          <w:lang w:eastAsia="zh-CN"/>
        </w:rPr>
        <w:t>, 3724</w:t>
      </w:r>
      <w:r w:rsidR="0033236C">
        <w:rPr>
          <w:rFonts w:eastAsiaTheme="minorEastAsia"/>
          <w:lang w:eastAsia="zh-CN"/>
        </w:rPr>
        <w:t>, 3759, 3787, 4130</w:t>
      </w:r>
      <w:r>
        <w:rPr>
          <w:rFonts w:eastAsiaTheme="minorEastAsia"/>
          <w:lang w:eastAsia="zh-CN"/>
        </w:rPr>
        <w:t>):</w:t>
      </w:r>
    </w:p>
    <w:p w14:paraId="0A046335" w14:textId="4B03A3DD" w:rsidR="008F28DD" w:rsidRPr="005A4989" w:rsidRDefault="00823A05" w:rsidP="00424B58">
      <w:pPr>
        <w:numPr>
          <w:ilvl w:val="0"/>
          <w:numId w:val="11"/>
        </w:numPr>
        <w:overflowPunct/>
        <w:autoSpaceDE/>
        <w:autoSpaceDN/>
        <w:adjustRightInd/>
        <w:spacing w:beforeLines="50" w:before="180" w:afterLines="50" w:after="180"/>
        <w:jc w:val="both"/>
        <w:textAlignment w:val="auto"/>
        <w:rPr>
          <w:rFonts w:eastAsia="宋体" w:cs="Arial"/>
          <w:lang w:val="en-US" w:eastAsia="zh-CN"/>
        </w:rPr>
      </w:pPr>
      <w:r>
        <w:rPr>
          <w:rFonts w:eastAsia="宋体" w:cs="Arial"/>
          <w:lang w:val="en-US" w:eastAsia="zh-CN"/>
        </w:rPr>
        <w:t xml:space="preserve">a) </w:t>
      </w:r>
      <w:r w:rsidR="008F28DD" w:rsidRPr="005A4989">
        <w:rPr>
          <w:rFonts w:eastAsia="宋体" w:cs="Arial"/>
          <w:lang w:val="en-US" w:eastAsia="zh-CN"/>
        </w:rPr>
        <w:t>UE trajectory prediction</w:t>
      </w:r>
      <w:r w:rsidR="008F28DD" w:rsidRPr="005A4989">
        <w:rPr>
          <w:rFonts w:cs="Arial"/>
          <w:lang w:val="en-US" w:eastAsia="zh-CN"/>
        </w:rPr>
        <w:t xml:space="preserve"> (Latitude, longitude, altitude of UE over a future period of time)</w:t>
      </w:r>
    </w:p>
    <w:p w14:paraId="3CBD5C5B" w14:textId="4965A15F" w:rsidR="00473252" w:rsidRPr="005A4989" w:rsidRDefault="00823A05" w:rsidP="00424B58">
      <w:pPr>
        <w:pStyle w:val="B1"/>
        <w:numPr>
          <w:ilvl w:val="0"/>
          <w:numId w:val="11"/>
        </w:numPr>
        <w:rPr>
          <w:rFonts w:ascii="Arial" w:hAnsi="Arial" w:cs="Arial"/>
        </w:rPr>
      </w:pPr>
      <w:r>
        <w:rPr>
          <w:rFonts w:ascii="Arial" w:hAnsi="Arial" w:cs="Arial"/>
        </w:rPr>
        <w:t xml:space="preserve">b) </w:t>
      </w:r>
      <w:r w:rsidR="00473252" w:rsidRPr="005A4989">
        <w:rPr>
          <w:rFonts w:ascii="Arial" w:hAnsi="Arial" w:cs="Arial"/>
        </w:rPr>
        <w:t>the predicated UE’s location with the confidence of the predication</w:t>
      </w:r>
    </w:p>
    <w:p w14:paraId="0C16B5DF" w14:textId="23F90B44" w:rsidR="003B6F58" w:rsidRPr="005A4989" w:rsidRDefault="00823A05" w:rsidP="00424B58">
      <w:pPr>
        <w:pStyle w:val="B1"/>
        <w:numPr>
          <w:ilvl w:val="0"/>
          <w:numId w:val="11"/>
        </w:numPr>
        <w:rPr>
          <w:rFonts w:ascii="Arial" w:hAnsi="Arial" w:cs="Arial"/>
        </w:rPr>
      </w:pPr>
      <w:r>
        <w:rPr>
          <w:rFonts w:ascii="Arial" w:hAnsi="Arial" w:cs="Arial"/>
        </w:rPr>
        <w:t xml:space="preserve">c) </w:t>
      </w:r>
      <w:r w:rsidR="003B6F58" w:rsidRPr="005A4989">
        <w:rPr>
          <w:rFonts w:ascii="Arial" w:hAnsi="Arial" w:cs="Arial"/>
        </w:rPr>
        <w:t>predicted moving coordination</w:t>
      </w:r>
    </w:p>
    <w:p w14:paraId="53DA1AC1" w14:textId="76DFC28A" w:rsidR="008F28DD" w:rsidRPr="005A4989" w:rsidRDefault="00823A05" w:rsidP="00424B58">
      <w:pPr>
        <w:pStyle w:val="B1"/>
        <w:numPr>
          <w:ilvl w:val="0"/>
          <w:numId w:val="11"/>
        </w:numPr>
        <w:rPr>
          <w:rFonts w:ascii="Arial" w:hAnsi="Arial" w:cs="Arial"/>
        </w:rPr>
      </w:pPr>
      <w:r>
        <w:rPr>
          <w:rFonts w:ascii="Arial" w:hAnsi="Arial" w:cs="Arial"/>
        </w:rPr>
        <w:t xml:space="preserve">d) </w:t>
      </w:r>
      <w:r w:rsidR="007572B1">
        <w:rPr>
          <w:rFonts w:ascii="Arial" w:hAnsi="Arial" w:cs="Arial"/>
        </w:rPr>
        <w:t>e</w:t>
      </w:r>
      <w:r w:rsidR="008F28DD" w:rsidRPr="005A4989">
        <w:rPr>
          <w:rFonts w:ascii="Arial" w:hAnsi="Arial" w:cs="Arial"/>
        </w:rPr>
        <w:t>stimated arrival probability in CHO and relevant confidence interval, Estimated arrival probability in CPAC and relevant confidence interval</w:t>
      </w:r>
    </w:p>
    <w:p w14:paraId="70686648" w14:textId="62CA13F4" w:rsidR="009746CF" w:rsidRPr="005A4989" w:rsidRDefault="00823A05" w:rsidP="00424B58">
      <w:pPr>
        <w:numPr>
          <w:ilvl w:val="0"/>
          <w:numId w:val="11"/>
        </w:numPr>
        <w:spacing w:after="180"/>
        <w:rPr>
          <w:rFonts w:eastAsia="宋体" w:cs="Arial"/>
        </w:rPr>
      </w:pPr>
      <w:r>
        <w:rPr>
          <w:rFonts w:eastAsia="宋体" w:cs="Arial"/>
        </w:rPr>
        <w:t xml:space="preserve">e) </w:t>
      </w:r>
      <w:r w:rsidR="009746CF" w:rsidRPr="005A4989">
        <w:rPr>
          <w:rFonts w:eastAsia="宋体" w:cs="Arial"/>
        </w:rPr>
        <w:t>predicted handover strategy</w:t>
      </w:r>
    </w:p>
    <w:p w14:paraId="7028DA27" w14:textId="77777777" w:rsidR="009746CF" w:rsidRDefault="009746CF" w:rsidP="00424B58">
      <w:pPr>
        <w:numPr>
          <w:ilvl w:val="1"/>
          <w:numId w:val="11"/>
        </w:numPr>
        <w:spacing w:after="180"/>
        <w:rPr>
          <w:rFonts w:eastAsia="宋体"/>
        </w:rPr>
      </w:pPr>
      <w:r>
        <w:rPr>
          <w:rFonts w:eastAsia="宋体"/>
        </w:rPr>
        <w:t>predicted handover decision: handover or not handover</w:t>
      </w:r>
    </w:p>
    <w:p w14:paraId="6A461010" w14:textId="77777777" w:rsidR="009746CF" w:rsidRDefault="009746CF" w:rsidP="00424B58">
      <w:pPr>
        <w:numPr>
          <w:ilvl w:val="1"/>
          <w:numId w:val="11"/>
        </w:numPr>
        <w:spacing w:after="180"/>
        <w:rPr>
          <w:rFonts w:eastAsia="宋体"/>
        </w:rPr>
      </w:pPr>
      <w:r>
        <w:rPr>
          <w:rFonts w:eastAsia="宋体"/>
        </w:rPr>
        <w:t>predicted DC activation decision</w:t>
      </w:r>
    </w:p>
    <w:p w14:paraId="29BEFCF4" w14:textId="3641A113" w:rsidR="007572B1" w:rsidRPr="007572B1" w:rsidRDefault="009746CF" w:rsidP="00424B58">
      <w:pPr>
        <w:numPr>
          <w:ilvl w:val="1"/>
          <w:numId w:val="11"/>
        </w:numPr>
        <w:spacing w:after="180"/>
        <w:rPr>
          <w:rFonts w:eastAsia="宋体"/>
        </w:rPr>
      </w:pPr>
      <w:r w:rsidRPr="00174E60">
        <w:rPr>
          <w:rFonts w:eastAsia="宋体"/>
        </w:rPr>
        <w:t>predicted handover target node</w:t>
      </w:r>
      <w:r w:rsidR="00174E60" w:rsidRPr="00174E60">
        <w:rPr>
          <w:rFonts w:eastAsia="宋体"/>
        </w:rPr>
        <w:t xml:space="preserve">, candidate cells in CHO, target </w:t>
      </w:r>
      <w:proofErr w:type="spellStart"/>
      <w:r w:rsidR="00174E60" w:rsidRPr="00174E60">
        <w:rPr>
          <w:rFonts w:eastAsia="宋体"/>
        </w:rPr>
        <w:t>PSCell</w:t>
      </w:r>
      <w:proofErr w:type="spellEnd"/>
      <w:r w:rsidR="00174E60" w:rsidRPr="00174E60">
        <w:rPr>
          <w:rFonts w:eastAsia="宋体"/>
        </w:rPr>
        <w:t xml:space="preserve"> in </w:t>
      </w:r>
      <w:proofErr w:type="spellStart"/>
      <w:r w:rsidR="00174E60" w:rsidRPr="00174E60">
        <w:rPr>
          <w:rFonts w:eastAsia="宋体"/>
        </w:rPr>
        <w:t>PSCell</w:t>
      </w:r>
      <w:proofErr w:type="spellEnd"/>
      <w:r w:rsidR="00174E60" w:rsidRPr="00174E60">
        <w:rPr>
          <w:rFonts w:eastAsia="宋体"/>
        </w:rPr>
        <w:t xml:space="preserve"> addition and change, candidate </w:t>
      </w:r>
      <w:proofErr w:type="spellStart"/>
      <w:r w:rsidR="00174E60" w:rsidRPr="00174E60">
        <w:rPr>
          <w:rFonts w:eastAsia="宋体"/>
        </w:rPr>
        <w:t>PSCells</w:t>
      </w:r>
      <w:proofErr w:type="spellEnd"/>
      <w:r w:rsidR="00174E60" w:rsidRPr="00174E60">
        <w:rPr>
          <w:rFonts w:eastAsia="宋体"/>
        </w:rPr>
        <w:t xml:space="preserve"> in CPAC</w:t>
      </w:r>
      <w:r w:rsidR="007572B1">
        <w:rPr>
          <w:rFonts w:eastAsia="宋体"/>
        </w:rPr>
        <w:t xml:space="preserve">; may </w:t>
      </w:r>
      <w:r w:rsidR="007572B1" w:rsidRPr="007572B1">
        <w:rPr>
          <w:rFonts w:eastAsia="宋体"/>
        </w:rPr>
        <w:t>together with the confidence of the predication</w:t>
      </w:r>
    </w:p>
    <w:p w14:paraId="51462406" w14:textId="640670CF" w:rsidR="009746CF" w:rsidRPr="009C0794" w:rsidRDefault="009746CF" w:rsidP="00424B58">
      <w:pPr>
        <w:numPr>
          <w:ilvl w:val="1"/>
          <w:numId w:val="11"/>
        </w:numPr>
        <w:spacing w:after="180"/>
        <w:rPr>
          <w:rFonts w:eastAsia="宋体"/>
        </w:rPr>
      </w:pPr>
      <w:r>
        <w:rPr>
          <w:rFonts w:eastAsia="宋体"/>
        </w:rPr>
        <w:t>predicted handover source node</w:t>
      </w:r>
      <w:r w:rsidR="005D0E6F">
        <w:rPr>
          <w:rFonts w:eastAsia="宋体"/>
        </w:rPr>
        <w:t xml:space="preserve"> (</w:t>
      </w:r>
      <w:r w:rsidR="005D0E6F">
        <w:rPr>
          <w:rFonts w:eastAsia="宋体" w:cs="Arial"/>
          <w:lang w:eastAsia="zh-CN"/>
        </w:rPr>
        <w:t>for DC case to determine MN change or SN change for a specific UE</w:t>
      </w:r>
      <w:r w:rsidR="005D0E6F">
        <w:rPr>
          <w:rFonts w:eastAsia="宋体"/>
        </w:rPr>
        <w:t>)</w:t>
      </w:r>
    </w:p>
    <w:p w14:paraId="0AE0E0C3" w14:textId="0478BDF5" w:rsidR="009746CF" w:rsidRDefault="009746CF" w:rsidP="00424B58">
      <w:pPr>
        <w:numPr>
          <w:ilvl w:val="1"/>
          <w:numId w:val="11"/>
        </w:numPr>
        <w:spacing w:after="180"/>
        <w:rPr>
          <w:rFonts w:eastAsia="宋体"/>
        </w:rPr>
      </w:pPr>
      <w:r w:rsidRPr="009C0794">
        <w:rPr>
          <w:rFonts w:eastAsia="宋体"/>
        </w:rPr>
        <w:t>predict</w:t>
      </w:r>
      <w:r>
        <w:rPr>
          <w:rFonts w:eastAsia="宋体"/>
        </w:rPr>
        <w:t>ed handover time</w:t>
      </w:r>
    </w:p>
    <w:p w14:paraId="7BF8DDC8" w14:textId="77777777" w:rsidR="008F28DD" w:rsidRPr="009D05E5" w:rsidRDefault="008F28DD" w:rsidP="00424B58">
      <w:pPr>
        <w:numPr>
          <w:ilvl w:val="1"/>
          <w:numId w:val="11"/>
        </w:numPr>
        <w:spacing w:after="180"/>
        <w:rPr>
          <w:rFonts w:eastAsia="宋体"/>
        </w:rPr>
      </w:pPr>
      <w:r>
        <w:rPr>
          <w:rFonts w:eastAsia="宋体"/>
        </w:rPr>
        <w:t>predicted data forwarding strategy</w:t>
      </w:r>
    </w:p>
    <w:p w14:paraId="1561435C" w14:textId="77777777" w:rsidR="008F28DD" w:rsidRPr="0033236C" w:rsidRDefault="008F28DD" w:rsidP="00424B58">
      <w:pPr>
        <w:numPr>
          <w:ilvl w:val="1"/>
          <w:numId w:val="11"/>
        </w:numPr>
        <w:spacing w:after="180"/>
        <w:rPr>
          <w:rFonts w:eastAsia="宋体"/>
        </w:rPr>
      </w:pPr>
      <w:r w:rsidRPr="0033236C">
        <w:rPr>
          <w:rFonts w:eastAsia="宋体"/>
        </w:rPr>
        <w:t>HO admission</w:t>
      </w:r>
    </w:p>
    <w:p w14:paraId="6B07D62F" w14:textId="2C1EB28F" w:rsidR="00174E60" w:rsidRPr="00174E60" w:rsidRDefault="00174E60" w:rsidP="008D3FB1">
      <w:pPr>
        <w:tabs>
          <w:tab w:val="left" w:pos="1985"/>
        </w:tabs>
        <w:spacing w:beforeLines="50" w:before="180"/>
        <w:jc w:val="both"/>
        <w:rPr>
          <w:rFonts w:cs="Arial"/>
          <w:b/>
          <w:bCs/>
        </w:rPr>
      </w:pPr>
      <w:r w:rsidRPr="00174E60">
        <w:rPr>
          <w:rFonts w:cs="Arial" w:hint="eastAsia"/>
          <w:b/>
          <w:bCs/>
        </w:rPr>
        <w:t>Q</w:t>
      </w:r>
      <w:r>
        <w:rPr>
          <w:rFonts w:cs="Arial"/>
          <w:b/>
          <w:bCs/>
        </w:rPr>
        <w:t>6</w:t>
      </w:r>
      <w:r w:rsidRPr="00174E60">
        <w:rPr>
          <w:rFonts w:cs="Arial"/>
          <w:b/>
          <w:bCs/>
        </w:rPr>
        <w:t xml:space="preserve">: Companies are invited to provide views on whether agree on above </w:t>
      </w:r>
      <w:r>
        <w:rPr>
          <w:rFonts w:cs="Arial"/>
          <w:b/>
          <w:bCs/>
        </w:rPr>
        <w:t>out</w:t>
      </w:r>
      <w:r w:rsidRPr="00174E60">
        <w:rPr>
          <w:rFonts w:cs="Arial"/>
          <w:b/>
          <w:bCs/>
        </w:rPr>
        <w:t>put data for AI-based mobility?</w:t>
      </w:r>
    </w:p>
    <w:tbl>
      <w:tblPr>
        <w:tblStyle w:val="af6"/>
        <w:tblW w:w="0" w:type="auto"/>
        <w:tblLook w:val="04A0" w:firstRow="1" w:lastRow="0" w:firstColumn="1" w:lastColumn="0" w:noHBand="0" w:noVBand="1"/>
      </w:tblPr>
      <w:tblGrid>
        <w:gridCol w:w="1838"/>
        <w:gridCol w:w="3402"/>
        <w:gridCol w:w="4722"/>
      </w:tblGrid>
      <w:tr w:rsidR="00174E60" w14:paraId="1EF4568B" w14:textId="77777777" w:rsidTr="00FF1EBE">
        <w:tc>
          <w:tcPr>
            <w:tcW w:w="1838" w:type="dxa"/>
          </w:tcPr>
          <w:p w14:paraId="26B0A77C" w14:textId="77777777" w:rsidR="00174E60" w:rsidRPr="00F71EDB" w:rsidRDefault="00174E60" w:rsidP="00FF1EBE">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621614CA" w14:textId="77777777" w:rsidR="00174E60" w:rsidRPr="00F71EDB" w:rsidRDefault="00174E60" w:rsidP="00FF1EBE">
            <w:pPr>
              <w:tabs>
                <w:tab w:val="left" w:pos="1985"/>
              </w:tabs>
              <w:jc w:val="center"/>
              <w:rPr>
                <w:rFonts w:eastAsia="宋体" w:cs="Arial"/>
                <w:b/>
                <w:bCs/>
                <w:lang w:eastAsia="zh-CN"/>
              </w:rPr>
            </w:pPr>
            <w:r w:rsidRPr="00F71EDB">
              <w:rPr>
                <w:rFonts w:eastAsia="宋体" w:cs="Arial" w:hint="eastAsia"/>
                <w:b/>
                <w:bCs/>
                <w:lang w:eastAsia="zh-CN"/>
              </w:rPr>
              <w:t>Y</w:t>
            </w:r>
            <w:r w:rsidRPr="00F71EDB">
              <w:rPr>
                <w:rFonts w:eastAsia="宋体" w:cs="Arial"/>
                <w:b/>
                <w:bCs/>
                <w:lang w:eastAsia="zh-CN"/>
              </w:rPr>
              <w:t>es/No</w:t>
            </w:r>
          </w:p>
        </w:tc>
        <w:tc>
          <w:tcPr>
            <w:tcW w:w="4722" w:type="dxa"/>
          </w:tcPr>
          <w:p w14:paraId="042873EF" w14:textId="77777777" w:rsidR="00174E60" w:rsidRPr="00F71EDB" w:rsidRDefault="00174E60" w:rsidP="00FF1EBE">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174E60" w14:paraId="5A6FF4E9" w14:textId="77777777" w:rsidTr="00FF1EBE">
        <w:tc>
          <w:tcPr>
            <w:tcW w:w="1838" w:type="dxa"/>
          </w:tcPr>
          <w:p w14:paraId="1EA8C73F" w14:textId="4A710325" w:rsidR="00174E60" w:rsidRDefault="00FF59CD" w:rsidP="00FF1EBE">
            <w:pPr>
              <w:tabs>
                <w:tab w:val="left" w:pos="1985"/>
              </w:tabs>
              <w:jc w:val="both"/>
              <w:rPr>
                <w:rFonts w:eastAsia="宋体" w:cs="Arial"/>
                <w:lang w:eastAsia="zh-CN"/>
              </w:rPr>
            </w:pPr>
            <w:r>
              <w:rPr>
                <w:rFonts w:eastAsia="宋体" w:cs="Arial"/>
                <w:lang w:eastAsia="zh-CN"/>
              </w:rPr>
              <w:t>Nokia</w:t>
            </w:r>
          </w:p>
        </w:tc>
        <w:tc>
          <w:tcPr>
            <w:tcW w:w="3402" w:type="dxa"/>
          </w:tcPr>
          <w:p w14:paraId="6C926D24" w14:textId="0A57CBA4" w:rsidR="00FF59CD" w:rsidRPr="005A4989" w:rsidRDefault="00FF59CD" w:rsidP="00FF59CD">
            <w:pPr>
              <w:overflowPunct/>
              <w:autoSpaceDE/>
              <w:autoSpaceDN/>
              <w:adjustRightInd/>
              <w:spacing w:beforeLines="50" w:before="180" w:afterLines="50" w:after="180"/>
              <w:jc w:val="both"/>
              <w:textAlignment w:val="auto"/>
              <w:rPr>
                <w:rFonts w:eastAsia="宋体" w:cs="Arial"/>
                <w:lang w:val="en-US" w:eastAsia="zh-CN"/>
              </w:rPr>
            </w:pPr>
            <w:r w:rsidRPr="005A4989">
              <w:rPr>
                <w:rFonts w:eastAsia="宋体" w:cs="Arial"/>
                <w:lang w:val="en-US" w:eastAsia="zh-CN"/>
              </w:rPr>
              <w:t>UE trajectory prediction</w:t>
            </w:r>
            <w:r w:rsidRPr="005A4989">
              <w:rPr>
                <w:rFonts w:cs="Arial"/>
                <w:lang w:val="en-US" w:eastAsia="zh-CN"/>
              </w:rPr>
              <w:t xml:space="preserve"> (Latitude, longitude, altitude of UE over a future period of time)</w:t>
            </w:r>
            <w:r>
              <w:rPr>
                <w:rFonts w:cs="Arial"/>
                <w:lang w:val="en-US" w:eastAsia="zh-CN"/>
              </w:rPr>
              <w:t xml:space="preserve"> -&gt; Yes</w:t>
            </w:r>
          </w:p>
          <w:p w14:paraId="487201F4" w14:textId="44A9FBEB" w:rsidR="00FF59CD" w:rsidRPr="005A4989" w:rsidRDefault="00FF59CD" w:rsidP="00FF59CD">
            <w:pPr>
              <w:pStyle w:val="B1"/>
              <w:ind w:left="0" w:firstLine="0"/>
              <w:rPr>
                <w:rFonts w:ascii="Arial" w:hAnsi="Arial" w:cs="Arial"/>
              </w:rPr>
            </w:pPr>
            <w:r w:rsidRPr="005A4989">
              <w:rPr>
                <w:rFonts w:ascii="Arial" w:hAnsi="Arial" w:cs="Arial"/>
              </w:rPr>
              <w:t>the predicted UE’s location with the confidence of the predication</w:t>
            </w:r>
            <w:r>
              <w:rPr>
                <w:rFonts w:ascii="Arial" w:hAnsi="Arial" w:cs="Arial"/>
              </w:rPr>
              <w:t xml:space="preserve"> -&gt;No</w:t>
            </w:r>
          </w:p>
          <w:p w14:paraId="58C1BB7D" w14:textId="23F1BFBC" w:rsidR="00FF59CD" w:rsidRPr="005A4989" w:rsidRDefault="00FF59CD" w:rsidP="00FF59CD">
            <w:pPr>
              <w:pStyle w:val="B1"/>
              <w:ind w:left="0" w:firstLine="0"/>
              <w:rPr>
                <w:rFonts w:ascii="Arial" w:hAnsi="Arial" w:cs="Arial"/>
              </w:rPr>
            </w:pPr>
            <w:r w:rsidRPr="005A4989">
              <w:rPr>
                <w:rFonts w:ascii="Arial" w:hAnsi="Arial" w:cs="Arial"/>
              </w:rPr>
              <w:t>predicted moving coordination</w:t>
            </w:r>
            <w:r w:rsidR="00AB0F61">
              <w:rPr>
                <w:rFonts w:ascii="Arial" w:hAnsi="Arial" w:cs="Arial"/>
              </w:rPr>
              <w:t>-&gt;No</w:t>
            </w:r>
          </w:p>
          <w:p w14:paraId="1B42A00D" w14:textId="1E073480" w:rsidR="00FF59CD" w:rsidRPr="005A4989" w:rsidRDefault="00FF59CD" w:rsidP="00FF59CD">
            <w:pPr>
              <w:pStyle w:val="B1"/>
              <w:ind w:left="0" w:firstLine="0"/>
              <w:rPr>
                <w:rFonts w:ascii="Arial" w:hAnsi="Arial" w:cs="Arial"/>
              </w:rPr>
            </w:pPr>
            <w:r>
              <w:rPr>
                <w:rFonts w:ascii="Arial" w:hAnsi="Arial" w:cs="Arial"/>
              </w:rPr>
              <w:t>e</w:t>
            </w:r>
            <w:r w:rsidRPr="005A4989">
              <w:rPr>
                <w:rFonts w:ascii="Arial" w:hAnsi="Arial" w:cs="Arial"/>
              </w:rPr>
              <w:t>stimated arrival probability in CHO and relevant confidence interval, Estimated arrival probability in CPAC and relevant confidence interval</w:t>
            </w:r>
            <w:r w:rsidR="00AB0F61">
              <w:rPr>
                <w:rFonts w:ascii="Arial" w:hAnsi="Arial" w:cs="Arial"/>
              </w:rPr>
              <w:t xml:space="preserve"> -&gt;Yes</w:t>
            </w:r>
          </w:p>
          <w:p w14:paraId="6602CCF1" w14:textId="5656CC2F" w:rsidR="00FF59CD" w:rsidRPr="005A4989" w:rsidRDefault="00FF59CD" w:rsidP="00FF59CD">
            <w:pPr>
              <w:spacing w:after="180"/>
              <w:rPr>
                <w:rFonts w:eastAsia="宋体" w:cs="Arial"/>
              </w:rPr>
            </w:pPr>
            <w:r w:rsidRPr="005A4989">
              <w:rPr>
                <w:rFonts w:eastAsia="宋体" w:cs="Arial"/>
              </w:rPr>
              <w:t>predicted handover strategy</w:t>
            </w:r>
            <w:r w:rsidR="00326A38">
              <w:rPr>
                <w:rFonts w:eastAsia="宋体" w:cs="Arial"/>
              </w:rPr>
              <w:t xml:space="preserve"> -&gt;No</w:t>
            </w:r>
          </w:p>
          <w:p w14:paraId="4BF090EE" w14:textId="77777777" w:rsidR="00174E60" w:rsidRDefault="00174E60" w:rsidP="00FF59CD">
            <w:pPr>
              <w:spacing w:after="180"/>
              <w:rPr>
                <w:rFonts w:eastAsia="宋体" w:cs="Arial"/>
                <w:lang w:eastAsia="zh-CN"/>
              </w:rPr>
            </w:pPr>
          </w:p>
        </w:tc>
        <w:tc>
          <w:tcPr>
            <w:tcW w:w="4722" w:type="dxa"/>
          </w:tcPr>
          <w:p w14:paraId="48AA7FEB" w14:textId="5E9FD8B1" w:rsidR="00FF59CD" w:rsidRDefault="00FF59CD" w:rsidP="00FF1EBE">
            <w:pPr>
              <w:tabs>
                <w:tab w:val="left" w:pos="1985"/>
              </w:tabs>
              <w:jc w:val="both"/>
              <w:rPr>
                <w:rFonts w:eastAsia="宋体" w:cs="Arial"/>
                <w:lang w:eastAsia="zh-CN"/>
              </w:rPr>
            </w:pPr>
            <w:r>
              <w:rPr>
                <w:rFonts w:eastAsia="宋体" w:cs="Arial"/>
                <w:lang w:eastAsia="zh-CN"/>
              </w:rPr>
              <w:t>Regarding predicted UE location, in our view this is not needed if we support UE trajectory prediction</w:t>
            </w:r>
            <w:r w:rsidR="008049A7">
              <w:rPr>
                <w:rFonts w:eastAsia="宋体" w:cs="Arial"/>
                <w:lang w:eastAsia="zh-CN"/>
              </w:rPr>
              <w:t>. Location can be deduced through the trajectory.</w:t>
            </w:r>
          </w:p>
          <w:p w14:paraId="1291BE25" w14:textId="72023213" w:rsidR="00326A38" w:rsidRDefault="00326A38" w:rsidP="00FF1EBE">
            <w:pPr>
              <w:tabs>
                <w:tab w:val="left" w:pos="1985"/>
              </w:tabs>
              <w:jc w:val="both"/>
              <w:rPr>
                <w:rFonts w:eastAsia="宋体" w:cs="Arial"/>
                <w:lang w:eastAsia="zh-CN"/>
              </w:rPr>
            </w:pPr>
            <w:r>
              <w:rPr>
                <w:rFonts w:eastAsia="宋体" w:cs="Arial"/>
                <w:lang w:eastAsia="zh-CN"/>
              </w:rPr>
              <w:t>Regarding predicted moving coordination it is not clear what this means.</w:t>
            </w:r>
          </w:p>
          <w:p w14:paraId="66F4DA84" w14:textId="2B91C726" w:rsidR="00174E60" w:rsidRDefault="00FF59CD" w:rsidP="00FF1EBE">
            <w:pPr>
              <w:tabs>
                <w:tab w:val="left" w:pos="1985"/>
              </w:tabs>
              <w:jc w:val="both"/>
              <w:rPr>
                <w:rFonts w:eastAsia="宋体" w:cs="Arial"/>
                <w:lang w:eastAsia="zh-CN"/>
              </w:rPr>
            </w:pPr>
            <w:r>
              <w:rPr>
                <w:rFonts w:eastAsia="宋体" w:cs="Arial"/>
                <w:lang w:eastAsia="zh-CN"/>
              </w:rPr>
              <w:t xml:space="preserve">The predicted handover strategy </w:t>
            </w:r>
            <w:r w:rsidR="00AB0F61">
              <w:rPr>
                <w:rFonts w:eastAsia="宋体" w:cs="Arial"/>
                <w:lang w:eastAsia="zh-CN"/>
              </w:rPr>
              <w:t>is algorithm dependent</w:t>
            </w:r>
            <w:r>
              <w:rPr>
                <w:rFonts w:eastAsia="宋体" w:cs="Arial"/>
                <w:lang w:eastAsia="zh-CN"/>
              </w:rPr>
              <w:t xml:space="preserve"> </w:t>
            </w:r>
            <w:r w:rsidR="00AB0F61">
              <w:rPr>
                <w:rFonts w:eastAsia="宋体" w:cs="Arial"/>
                <w:lang w:eastAsia="zh-CN"/>
              </w:rPr>
              <w:t>and we don’t think is necessary to be provided with the Output data</w:t>
            </w:r>
            <w:r>
              <w:rPr>
                <w:rFonts w:eastAsia="宋体" w:cs="Arial"/>
                <w:lang w:eastAsia="zh-CN"/>
              </w:rPr>
              <w:t xml:space="preserve">. </w:t>
            </w:r>
          </w:p>
        </w:tc>
      </w:tr>
      <w:tr w:rsidR="00174E60" w14:paraId="4C6ABD86" w14:textId="77777777" w:rsidTr="00FF1EBE">
        <w:tc>
          <w:tcPr>
            <w:tcW w:w="1838" w:type="dxa"/>
          </w:tcPr>
          <w:p w14:paraId="14136B42" w14:textId="4CEE0006" w:rsidR="00174E60" w:rsidRDefault="00CB0A3D" w:rsidP="00FF1EBE">
            <w:pPr>
              <w:tabs>
                <w:tab w:val="left" w:pos="1985"/>
              </w:tabs>
              <w:jc w:val="both"/>
              <w:rPr>
                <w:rFonts w:eastAsia="宋体" w:cs="Arial"/>
                <w:lang w:eastAsia="zh-CN"/>
              </w:rPr>
            </w:pPr>
            <w:r>
              <w:rPr>
                <w:rFonts w:eastAsia="宋体" w:cs="Arial"/>
                <w:lang w:eastAsia="zh-CN"/>
              </w:rPr>
              <w:t>vivo</w:t>
            </w:r>
          </w:p>
        </w:tc>
        <w:tc>
          <w:tcPr>
            <w:tcW w:w="3402" w:type="dxa"/>
          </w:tcPr>
          <w:p w14:paraId="771A6ED5" w14:textId="13414CC9" w:rsidR="00CB0A3D" w:rsidRPr="00CB0A3D" w:rsidRDefault="00CB0A3D" w:rsidP="00CB0A3D">
            <w:pPr>
              <w:numPr>
                <w:ilvl w:val="0"/>
                <w:numId w:val="11"/>
              </w:numPr>
              <w:overflowPunct/>
              <w:autoSpaceDE/>
              <w:autoSpaceDN/>
              <w:snapToGrid w:val="0"/>
              <w:spacing w:beforeLines="50" w:before="180" w:afterLines="50" w:after="180"/>
              <w:ind w:left="0" w:firstLine="0"/>
              <w:jc w:val="both"/>
              <w:textAlignment w:val="auto"/>
              <w:rPr>
                <w:rFonts w:eastAsia="宋体" w:cs="Arial"/>
                <w:lang w:val="en-US" w:eastAsia="zh-CN"/>
              </w:rPr>
            </w:pPr>
            <w:r w:rsidRPr="00CB0A3D">
              <w:rPr>
                <w:rFonts w:eastAsia="宋体" w:cs="Arial"/>
                <w:lang w:val="en-US" w:eastAsia="zh-CN"/>
              </w:rPr>
              <w:t>UE trajectory prediction</w:t>
            </w:r>
            <w:r w:rsidRPr="00CB0A3D">
              <w:rPr>
                <w:rFonts w:cs="Arial"/>
                <w:lang w:val="en-US" w:eastAsia="zh-CN"/>
              </w:rPr>
              <w:t xml:space="preserve"> (Latitude, longitude, altitude of UE over a future period of time)</w:t>
            </w:r>
            <w:r>
              <w:rPr>
                <w:rFonts w:cs="Arial"/>
                <w:lang w:val="en-US" w:eastAsia="zh-CN"/>
              </w:rPr>
              <w:t xml:space="preserve"> -&gt; Yes</w:t>
            </w:r>
          </w:p>
          <w:p w14:paraId="4C1AC6FB" w14:textId="1BE28176" w:rsidR="00CB0A3D" w:rsidRPr="00CB0A3D" w:rsidRDefault="00CB0A3D" w:rsidP="00CB0A3D">
            <w:pPr>
              <w:numPr>
                <w:ilvl w:val="0"/>
                <w:numId w:val="11"/>
              </w:numPr>
              <w:snapToGrid w:val="0"/>
              <w:spacing w:after="50"/>
              <w:ind w:left="0" w:firstLine="0"/>
              <w:rPr>
                <w:rFonts w:cs="Arial"/>
              </w:rPr>
            </w:pPr>
            <w:r w:rsidRPr="00CB0A3D">
              <w:rPr>
                <w:rFonts w:cs="Arial"/>
              </w:rPr>
              <w:t>the predicated UE’s location with the confidence of the predication</w:t>
            </w:r>
            <w:r>
              <w:rPr>
                <w:rFonts w:cs="Arial"/>
              </w:rPr>
              <w:t xml:space="preserve"> -&gt; No</w:t>
            </w:r>
            <w:r w:rsidR="00941810">
              <w:rPr>
                <w:rFonts w:cs="Arial"/>
              </w:rPr>
              <w:t>t for sure</w:t>
            </w:r>
            <w:r w:rsidR="003039AF">
              <w:rPr>
                <w:rFonts w:cs="Arial"/>
              </w:rPr>
              <w:t xml:space="preserve">, </w:t>
            </w:r>
            <w:r w:rsidR="002442D5">
              <w:rPr>
                <w:rFonts w:cs="Arial"/>
              </w:rPr>
              <w:t>For</w:t>
            </w:r>
            <w:r w:rsidR="003039AF">
              <w:rPr>
                <w:rFonts w:cs="Arial"/>
              </w:rPr>
              <w:t xml:space="preserve"> the </w:t>
            </w:r>
            <w:r w:rsidR="002442D5">
              <w:rPr>
                <w:rFonts w:cs="Arial"/>
              </w:rPr>
              <w:t>predication with low confidence, the HO should fall back to the legacy mechanism.</w:t>
            </w:r>
          </w:p>
          <w:p w14:paraId="3A5070B6" w14:textId="749C9C61" w:rsidR="00CB0A3D" w:rsidRPr="00CB0A3D" w:rsidRDefault="00CB0A3D" w:rsidP="00CB0A3D">
            <w:pPr>
              <w:numPr>
                <w:ilvl w:val="0"/>
                <w:numId w:val="11"/>
              </w:numPr>
              <w:snapToGrid w:val="0"/>
              <w:spacing w:after="50"/>
              <w:ind w:left="0" w:firstLine="0"/>
              <w:rPr>
                <w:rFonts w:cs="Arial"/>
              </w:rPr>
            </w:pPr>
            <w:r w:rsidRPr="00CB0A3D">
              <w:rPr>
                <w:rFonts w:cs="Arial"/>
              </w:rPr>
              <w:t>predicted moving coordination</w:t>
            </w:r>
            <w:r>
              <w:rPr>
                <w:rFonts w:cs="Arial"/>
              </w:rPr>
              <w:t xml:space="preserve"> -&gt;</w:t>
            </w:r>
            <w:r w:rsidR="006F3E08">
              <w:rPr>
                <w:rFonts w:cs="Arial"/>
              </w:rPr>
              <w:t xml:space="preserve"> </w:t>
            </w:r>
            <w:r w:rsidR="00B21AB2">
              <w:rPr>
                <w:rFonts w:cs="Arial"/>
              </w:rPr>
              <w:t xml:space="preserve">proponent </w:t>
            </w:r>
            <w:r w:rsidR="006F3E08">
              <w:rPr>
                <w:rFonts w:cs="Arial"/>
              </w:rPr>
              <w:t xml:space="preserve">need </w:t>
            </w:r>
            <w:r w:rsidR="00B21AB2">
              <w:rPr>
                <w:rFonts w:cs="Arial"/>
              </w:rPr>
              <w:t xml:space="preserve">to </w:t>
            </w:r>
            <w:r w:rsidR="006F3E08">
              <w:rPr>
                <w:rFonts w:cs="Arial"/>
              </w:rPr>
              <w:t>clarify the definition</w:t>
            </w:r>
            <w:r w:rsidR="003039AF">
              <w:rPr>
                <w:rFonts w:cs="Arial"/>
              </w:rPr>
              <w:t>.</w:t>
            </w:r>
          </w:p>
          <w:p w14:paraId="3B00D4AD" w14:textId="5DFB0113" w:rsidR="00CB0A3D" w:rsidRPr="00CB0A3D" w:rsidRDefault="00CB0A3D" w:rsidP="00CB0A3D">
            <w:pPr>
              <w:numPr>
                <w:ilvl w:val="0"/>
                <w:numId w:val="11"/>
              </w:numPr>
              <w:snapToGrid w:val="0"/>
              <w:spacing w:after="50"/>
              <w:ind w:left="0" w:firstLine="0"/>
              <w:rPr>
                <w:rFonts w:cs="Arial"/>
              </w:rPr>
            </w:pPr>
            <w:r w:rsidRPr="00CB0A3D">
              <w:rPr>
                <w:rFonts w:cs="Arial"/>
              </w:rPr>
              <w:t>estimated arrival probability in CHO and relevant confidence interval, Estimated arrival probability in CPAC and relevant confidence interval</w:t>
            </w:r>
            <w:r>
              <w:rPr>
                <w:rFonts w:cs="Arial"/>
              </w:rPr>
              <w:t xml:space="preserve"> -&gt; yes for the CHO no for the CPAC</w:t>
            </w:r>
          </w:p>
          <w:p w14:paraId="29EBD388" w14:textId="77777777" w:rsidR="00CB0A3D" w:rsidRPr="00CB0A3D" w:rsidRDefault="00CB0A3D" w:rsidP="00CB0A3D">
            <w:pPr>
              <w:numPr>
                <w:ilvl w:val="0"/>
                <w:numId w:val="11"/>
              </w:numPr>
              <w:snapToGrid w:val="0"/>
              <w:spacing w:after="50"/>
              <w:ind w:left="0" w:firstLine="0"/>
              <w:rPr>
                <w:rFonts w:eastAsia="宋体" w:cs="Arial"/>
              </w:rPr>
            </w:pPr>
            <w:r w:rsidRPr="00CB0A3D">
              <w:rPr>
                <w:rFonts w:eastAsia="宋体" w:cs="Arial"/>
              </w:rPr>
              <w:t>predicted handover strategy</w:t>
            </w:r>
          </w:p>
          <w:p w14:paraId="52522CFC" w14:textId="63802E7D" w:rsidR="00431D51" w:rsidRPr="00CB0A3D" w:rsidRDefault="00CB0A3D" w:rsidP="00431D51">
            <w:pPr>
              <w:numPr>
                <w:ilvl w:val="1"/>
                <w:numId w:val="11"/>
              </w:numPr>
              <w:snapToGrid w:val="0"/>
              <w:spacing w:after="50"/>
              <w:ind w:left="0" w:firstLine="0"/>
              <w:rPr>
                <w:rFonts w:eastAsia="宋体"/>
              </w:rPr>
            </w:pPr>
            <w:r w:rsidRPr="00CB0A3D">
              <w:rPr>
                <w:rFonts w:eastAsia="宋体"/>
              </w:rPr>
              <w:t>predicted handover decision: handover or not handover</w:t>
            </w:r>
            <w:r w:rsidR="00431D51">
              <w:rPr>
                <w:rFonts w:eastAsia="宋体"/>
              </w:rPr>
              <w:t xml:space="preserve"> -</w:t>
            </w:r>
            <w:r w:rsidR="00431D51">
              <w:rPr>
                <w:rFonts w:eastAsia="宋体" w:hint="eastAsia"/>
                <w:lang w:eastAsia="zh-CN"/>
              </w:rPr>
              <w:t>&gt;</w:t>
            </w:r>
            <w:r w:rsidR="00431D51">
              <w:rPr>
                <w:rFonts w:eastAsia="宋体"/>
                <w:lang w:eastAsia="zh-CN"/>
              </w:rPr>
              <w:t xml:space="preserve"> yes</w:t>
            </w:r>
          </w:p>
          <w:p w14:paraId="525F7029" w14:textId="6F7EBE87" w:rsidR="00CB0A3D" w:rsidRPr="00CB0A3D" w:rsidRDefault="00CB0A3D" w:rsidP="00CB0A3D">
            <w:pPr>
              <w:numPr>
                <w:ilvl w:val="1"/>
                <w:numId w:val="11"/>
              </w:numPr>
              <w:snapToGrid w:val="0"/>
              <w:spacing w:after="50"/>
              <w:ind w:left="0" w:firstLine="0"/>
              <w:rPr>
                <w:rFonts w:eastAsia="宋体"/>
              </w:rPr>
            </w:pPr>
            <w:r w:rsidRPr="00CB0A3D">
              <w:rPr>
                <w:rFonts w:eastAsia="宋体"/>
              </w:rPr>
              <w:t>predicted DC activation decision</w:t>
            </w:r>
            <w:r w:rsidR="00431D51">
              <w:rPr>
                <w:rFonts w:eastAsia="宋体"/>
              </w:rPr>
              <w:t xml:space="preserve"> -&gt;no for now</w:t>
            </w:r>
          </w:p>
          <w:p w14:paraId="325EA8F7" w14:textId="7A92F746" w:rsidR="00CB0A3D" w:rsidRPr="00CB0A3D" w:rsidRDefault="00CB0A3D" w:rsidP="00CB0A3D">
            <w:pPr>
              <w:numPr>
                <w:ilvl w:val="1"/>
                <w:numId w:val="11"/>
              </w:numPr>
              <w:snapToGrid w:val="0"/>
              <w:spacing w:after="50"/>
              <w:ind w:left="0" w:firstLine="0"/>
              <w:rPr>
                <w:rFonts w:eastAsia="宋体"/>
              </w:rPr>
            </w:pPr>
            <w:r w:rsidRPr="00CB0A3D">
              <w:rPr>
                <w:rFonts w:eastAsia="宋体"/>
              </w:rPr>
              <w:t xml:space="preserve">predicted handover target node, candidate cells in CHO, target </w:t>
            </w:r>
            <w:proofErr w:type="spellStart"/>
            <w:r w:rsidRPr="00CB0A3D">
              <w:rPr>
                <w:rFonts w:eastAsia="宋体"/>
              </w:rPr>
              <w:t>PSCell</w:t>
            </w:r>
            <w:proofErr w:type="spellEnd"/>
            <w:r w:rsidRPr="00CB0A3D">
              <w:rPr>
                <w:rFonts w:eastAsia="宋体"/>
              </w:rPr>
              <w:t xml:space="preserve"> in </w:t>
            </w:r>
            <w:proofErr w:type="spellStart"/>
            <w:r w:rsidRPr="00CB0A3D">
              <w:rPr>
                <w:rFonts w:eastAsia="宋体"/>
              </w:rPr>
              <w:t>PSCell</w:t>
            </w:r>
            <w:proofErr w:type="spellEnd"/>
            <w:r w:rsidRPr="00CB0A3D">
              <w:rPr>
                <w:rFonts w:eastAsia="宋体"/>
              </w:rPr>
              <w:t xml:space="preserve"> addition and change, candidate </w:t>
            </w:r>
            <w:proofErr w:type="spellStart"/>
            <w:r w:rsidRPr="00CB0A3D">
              <w:rPr>
                <w:rFonts w:eastAsia="宋体"/>
              </w:rPr>
              <w:t>PSCells</w:t>
            </w:r>
            <w:proofErr w:type="spellEnd"/>
            <w:r w:rsidRPr="00CB0A3D">
              <w:rPr>
                <w:rFonts w:eastAsia="宋体"/>
              </w:rPr>
              <w:t xml:space="preserve"> in CPAC; may together with the confidence of the predication</w:t>
            </w:r>
            <w:r w:rsidR="00431D51">
              <w:rPr>
                <w:rFonts w:eastAsia="宋体"/>
              </w:rPr>
              <w:t xml:space="preserve"> -&gt;yes for </w:t>
            </w:r>
            <w:r w:rsidR="00431D51" w:rsidRPr="00CB0A3D">
              <w:rPr>
                <w:rFonts w:eastAsia="宋体"/>
              </w:rPr>
              <w:t>predicted handover target node, candidate cells in CHO</w:t>
            </w:r>
            <w:r w:rsidR="00431D51">
              <w:rPr>
                <w:rFonts w:eastAsia="宋体"/>
              </w:rPr>
              <w:t>, no for others</w:t>
            </w:r>
          </w:p>
          <w:p w14:paraId="7484DDED" w14:textId="6D62C4D6" w:rsidR="00CB0A3D" w:rsidRPr="00CB0A3D" w:rsidRDefault="00CB0A3D" w:rsidP="00CB0A3D">
            <w:pPr>
              <w:numPr>
                <w:ilvl w:val="1"/>
                <w:numId w:val="11"/>
              </w:numPr>
              <w:snapToGrid w:val="0"/>
              <w:spacing w:after="50"/>
              <w:ind w:left="0" w:firstLine="0"/>
              <w:rPr>
                <w:rFonts w:eastAsia="宋体"/>
              </w:rPr>
            </w:pPr>
            <w:r w:rsidRPr="00CB0A3D">
              <w:rPr>
                <w:rFonts w:eastAsia="宋体"/>
              </w:rPr>
              <w:t>predicted handover source node</w:t>
            </w:r>
            <w:r w:rsidR="00A716D4">
              <w:rPr>
                <w:rFonts w:eastAsia="宋体"/>
              </w:rPr>
              <w:t xml:space="preserve"> -&gt; no, source node is the existing serving node</w:t>
            </w:r>
          </w:p>
          <w:p w14:paraId="2842B0E7" w14:textId="591339A8" w:rsidR="00CB0A3D" w:rsidRPr="00CB0A3D" w:rsidRDefault="00CB0A3D" w:rsidP="00CB0A3D">
            <w:pPr>
              <w:numPr>
                <w:ilvl w:val="1"/>
                <w:numId w:val="11"/>
              </w:numPr>
              <w:snapToGrid w:val="0"/>
              <w:spacing w:after="50"/>
              <w:ind w:left="0" w:firstLine="0"/>
              <w:rPr>
                <w:rFonts w:eastAsia="宋体"/>
              </w:rPr>
            </w:pPr>
            <w:r w:rsidRPr="00CB0A3D">
              <w:rPr>
                <w:rFonts w:eastAsia="宋体"/>
              </w:rPr>
              <w:t>predicted handover time</w:t>
            </w:r>
            <w:r w:rsidR="00A716D4">
              <w:rPr>
                <w:rFonts w:eastAsia="宋体"/>
              </w:rPr>
              <w:t xml:space="preserve"> -&gt; no, the </w:t>
            </w:r>
            <w:proofErr w:type="spellStart"/>
            <w:r w:rsidR="00A716D4">
              <w:rPr>
                <w:rFonts w:eastAsia="宋体"/>
              </w:rPr>
              <w:t>gNB</w:t>
            </w:r>
            <w:proofErr w:type="spellEnd"/>
            <w:r w:rsidR="00A716D4">
              <w:rPr>
                <w:rFonts w:eastAsia="宋体"/>
              </w:rPr>
              <w:t xml:space="preserve"> can control the time to send out the </w:t>
            </w:r>
            <w:proofErr w:type="spellStart"/>
            <w:r w:rsidR="00A716D4">
              <w:rPr>
                <w:rFonts w:eastAsia="宋体"/>
              </w:rPr>
              <w:t>RRCReconfiguration</w:t>
            </w:r>
            <w:proofErr w:type="spellEnd"/>
            <w:r w:rsidR="00A716D4">
              <w:rPr>
                <w:rFonts w:eastAsia="宋体"/>
              </w:rPr>
              <w:t>.</w:t>
            </w:r>
          </w:p>
          <w:p w14:paraId="218965A9" w14:textId="3210156C" w:rsidR="00CB0A3D" w:rsidRPr="00CB0A3D" w:rsidRDefault="00CB0A3D" w:rsidP="00CB0A3D">
            <w:pPr>
              <w:numPr>
                <w:ilvl w:val="1"/>
                <w:numId w:val="11"/>
              </w:numPr>
              <w:snapToGrid w:val="0"/>
              <w:spacing w:after="50"/>
              <w:ind w:left="0" w:firstLine="0"/>
              <w:rPr>
                <w:rFonts w:eastAsia="宋体"/>
              </w:rPr>
            </w:pPr>
            <w:r w:rsidRPr="00CB0A3D">
              <w:rPr>
                <w:rFonts w:eastAsia="宋体"/>
              </w:rPr>
              <w:t>predicted data forwarding strategy</w:t>
            </w:r>
            <w:r w:rsidR="00A716D4">
              <w:rPr>
                <w:rFonts w:eastAsia="宋体"/>
              </w:rPr>
              <w:t xml:space="preserve"> -&gt;no, up to implementation</w:t>
            </w:r>
          </w:p>
          <w:p w14:paraId="2F0DD2C5" w14:textId="0E764BC9" w:rsidR="00CB0A3D" w:rsidRPr="00CB0A3D" w:rsidRDefault="00CB0A3D" w:rsidP="00CB0A3D">
            <w:pPr>
              <w:numPr>
                <w:ilvl w:val="1"/>
                <w:numId w:val="11"/>
              </w:numPr>
              <w:snapToGrid w:val="0"/>
              <w:spacing w:after="50"/>
              <w:ind w:left="0" w:firstLine="0"/>
              <w:rPr>
                <w:rFonts w:eastAsia="宋体"/>
              </w:rPr>
            </w:pPr>
            <w:r w:rsidRPr="00CB0A3D">
              <w:rPr>
                <w:rFonts w:eastAsia="宋体"/>
              </w:rPr>
              <w:t>HO admission</w:t>
            </w:r>
            <w:r w:rsidR="00A716D4">
              <w:rPr>
                <w:rFonts w:eastAsia="宋体"/>
              </w:rPr>
              <w:t xml:space="preserve"> -&gt; yes, in this case, no need to exchange the load prediction of target cell.</w:t>
            </w:r>
          </w:p>
          <w:p w14:paraId="480689EF" w14:textId="77777777" w:rsidR="00174E60" w:rsidRDefault="00174E60" w:rsidP="00FF1EBE">
            <w:pPr>
              <w:tabs>
                <w:tab w:val="left" w:pos="1985"/>
              </w:tabs>
              <w:jc w:val="both"/>
              <w:rPr>
                <w:rFonts w:eastAsia="宋体" w:cs="Arial"/>
                <w:lang w:eastAsia="zh-CN"/>
              </w:rPr>
            </w:pPr>
          </w:p>
        </w:tc>
        <w:tc>
          <w:tcPr>
            <w:tcW w:w="4722" w:type="dxa"/>
          </w:tcPr>
          <w:p w14:paraId="3DE67030" w14:textId="77777777" w:rsidR="00174E60" w:rsidRDefault="00174E60" w:rsidP="00FF1EBE">
            <w:pPr>
              <w:tabs>
                <w:tab w:val="left" w:pos="1985"/>
              </w:tabs>
              <w:jc w:val="both"/>
              <w:rPr>
                <w:rFonts w:eastAsia="宋体" w:cs="Arial"/>
                <w:lang w:eastAsia="zh-CN"/>
              </w:rPr>
            </w:pPr>
          </w:p>
        </w:tc>
      </w:tr>
      <w:tr w:rsidR="0045260F" w14:paraId="700A01BB" w14:textId="77777777" w:rsidTr="00FF1EBE">
        <w:tc>
          <w:tcPr>
            <w:tcW w:w="1838" w:type="dxa"/>
          </w:tcPr>
          <w:p w14:paraId="35F5A096" w14:textId="456A7E2B" w:rsidR="0045260F" w:rsidRDefault="0045260F" w:rsidP="0045260F">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423B220C" w14:textId="71ABD91A" w:rsidR="0045260F" w:rsidRPr="00CB0A3D" w:rsidRDefault="0045260F" w:rsidP="0045260F">
            <w:pPr>
              <w:overflowPunct/>
              <w:autoSpaceDE/>
              <w:autoSpaceDN/>
              <w:snapToGrid w:val="0"/>
              <w:spacing w:beforeLines="50" w:before="180" w:afterLines="50" w:after="180"/>
              <w:jc w:val="both"/>
              <w:textAlignment w:val="auto"/>
              <w:rPr>
                <w:rFonts w:eastAsia="宋体" w:cs="Arial"/>
                <w:lang w:val="en-US" w:eastAsia="zh-CN"/>
              </w:rPr>
            </w:pPr>
            <w:r w:rsidRPr="00CB0A3D">
              <w:rPr>
                <w:rFonts w:eastAsia="宋体" w:cs="Arial"/>
                <w:lang w:val="en-US" w:eastAsia="zh-CN"/>
              </w:rPr>
              <w:t>UE trajectory prediction</w:t>
            </w:r>
            <w:r w:rsidRPr="00CB0A3D">
              <w:rPr>
                <w:rFonts w:cs="Arial"/>
                <w:lang w:val="en-US" w:eastAsia="zh-CN"/>
              </w:rPr>
              <w:t xml:space="preserve"> </w:t>
            </w:r>
            <w:r>
              <w:rPr>
                <w:rFonts w:cs="Arial"/>
                <w:lang w:val="en-US" w:eastAsia="zh-CN"/>
              </w:rPr>
              <w:t>-&gt; Yes</w:t>
            </w:r>
          </w:p>
          <w:p w14:paraId="71960704" w14:textId="5D0FB3F4" w:rsidR="0045260F" w:rsidRPr="00CB0A3D" w:rsidRDefault="0045260F" w:rsidP="0045260F">
            <w:pPr>
              <w:snapToGrid w:val="0"/>
              <w:spacing w:after="50"/>
              <w:rPr>
                <w:rFonts w:cs="Arial"/>
              </w:rPr>
            </w:pPr>
            <w:r w:rsidRPr="00CB0A3D">
              <w:rPr>
                <w:rFonts w:cs="Arial"/>
              </w:rPr>
              <w:t>the predicated UE’s location with the confidence of the predication</w:t>
            </w:r>
            <w:r>
              <w:rPr>
                <w:rFonts w:cs="Arial"/>
              </w:rPr>
              <w:t xml:space="preserve"> -&gt; seems redundant with trajectory</w:t>
            </w:r>
          </w:p>
          <w:p w14:paraId="23980A6F" w14:textId="77777777" w:rsidR="0045260F" w:rsidRPr="00CB0A3D" w:rsidRDefault="0045260F" w:rsidP="0045260F">
            <w:pPr>
              <w:snapToGrid w:val="0"/>
              <w:spacing w:after="50"/>
              <w:rPr>
                <w:rFonts w:cs="Arial"/>
              </w:rPr>
            </w:pPr>
            <w:r w:rsidRPr="00CB0A3D">
              <w:rPr>
                <w:rFonts w:cs="Arial"/>
              </w:rPr>
              <w:t>predicted moving coordination</w:t>
            </w:r>
            <w:r>
              <w:rPr>
                <w:rFonts w:cs="Arial"/>
              </w:rPr>
              <w:t xml:space="preserve"> -&gt; proponent need to clarify the definition.</w:t>
            </w:r>
          </w:p>
          <w:p w14:paraId="1AD5000B" w14:textId="4F3306CB" w:rsidR="0045260F" w:rsidRPr="00CB0A3D" w:rsidRDefault="0045260F" w:rsidP="0045260F">
            <w:pPr>
              <w:snapToGrid w:val="0"/>
              <w:spacing w:after="50"/>
              <w:rPr>
                <w:rFonts w:cs="Arial"/>
              </w:rPr>
            </w:pPr>
            <w:r w:rsidRPr="00CB0A3D">
              <w:rPr>
                <w:rFonts w:cs="Arial"/>
              </w:rPr>
              <w:t>estimated arrival probability in CHO and relevant confidence interval, Estimated arrival probability in CPAC and relevant confidence interval</w:t>
            </w:r>
            <w:r>
              <w:rPr>
                <w:rFonts w:cs="Arial"/>
              </w:rPr>
              <w:t xml:space="preserve"> -&gt; Yes</w:t>
            </w:r>
          </w:p>
          <w:p w14:paraId="786F76EA" w14:textId="61C7377E" w:rsidR="0045260F" w:rsidRPr="00CB0A3D" w:rsidRDefault="0045260F" w:rsidP="0045260F">
            <w:pPr>
              <w:snapToGrid w:val="0"/>
              <w:spacing w:after="50"/>
              <w:rPr>
                <w:rFonts w:eastAsia="宋体" w:cs="Arial"/>
              </w:rPr>
            </w:pPr>
            <w:r w:rsidRPr="00CB0A3D">
              <w:rPr>
                <w:rFonts w:eastAsia="宋体" w:cs="Arial"/>
              </w:rPr>
              <w:t>predicted handover strategy</w:t>
            </w:r>
            <w:r>
              <w:rPr>
                <w:rFonts w:eastAsia="宋体" w:cs="Arial"/>
              </w:rPr>
              <w:t xml:space="preserve"> -&gt; no </w:t>
            </w:r>
          </w:p>
          <w:p w14:paraId="02AFB0FD" w14:textId="4E410027" w:rsidR="0045260F" w:rsidRPr="00CB0A3D" w:rsidRDefault="0045260F" w:rsidP="00464A8B">
            <w:pPr>
              <w:snapToGrid w:val="0"/>
              <w:spacing w:after="50"/>
              <w:rPr>
                <w:rFonts w:eastAsia="宋体"/>
              </w:rPr>
            </w:pPr>
            <w:r w:rsidRPr="00CB0A3D">
              <w:rPr>
                <w:rFonts w:eastAsia="宋体"/>
              </w:rPr>
              <w:t>predicted DC activation decision</w:t>
            </w:r>
            <w:r>
              <w:rPr>
                <w:rFonts w:eastAsia="宋体"/>
              </w:rPr>
              <w:t xml:space="preserve"> -&gt;</w:t>
            </w:r>
            <w:r w:rsidR="00464A8B">
              <w:rPr>
                <w:rFonts w:eastAsia="宋体"/>
              </w:rPr>
              <w:t xml:space="preserve">possible </w:t>
            </w:r>
          </w:p>
          <w:p w14:paraId="363C8D0B" w14:textId="77777777" w:rsidR="00464A8B" w:rsidRDefault="0045260F" w:rsidP="00464A8B">
            <w:pPr>
              <w:snapToGrid w:val="0"/>
              <w:spacing w:after="50"/>
              <w:rPr>
                <w:rFonts w:eastAsia="宋体"/>
              </w:rPr>
            </w:pPr>
            <w:r w:rsidRPr="00464A8B">
              <w:t xml:space="preserve">predicted handover target node, candidate cells in CHO, target </w:t>
            </w:r>
            <w:proofErr w:type="spellStart"/>
            <w:r w:rsidRPr="00464A8B">
              <w:t>PSCell</w:t>
            </w:r>
            <w:proofErr w:type="spellEnd"/>
            <w:r w:rsidRPr="00464A8B">
              <w:t xml:space="preserve"> in </w:t>
            </w:r>
            <w:proofErr w:type="spellStart"/>
            <w:r w:rsidRPr="00464A8B">
              <w:t>PSCell</w:t>
            </w:r>
            <w:proofErr w:type="spellEnd"/>
            <w:r w:rsidRPr="00464A8B">
              <w:t xml:space="preserve"> addition and change, candidate </w:t>
            </w:r>
            <w:proofErr w:type="spellStart"/>
            <w:r w:rsidRPr="00464A8B">
              <w:t>PSCells</w:t>
            </w:r>
            <w:proofErr w:type="spellEnd"/>
            <w:r w:rsidRPr="00464A8B">
              <w:t xml:space="preserve"> in CPAC; may together with the confidence of the predication -&gt;yes </w:t>
            </w:r>
            <w:r w:rsidRPr="00CB0A3D">
              <w:rPr>
                <w:rFonts w:eastAsia="宋体"/>
              </w:rPr>
              <w:t>predicted handover source node</w:t>
            </w:r>
            <w:r>
              <w:rPr>
                <w:rFonts w:eastAsia="宋体"/>
              </w:rPr>
              <w:t xml:space="preserve"> -&gt; no, </w:t>
            </w:r>
          </w:p>
          <w:p w14:paraId="53ADC376" w14:textId="2174EF67" w:rsidR="0045260F" w:rsidRPr="00CB0A3D" w:rsidRDefault="0045260F" w:rsidP="00464A8B">
            <w:pPr>
              <w:snapToGrid w:val="0"/>
              <w:spacing w:after="50"/>
              <w:rPr>
                <w:rFonts w:eastAsia="宋体"/>
              </w:rPr>
            </w:pPr>
            <w:r w:rsidRPr="00CB0A3D">
              <w:rPr>
                <w:rFonts w:eastAsia="宋体"/>
              </w:rPr>
              <w:t>predicted handover time</w:t>
            </w:r>
            <w:r>
              <w:rPr>
                <w:rFonts w:eastAsia="宋体"/>
              </w:rPr>
              <w:t xml:space="preserve"> -&gt; </w:t>
            </w:r>
            <w:r w:rsidR="00464A8B">
              <w:rPr>
                <w:rFonts w:eastAsia="宋体"/>
              </w:rPr>
              <w:t>for CHO yes</w:t>
            </w:r>
          </w:p>
          <w:p w14:paraId="4C30616E" w14:textId="4ADD9523" w:rsidR="0045260F" w:rsidRPr="00CB0A3D" w:rsidRDefault="0045260F" w:rsidP="00464A8B">
            <w:pPr>
              <w:snapToGrid w:val="0"/>
              <w:spacing w:after="50"/>
              <w:rPr>
                <w:rFonts w:eastAsia="宋体"/>
              </w:rPr>
            </w:pPr>
            <w:r w:rsidRPr="00CB0A3D">
              <w:rPr>
                <w:rFonts w:eastAsia="宋体"/>
              </w:rPr>
              <w:t>predicted data forwarding strategy</w:t>
            </w:r>
            <w:r>
              <w:rPr>
                <w:rFonts w:eastAsia="宋体"/>
              </w:rPr>
              <w:t xml:space="preserve"> -&gt;no</w:t>
            </w:r>
          </w:p>
          <w:p w14:paraId="2B1E6B57" w14:textId="15C43B2C" w:rsidR="0045260F" w:rsidRDefault="0045260F" w:rsidP="00464A8B">
            <w:pPr>
              <w:snapToGrid w:val="0"/>
              <w:spacing w:after="50"/>
              <w:rPr>
                <w:rFonts w:eastAsia="宋体" w:cs="Arial"/>
                <w:lang w:eastAsia="zh-CN"/>
              </w:rPr>
            </w:pPr>
            <w:r w:rsidRPr="00CB0A3D">
              <w:rPr>
                <w:rFonts w:eastAsia="宋体"/>
              </w:rPr>
              <w:t>HO admission</w:t>
            </w:r>
            <w:r>
              <w:rPr>
                <w:rFonts w:eastAsia="宋体"/>
              </w:rPr>
              <w:t xml:space="preserve"> -&gt; </w:t>
            </w:r>
            <w:r w:rsidR="00464A8B">
              <w:rPr>
                <w:rFonts w:eastAsia="宋体"/>
              </w:rPr>
              <w:t>not clear</w:t>
            </w:r>
          </w:p>
        </w:tc>
        <w:tc>
          <w:tcPr>
            <w:tcW w:w="4722" w:type="dxa"/>
          </w:tcPr>
          <w:p w14:paraId="4908C212" w14:textId="5ADC2754" w:rsidR="0045260F" w:rsidRDefault="0045260F" w:rsidP="0045260F">
            <w:pPr>
              <w:tabs>
                <w:tab w:val="left" w:pos="1985"/>
              </w:tabs>
              <w:jc w:val="both"/>
              <w:rPr>
                <w:rFonts w:eastAsia="宋体" w:cs="Arial"/>
                <w:lang w:eastAsia="zh-CN"/>
              </w:rPr>
            </w:pPr>
            <w:r>
              <w:rPr>
                <w:rFonts w:eastAsia="宋体" w:cs="Arial"/>
                <w:lang w:eastAsia="zh-CN"/>
              </w:rPr>
              <w:t>Predicted handover strategy</w:t>
            </w:r>
            <w:r w:rsidR="00464A8B">
              <w:rPr>
                <w:rFonts w:eastAsia="宋体" w:cs="Arial"/>
                <w:lang w:eastAsia="zh-CN"/>
              </w:rPr>
              <w:t xml:space="preserve"> and </w:t>
            </w:r>
            <w:r w:rsidR="00464A8B" w:rsidRPr="00CB0A3D">
              <w:rPr>
                <w:rFonts w:eastAsia="宋体"/>
              </w:rPr>
              <w:t>predicted data forwarding strategy</w:t>
            </w:r>
            <w:r>
              <w:rPr>
                <w:rFonts w:eastAsia="宋体" w:cs="Arial"/>
                <w:lang w:eastAsia="zh-CN"/>
              </w:rPr>
              <w:t xml:space="preserve">, </w:t>
            </w:r>
            <w:r w:rsidR="00464A8B">
              <w:rPr>
                <w:rFonts w:eastAsia="宋体" w:cs="Arial"/>
                <w:lang w:eastAsia="zh-CN"/>
              </w:rPr>
              <w:t>are</w:t>
            </w:r>
            <w:r>
              <w:rPr>
                <w:rFonts w:eastAsia="宋体" w:cs="Arial"/>
                <w:lang w:eastAsia="zh-CN"/>
              </w:rPr>
              <w:t xml:space="preserve"> algorithm, the real thing here is predicted target, candidate cells in CHO etc. is the real output </w:t>
            </w:r>
            <w:r w:rsidR="00464A8B">
              <w:rPr>
                <w:rFonts w:eastAsia="宋体" w:cs="Arial"/>
                <w:lang w:eastAsia="zh-CN"/>
              </w:rPr>
              <w:t>that is actually the handover strategy and predicted handover time is the real output for a data forwarding strategy</w:t>
            </w:r>
          </w:p>
        </w:tc>
      </w:tr>
      <w:tr w:rsidR="0098513B" w14:paraId="1AC06204" w14:textId="77777777" w:rsidTr="00FF1EBE">
        <w:tc>
          <w:tcPr>
            <w:tcW w:w="1838" w:type="dxa"/>
          </w:tcPr>
          <w:p w14:paraId="4AF150EE" w14:textId="40A55C7D" w:rsidR="0098513B" w:rsidRDefault="0098513B" w:rsidP="0098513B">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26BA86D1" w14:textId="22D9EE25" w:rsidR="0098513B" w:rsidRDefault="0098513B" w:rsidP="0098513B">
            <w:pPr>
              <w:tabs>
                <w:tab w:val="left" w:pos="1985"/>
              </w:tabs>
              <w:jc w:val="both"/>
              <w:rPr>
                <w:rFonts w:eastAsia="宋体" w:cs="Arial"/>
                <w:lang w:eastAsia="zh-CN"/>
              </w:rPr>
            </w:pPr>
            <w:r>
              <w:rPr>
                <w:rFonts w:eastAsia="宋体" w:cs="Arial"/>
                <w:lang w:eastAsia="zh-CN"/>
              </w:rPr>
              <w:t xml:space="preserve">Not sure </w:t>
            </w:r>
          </w:p>
        </w:tc>
        <w:tc>
          <w:tcPr>
            <w:tcW w:w="4722" w:type="dxa"/>
          </w:tcPr>
          <w:p w14:paraId="5CD2B6EC" w14:textId="1D91C6E7" w:rsidR="0098513B" w:rsidRDefault="0098513B" w:rsidP="0098513B">
            <w:pPr>
              <w:tabs>
                <w:tab w:val="left" w:pos="1985"/>
              </w:tabs>
              <w:jc w:val="both"/>
              <w:rPr>
                <w:rFonts w:eastAsia="宋体" w:cs="Arial"/>
                <w:lang w:eastAsia="zh-CN"/>
              </w:rPr>
            </w:pPr>
            <w:r>
              <w:rPr>
                <w:rFonts w:eastAsia="宋体" w:cs="Arial" w:hint="eastAsia"/>
                <w:lang w:eastAsia="zh-CN"/>
              </w:rPr>
              <w:t>A</w:t>
            </w:r>
            <w:r>
              <w:rPr>
                <w:rFonts w:eastAsia="宋体" w:cs="Arial"/>
                <w:lang w:eastAsia="zh-CN"/>
              </w:rPr>
              <w:t>s commented, we think the output of inference could be trajectory prediction, HO decision/HO strategy etc., i.e. such general descriptions as solution for SI conclusion, and we could also add some s</w:t>
            </w:r>
            <w:r w:rsidRPr="000C7B72">
              <w:rPr>
                <w:rFonts w:eastAsia="宋体" w:cs="Arial"/>
                <w:lang w:eastAsia="zh-CN"/>
              </w:rPr>
              <w:t>upplement</w:t>
            </w:r>
            <w:r>
              <w:rPr>
                <w:rFonts w:eastAsia="宋体" w:cs="Arial"/>
                <w:lang w:eastAsia="zh-CN"/>
              </w:rPr>
              <w:t xml:space="preserve">s such as predicted moving direction, suggested HO target, etc., but we are not sure if we should go one by one, e.g. we are not sure about </w:t>
            </w:r>
            <w:r w:rsidRPr="000C7B72">
              <w:rPr>
                <w:rFonts w:eastAsia="宋体" w:cs="Arial"/>
                <w:lang w:eastAsia="zh-CN"/>
              </w:rPr>
              <w:t>predicted handover source node</w:t>
            </w:r>
            <w:r>
              <w:rPr>
                <w:rFonts w:eastAsia="宋体" w:cs="Arial"/>
                <w:lang w:eastAsia="zh-CN"/>
              </w:rPr>
              <w:t xml:space="preserve">, </w:t>
            </w:r>
            <w:r w:rsidRPr="000C7B72">
              <w:rPr>
                <w:rFonts w:eastAsia="宋体" w:cs="Arial"/>
                <w:lang w:eastAsia="zh-CN"/>
              </w:rPr>
              <w:t>predicted handover time</w:t>
            </w:r>
            <w:r>
              <w:rPr>
                <w:rFonts w:eastAsia="宋体" w:cs="Arial"/>
                <w:lang w:eastAsia="zh-CN"/>
              </w:rPr>
              <w:t xml:space="preserve">, </w:t>
            </w:r>
            <w:r>
              <w:rPr>
                <w:rFonts w:eastAsia="宋体"/>
              </w:rPr>
              <w:t>predicted handover source node…Maybe there is no need to go into such detailed discussions on specific parameter.</w:t>
            </w:r>
          </w:p>
        </w:tc>
      </w:tr>
      <w:tr w:rsidR="0045260F" w14:paraId="69F3F7F6" w14:textId="77777777" w:rsidTr="00FF1EBE">
        <w:tc>
          <w:tcPr>
            <w:tcW w:w="1838" w:type="dxa"/>
          </w:tcPr>
          <w:p w14:paraId="617CE49B" w14:textId="2A375992" w:rsidR="0045260F" w:rsidRDefault="00DC5298" w:rsidP="0045260F">
            <w:pPr>
              <w:tabs>
                <w:tab w:val="left" w:pos="1985"/>
              </w:tabs>
              <w:jc w:val="both"/>
              <w:rPr>
                <w:rFonts w:eastAsia="宋体" w:cs="Arial"/>
                <w:lang w:eastAsia="zh-CN"/>
              </w:rPr>
            </w:pPr>
            <w:r>
              <w:rPr>
                <w:rFonts w:eastAsia="宋体" w:cs="Arial"/>
                <w:lang w:eastAsia="zh-CN"/>
              </w:rPr>
              <w:t>Ericsson</w:t>
            </w:r>
          </w:p>
        </w:tc>
        <w:tc>
          <w:tcPr>
            <w:tcW w:w="3402" w:type="dxa"/>
          </w:tcPr>
          <w:p w14:paraId="59B4E464" w14:textId="197E9192" w:rsidR="00DC5298" w:rsidRPr="003135E3" w:rsidRDefault="00DC5298" w:rsidP="00DC5298">
            <w:pPr>
              <w:numPr>
                <w:ilvl w:val="0"/>
                <w:numId w:val="11"/>
              </w:numPr>
              <w:overflowPunct/>
              <w:autoSpaceDE/>
              <w:autoSpaceDN/>
              <w:adjustRightInd/>
              <w:spacing w:beforeLines="50" w:before="180" w:afterLines="50" w:after="180"/>
              <w:ind w:left="459"/>
              <w:jc w:val="both"/>
              <w:textAlignment w:val="auto"/>
              <w:rPr>
                <w:rFonts w:eastAsia="宋体" w:cs="Arial"/>
                <w:sz w:val="16"/>
                <w:szCs w:val="16"/>
                <w:lang w:val="en-US" w:eastAsia="zh-CN"/>
              </w:rPr>
            </w:pPr>
            <w:r w:rsidRPr="003135E3">
              <w:rPr>
                <w:rFonts w:eastAsia="宋体" w:cs="Arial"/>
                <w:sz w:val="16"/>
                <w:szCs w:val="16"/>
                <w:lang w:val="en-US" w:eastAsia="zh-CN"/>
              </w:rPr>
              <w:t>UE trajectory prediction</w:t>
            </w:r>
            <w:r w:rsidRPr="003135E3">
              <w:rPr>
                <w:rFonts w:cs="Arial"/>
                <w:sz w:val="16"/>
                <w:szCs w:val="16"/>
                <w:lang w:val="en-US" w:eastAsia="zh-CN"/>
              </w:rPr>
              <w:t xml:space="preserve"> (Latitude, longitude, altitude of UE over a future period of time) -</w:t>
            </w:r>
            <w:r w:rsidR="00087325" w:rsidRPr="003135E3">
              <w:rPr>
                <w:rFonts w:cs="Arial"/>
                <w:sz w:val="16"/>
                <w:szCs w:val="16"/>
                <w:lang w:val="en-US" w:eastAsia="zh-CN"/>
              </w:rPr>
              <w:t>&gt;NO</w:t>
            </w:r>
          </w:p>
          <w:p w14:paraId="0BAAA573" w14:textId="758C1C88" w:rsidR="00DC5298" w:rsidRPr="003135E3" w:rsidRDefault="00DC5298" w:rsidP="00DC5298">
            <w:pPr>
              <w:pStyle w:val="B1"/>
              <w:numPr>
                <w:ilvl w:val="0"/>
                <w:numId w:val="11"/>
              </w:numPr>
              <w:ind w:left="459"/>
              <w:rPr>
                <w:rFonts w:ascii="Arial" w:hAnsi="Arial" w:cs="Arial"/>
                <w:sz w:val="16"/>
                <w:szCs w:val="16"/>
              </w:rPr>
            </w:pPr>
            <w:r w:rsidRPr="003135E3">
              <w:rPr>
                <w:rFonts w:ascii="Arial" w:hAnsi="Arial" w:cs="Arial"/>
                <w:sz w:val="16"/>
                <w:szCs w:val="16"/>
              </w:rPr>
              <w:t>the predicated UE’s location with the confidence of the predication</w:t>
            </w:r>
            <w:r w:rsidR="00087325" w:rsidRPr="003135E3">
              <w:rPr>
                <w:rFonts w:ascii="Arial" w:hAnsi="Arial" w:cs="Arial"/>
                <w:sz w:val="16"/>
                <w:szCs w:val="16"/>
              </w:rPr>
              <w:t xml:space="preserve"> </w:t>
            </w:r>
            <w:r w:rsidR="00087325" w:rsidRPr="003135E3">
              <w:rPr>
                <w:rFonts w:cs="Arial"/>
                <w:sz w:val="16"/>
                <w:szCs w:val="16"/>
                <w:lang w:val="en-US" w:eastAsia="zh-CN"/>
              </w:rPr>
              <w:t>-&gt;NO</w:t>
            </w:r>
          </w:p>
          <w:p w14:paraId="2C99ED71" w14:textId="0A8C2918" w:rsidR="00DC5298" w:rsidRPr="003135E3" w:rsidRDefault="00DC5298" w:rsidP="00DC5298">
            <w:pPr>
              <w:pStyle w:val="B1"/>
              <w:numPr>
                <w:ilvl w:val="0"/>
                <w:numId w:val="11"/>
              </w:numPr>
              <w:ind w:left="459"/>
              <w:rPr>
                <w:rFonts w:ascii="Arial" w:hAnsi="Arial" w:cs="Arial"/>
                <w:sz w:val="16"/>
                <w:szCs w:val="16"/>
              </w:rPr>
            </w:pPr>
            <w:r w:rsidRPr="003135E3">
              <w:rPr>
                <w:rFonts w:ascii="Arial" w:hAnsi="Arial" w:cs="Arial"/>
                <w:sz w:val="16"/>
                <w:szCs w:val="16"/>
              </w:rPr>
              <w:t>predicted moving coordination</w:t>
            </w:r>
            <w:r w:rsidR="00087325" w:rsidRPr="003135E3">
              <w:rPr>
                <w:rFonts w:ascii="Arial" w:hAnsi="Arial" w:cs="Arial"/>
                <w:sz w:val="16"/>
                <w:szCs w:val="16"/>
              </w:rPr>
              <w:t xml:space="preserve"> </w:t>
            </w:r>
            <w:r w:rsidR="00087325" w:rsidRPr="003135E3">
              <w:rPr>
                <w:rFonts w:cs="Arial"/>
                <w:sz w:val="16"/>
                <w:szCs w:val="16"/>
                <w:lang w:val="en-US" w:eastAsia="zh-CN"/>
              </w:rPr>
              <w:t>-&gt;NO</w:t>
            </w:r>
          </w:p>
          <w:p w14:paraId="2836D887" w14:textId="35B7C4B8" w:rsidR="00DC5298" w:rsidRPr="003135E3" w:rsidRDefault="00DC5298" w:rsidP="00DC5298">
            <w:pPr>
              <w:pStyle w:val="B1"/>
              <w:numPr>
                <w:ilvl w:val="0"/>
                <w:numId w:val="11"/>
              </w:numPr>
              <w:ind w:left="459"/>
              <w:rPr>
                <w:rFonts w:ascii="Arial" w:hAnsi="Arial" w:cs="Arial"/>
                <w:sz w:val="16"/>
                <w:szCs w:val="16"/>
              </w:rPr>
            </w:pPr>
            <w:r w:rsidRPr="003135E3">
              <w:rPr>
                <w:rFonts w:ascii="Arial" w:hAnsi="Arial" w:cs="Arial"/>
                <w:sz w:val="16"/>
                <w:szCs w:val="16"/>
              </w:rPr>
              <w:t xml:space="preserve">estimated arrival probability in CHO and relevant confidence interval, </w:t>
            </w:r>
            <w:proofErr w:type="gramStart"/>
            <w:r w:rsidRPr="003135E3">
              <w:rPr>
                <w:rFonts w:ascii="Arial" w:hAnsi="Arial" w:cs="Arial"/>
                <w:sz w:val="16"/>
                <w:szCs w:val="16"/>
              </w:rPr>
              <w:t>Estimated</w:t>
            </w:r>
            <w:proofErr w:type="gramEnd"/>
            <w:r w:rsidRPr="003135E3">
              <w:rPr>
                <w:rFonts w:ascii="Arial" w:hAnsi="Arial" w:cs="Arial"/>
                <w:sz w:val="16"/>
                <w:szCs w:val="16"/>
              </w:rPr>
              <w:t xml:space="preserve"> arrival probability in CPAC and relevant confidence interval</w:t>
            </w:r>
            <w:r w:rsidR="00087325" w:rsidRPr="003135E3">
              <w:rPr>
                <w:rFonts w:ascii="Arial" w:hAnsi="Arial" w:cs="Arial"/>
                <w:sz w:val="16"/>
                <w:szCs w:val="16"/>
              </w:rPr>
              <w:t xml:space="preserve"> </w:t>
            </w:r>
            <w:r w:rsidR="00087325" w:rsidRPr="003135E3">
              <w:rPr>
                <w:rFonts w:cs="Arial"/>
                <w:sz w:val="16"/>
                <w:szCs w:val="16"/>
                <w:lang w:val="en-US" w:eastAsia="zh-CN"/>
              </w:rPr>
              <w:t>-&gt;needs further discussions</w:t>
            </w:r>
          </w:p>
          <w:p w14:paraId="5B1D69AA" w14:textId="77777777" w:rsidR="00DC5298" w:rsidRPr="003135E3" w:rsidRDefault="00DC5298" w:rsidP="00DC5298">
            <w:pPr>
              <w:numPr>
                <w:ilvl w:val="0"/>
                <w:numId w:val="11"/>
              </w:numPr>
              <w:spacing w:after="180"/>
              <w:ind w:left="459"/>
              <w:rPr>
                <w:rFonts w:eastAsia="宋体" w:cs="Arial"/>
                <w:sz w:val="16"/>
                <w:szCs w:val="16"/>
              </w:rPr>
            </w:pPr>
            <w:r w:rsidRPr="003135E3">
              <w:rPr>
                <w:rFonts w:eastAsia="宋体" w:cs="Arial"/>
                <w:sz w:val="16"/>
                <w:szCs w:val="16"/>
              </w:rPr>
              <w:t>predicted handover strategy</w:t>
            </w:r>
          </w:p>
          <w:p w14:paraId="126B888F" w14:textId="64194FB2" w:rsidR="00DC5298" w:rsidRPr="003135E3" w:rsidRDefault="00DC5298" w:rsidP="00DC5298">
            <w:pPr>
              <w:numPr>
                <w:ilvl w:val="1"/>
                <w:numId w:val="11"/>
              </w:numPr>
              <w:spacing w:after="180"/>
              <w:ind w:left="459"/>
              <w:rPr>
                <w:rFonts w:eastAsia="宋体"/>
                <w:sz w:val="16"/>
                <w:szCs w:val="16"/>
              </w:rPr>
            </w:pPr>
            <w:r w:rsidRPr="003135E3">
              <w:rPr>
                <w:rFonts w:eastAsia="宋体"/>
                <w:sz w:val="16"/>
                <w:szCs w:val="16"/>
              </w:rPr>
              <w:t>predicted handover decision: handover or not handover</w:t>
            </w:r>
            <w:r w:rsidR="00087325" w:rsidRPr="003135E3">
              <w:rPr>
                <w:rFonts w:eastAsia="宋体"/>
                <w:sz w:val="16"/>
                <w:szCs w:val="16"/>
              </w:rPr>
              <w:t xml:space="preserve"> </w:t>
            </w:r>
            <w:r w:rsidR="00087325" w:rsidRPr="003135E3">
              <w:rPr>
                <w:rFonts w:cs="Arial"/>
                <w:sz w:val="16"/>
                <w:szCs w:val="16"/>
                <w:lang w:val="en-US" w:eastAsia="zh-CN"/>
              </w:rPr>
              <w:t>-&gt;Yes</w:t>
            </w:r>
          </w:p>
          <w:p w14:paraId="42629BB5" w14:textId="44620FBA" w:rsidR="00DC5298" w:rsidRPr="003135E3" w:rsidRDefault="00DC5298" w:rsidP="00DC5298">
            <w:pPr>
              <w:numPr>
                <w:ilvl w:val="1"/>
                <w:numId w:val="11"/>
              </w:numPr>
              <w:spacing w:after="180"/>
              <w:ind w:left="459"/>
              <w:rPr>
                <w:rFonts w:eastAsia="宋体"/>
                <w:sz w:val="16"/>
                <w:szCs w:val="16"/>
              </w:rPr>
            </w:pPr>
            <w:r w:rsidRPr="003135E3">
              <w:rPr>
                <w:rFonts w:eastAsia="宋体"/>
                <w:sz w:val="16"/>
                <w:szCs w:val="16"/>
              </w:rPr>
              <w:t>predicted DC activation decision</w:t>
            </w:r>
            <w:r w:rsidR="00087325" w:rsidRPr="003135E3">
              <w:rPr>
                <w:rFonts w:eastAsia="宋体"/>
                <w:sz w:val="16"/>
                <w:szCs w:val="16"/>
              </w:rPr>
              <w:t xml:space="preserve"> </w:t>
            </w:r>
            <w:r w:rsidR="00087325" w:rsidRPr="003135E3">
              <w:rPr>
                <w:rFonts w:cs="Arial"/>
                <w:sz w:val="16"/>
                <w:szCs w:val="16"/>
                <w:lang w:val="en-US" w:eastAsia="zh-CN"/>
              </w:rPr>
              <w:t>-&gt;Yes</w:t>
            </w:r>
          </w:p>
          <w:p w14:paraId="5BFC4CB6" w14:textId="4DF26CD9" w:rsidR="00DC5298" w:rsidRPr="003135E3" w:rsidRDefault="00DC5298" w:rsidP="00DC5298">
            <w:pPr>
              <w:numPr>
                <w:ilvl w:val="1"/>
                <w:numId w:val="11"/>
              </w:numPr>
              <w:spacing w:after="180"/>
              <w:ind w:left="459"/>
              <w:rPr>
                <w:rFonts w:eastAsia="宋体"/>
                <w:sz w:val="16"/>
                <w:szCs w:val="16"/>
              </w:rPr>
            </w:pPr>
            <w:r w:rsidRPr="003135E3">
              <w:rPr>
                <w:rFonts w:eastAsia="宋体"/>
                <w:sz w:val="16"/>
                <w:szCs w:val="16"/>
              </w:rPr>
              <w:t xml:space="preserve">predicted handover target node, candidate cells in CHO, target </w:t>
            </w:r>
            <w:proofErr w:type="spellStart"/>
            <w:r w:rsidRPr="003135E3">
              <w:rPr>
                <w:rFonts w:eastAsia="宋体"/>
                <w:sz w:val="16"/>
                <w:szCs w:val="16"/>
              </w:rPr>
              <w:t>PSCell</w:t>
            </w:r>
            <w:proofErr w:type="spellEnd"/>
            <w:r w:rsidRPr="003135E3">
              <w:rPr>
                <w:rFonts w:eastAsia="宋体"/>
                <w:sz w:val="16"/>
                <w:szCs w:val="16"/>
              </w:rPr>
              <w:t xml:space="preserve"> in </w:t>
            </w:r>
            <w:proofErr w:type="spellStart"/>
            <w:r w:rsidRPr="003135E3">
              <w:rPr>
                <w:rFonts w:eastAsia="宋体"/>
                <w:sz w:val="16"/>
                <w:szCs w:val="16"/>
              </w:rPr>
              <w:t>PSCell</w:t>
            </w:r>
            <w:proofErr w:type="spellEnd"/>
            <w:r w:rsidRPr="003135E3">
              <w:rPr>
                <w:rFonts w:eastAsia="宋体"/>
                <w:sz w:val="16"/>
                <w:szCs w:val="16"/>
              </w:rPr>
              <w:t xml:space="preserve"> addition and change, candidate </w:t>
            </w:r>
            <w:proofErr w:type="spellStart"/>
            <w:r w:rsidRPr="003135E3">
              <w:rPr>
                <w:rFonts w:eastAsia="宋体"/>
                <w:sz w:val="16"/>
                <w:szCs w:val="16"/>
              </w:rPr>
              <w:t>PSCells</w:t>
            </w:r>
            <w:proofErr w:type="spellEnd"/>
            <w:r w:rsidRPr="003135E3">
              <w:rPr>
                <w:rFonts w:eastAsia="宋体"/>
                <w:sz w:val="16"/>
                <w:szCs w:val="16"/>
              </w:rPr>
              <w:t xml:space="preserve"> in CPAC; may together with the confidence of the predication</w:t>
            </w:r>
            <w:r w:rsidR="00087325" w:rsidRPr="003135E3">
              <w:rPr>
                <w:rFonts w:eastAsia="宋体"/>
                <w:sz w:val="16"/>
                <w:szCs w:val="16"/>
              </w:rPr>
              <w:t xml:space="preserve"> </w:t>
            </w:r>
            <w:r w:rsidR="00087325" w:rsidRPr="003135E3">
              <w:rPr>
                <w:rFonts w:cs="Arial"/>
                <w:sz w:val="16"/>
                <w:szCs w:val="16"/>
                <w:lang w:val="en-US" w:eastAsia="zh-CN"/>
              </w:rPr>
              <w:t>-&gt;Yes</w:t>
            </w:r>
          </w:p>
          <w:p w14:paraId="7917D9C6" w14:textId="23CF19AD" w:rsidR="00DC5298" w:rsidRPr="003135E3" w:rsidRDefault="00DC5298" w:rsidP="00DC5298">
            <w:pPr>
              <w:numPr>
                <w:ilvl w:val="1"/>
                <w:numId w:val="11"/>
              </w:numPr>
              <w:spacing w:after="180"/>
              <w:ind w:left="459"/>
              <w:rPr>
                <w:rFonts w:eastAsia="宋体"/>
                <w:sz w:val="16"/>
                <w:szCs w:val="16"/>
              </w:rPr>
            </w:pPr>
            <w:r w:rsidRPr="003135E3">
              <w:rPr>
                <w:rFonts w:eastAsia="宋体"/>
                <w:sz w:val="16"/>
                <w:szCs w:val="16"/>
              </w:rPr>
              <w:t>predicted handover source node</w:t>
            </w:r>
            <w:r w:rsidR="00087325" w:rsidRPr="003135E3">
              <w:rPr>
                <w:rFonts w:eastAsia="宋体"/>
                <w:sz w:val="16"/>
                <w:szCs w:val="16"/>
              </w:rPr>
              <w:t xml:space="preserve"> </w:t>
            </w:r>
            <w:r w:rsidR="00087325" w:rsidRPr="003135E3">
              <w:rPr>
                <w:rFonts w:cs="Arial"/>
                <w:sz w:val="16"/>
                <w:szCs w:val="16"/>
                <w:lang w:val="en-US" w:eastAsia="zh-CN"/>
              </w:rPr>
              <w:t>-&gt;No</w:t>
            </w:r>
          </w:p>
          <w:p w14:paraId="230A8435" w14:textId="370C77C9" w:rsidR="00DC5298" w:rsidRPr="003135E3" w:rsidRDefault="00DC5298" w:rsidP="00DC5298">
            <w:pPr>
              <w:numPr>
                <w:ilvl w:val="1"/>
                <w:numId w:val="11"/>
              </w:numPr>
              <w:spacing w:after="180"/>
              <w:ind w:left="459"/>
              <w:rPr>
                <w:rFonts w:eastAsia="宋体"/>
                <w:sz w:val="16"/>
                <w:szCs w:val="16"/>
              </w:rPr>
            </w:pPr>
            <w:r w:rsidRPr="003135E3">
              <w:rPr>
                <w:rFonts w:eastAsia="宋体"/>
                <w:sz w:val="16"/>
                <w:szCs w:val="16"/>
              </w:rPr>
              <w:t>predicted handover time</w:t>
            </w:r>
            <w:r w:rsidR="003135E3" w:rsidRPr="003135E3">
              <w:rPr>
                <w:rFonts w:eastAsia="宋体"/>
                <w:sz w:val="16"/>
                <w:szCs w:val="16"/>
              </w:rPr>
              <w:t xml:space="preserve"> </w:t>
            </w:r>
            <w:r w:rsidR="003135E3" w:rsidRPr="003135E3">
              <w:rPr>
                <w:rFonts w:cs="Arial"/>
                <w:sz w:val="16"/>
                <w:szCs w:val="16"/>
                <w:lang w:val="en-US" w:eastAsia="zh-CN"/>
              </w:rPr>
              <w:t>-&gt;needs discussions</w:t>
            </w:r>
          </w:p>
          <w:p w14:paraId="657EA1B8" w14:textId="3A369DD8" w:rsidR="00DC5298" w:rsidRPr="003135E3" w:rsidRDefault="00DC5298" w:rsidP="00DC5298">
            <w:pPr>
              <w:numPr>
                <w:ilvl w:val="1"/>
                <w:numId w:val="11"/>
              </w:numPr>
              <w:spacing w:after="180"/>
              <w:ind w:left="459"/>
              <w:rPr>
                <w:rFonts w:eastAsia="宋体"/>
                <w:sz w:val="16"/>
                <w:szCs w:val="16"/>
              </w:rPr>
            </w:pPr>
            <w:r w:rsidRPr="003135E3">
              <w:rPr>
                <w:rFonts w:eastAsia="宋体"/>
                <w:sz w:val="16"/>
                <w:szCs w:val="16"/>
              </w:rPr>
              <w:t>predicted data forwarding strategy</w:t>
            </w:r>
            <w:r w:rsidR="003135E3" w:rsidRPr="003135E3">
              <w:rPr>
                <w:rFonts w:eastAsia="宋体"/>
                <w:sz w:val="16"/>
                <w:szCs w:val="16"/>
              </w:rPr>
              <w:t xml:space="preserve"> </w:t>
            </w:r>
            <w:r w:rsidR="003135E3" w:rsidRPr="003135E3">
              <w:rPr>
                <w:rFonts w:cs="Arial"/>
                <w:sz w:val="16"/>
                <w:szCs w:val="16"/>
                <w:lang w:val="en-US" w:eastAsia="zh-CN"/>
              </w:rPr>
              <w:t>-&gt;No</w:t>
            </w:r>
          </w:p>
          <w:p w14:paraId="460F0016" w14:textId="2DC0D5A8" w:rsidR="00DC5298" w:rsidRPr="003135E3" w:rsidRDefault="00DC5298" w:rsidP="00DC5298">
            <w:pPr>
              <w:numPr>
                <w:ilvl w:val="1"/>
                <w:numId w:val="11"/>
              </w:numPr>
              <w:spacing w:after="180"/>
              <w:ind w:left="459"/>
              <w:rPr>
                <w:rFonts w:eastAsia="宋体"/>
                <w:sz w:val="16"/>
                <w:szCs w:val="16"/>
              </w:rPr>
            </w:pPr>
            <w:r w:rsidRPr="003135E3">
              <w:rPr>
                <w:rFonts w:eastAsia="宋体"/>
                <w:sz w:val="16"/>
                <w:szCs w:val="16"/>
              </w:rPr>
              <w:t>HO admission</w:t>
            </w:r>
            <w:r w:rsidR="003135E3" w:rsidRPr="003135E3">
              <w:rPr>
                <w:rFonts w:eastAsia="宋体"/>
                <w:sz w:val="16"/>
                <w:szCs w:val="16"/>
              </w:rPr>
              <w:t xml:space="preserve"> </w:t>
            </w:r>
            <w:r w:rsidR="003135E3" w:rsidRPr="003135E3">
              <w:rPr>
                <w:rFonts w:cs="Arial"/>
                <w:sz w:val="16"/>
                <w:szCs w:val="16"/>
                <w:lang w:val="en-US" w:eastAsia="zh-CN"/>
              </w:rPr>
              <w:t>-&gt;No</w:t>
            </w:r>
          </w:p>
          <w:p w14:paraId="0F5AEE25" w14:textId="77777777" w:rsidR="0045260F" w:rsidRPr="003135E3" w:rsidRDefault="0045260F" w:rsidP="00DC5298">
            <w:pPr>
              <w:tabs>
                <w:tab w:val="left" w:pos="1985"/>
              </w:tabs>
              <w:ind w:left="459"/>
              <w:jc w:val="both"/>
              <w:rPr>
                <w:rFonts w:eastAsia="宋体" w:cs="Arial"/>
                <w:sz w:val="16"/>
                <w:szCs w:val="16"/>
                <w:lang w:eastAsia="zh-CN"/>
              </w:rPr>
            </w:pPr>
          </w:p>
        </w:tc>
        <w:tc>
          <w:tcPr>
            <w:tcW w:w="4722" w:type="dxa"/>
          </w:tcPr>
          <w:p w14:paraId="2E6EC122" w14:textId="7C5669A5" w:rsidR="0045260F" w:rsidRDefault="003606EB" w:rsidP="0045260F">
            <w:pPr>
              <w:tabs>
                <w:tab w:val="left" w:pos="1985"/>
              </w:tabs>
              <w:jc w:val="both"/>
              <w:rPr>
                <w:rFonts w:eastAsia="宋体" w:cs="Arial"/>
                <w:lang w:eastAsia="zh-CN"/>
              </w:rPr>
            </w:pPr>
            <w:r>
              <w:rPr>
                <w:rFonts w:eastAsia="宋体" w:cs="Arial"/>
                <w:lang w:eastAsia="zh-CN"/>
              </w:rPr>
              <w:t xml:space="preserve">Clarification: we believe that the UE related information listed as possible outputs are the inputs to an AI model. The output is </w:t>
            </w:r>
            <w:r w:rsidR="00191B11">
              <w:rPr>
                <w:rFonts w:eastAsia="宋体" w:cs="Arial"/>
                <w:lang w:eastAsia="zh-CN"/>
              </w:rPr>
              <w:t>a decision on mobility.</w:t>
            </w:r>
          </w:p>
        </w:tc>
      </w:tr>
      <w:tr w:rsidR="0045260F" w14:paraId="628CA076" w14:textId="77777777" w:rsidTr="00FF1EBE">
        <w:tc>
          <w:tcPr>
            <w:tcW w:w="1838" w:type="dxa"/>
          </w:tcPr>
          <w:p w14:paraId="4F7C8490" w14:textId="2C1D32E1" w:rsidR="0045260F" w:rsidRDefault="0037269A" w:rsidP="0045260F">
            <w:pPr>
              <w:tabs>
                <w:tab w:val="left" w:pos="1985"/>
              </w:tabs>
              <w:jc w:val="both"/>
              <w:rPr>
                <w:rFonts w:eastAsia="宋体" w:cs="Arial"/>
                <w:lang w:eastAsia="zh-CN"/>
              </w:rPr>
            </w:pPr>
            <w:r>
              <w:rPr>
                <w:rFonts w:eastAsia="宋体" w:cs="Arial"/>
                <w:lang w:eastAsia="zh-CN"/>
              </w:rPr>
              <w:t>Samsung</w:t>
            </w:r>
          </w:p>
        </w:tc>
        <w:tc>
          <w:tcPr>
            <w:tcW w:w="3402" w:type="dxa"/>
          </w:tcPr>
          <w:p w14:paraId="2D94E044" w14:textId="29859E82" w:rsidR="0037269A" w:rsidRDefault="0037269A" w:rsidP="0037269A">
            <w:pPr>
              <w:tabs>
                <w:tab w:val="left" w:pos="1985"/>
              </w:tabs>
              <w:jc w:val="both"/>
              <w:rPr>
                <w:rFonts w:eastAsia="宋体" w:cs="Arial"/>
                <w:lang w:eastAsia="zh-CN"/>
              </w:rPr>
            </w:pPr>
            <w:r>
              <w:rPr>
                <w:rFonts w:eastAsia="宋体" w:cs="Arial"/>
                <w:lang w:eastAsia="zh-CN"/>
              </w:rPr>
              <w:t>It should be defined based on the AI/ML functionality.</w:t>
            </w:r>
          </w:p>
          <w:p w14:paraId="2C9F8326" w14:textId="1BF42518" w:rsidR="0037269A" w:rsidRDefault="0037269A" w:rsidP="0037269A">
            <w:pPr>
              <w:overflowPunct/>
              <w:autoSpaceDE/>
              <w:autoSpaceDN/>
              <w:adjustRightInd/>
              <w:spacing w:beforeLines="50" w:before="180" w:afterLines="50" w:after="180"/>
              <w:jc w:val="both"/>
              <w:textAlignment w:val="auto"/>
              <w:rPr>
                <w:rFonts w:eastAsia="宋体" w:cs="Arial"/>
                <w:b/>
                <w:lang w:eastAsia="zh-CN"/>
              </w:rPr>
            </w:pPr>
            <w:r w:rsidRPr="0037269A">
              <w:rPr>
                <w:rFonts w:eastAsia="宋体" w:cs="Arial"/>
                <w:b/>
                <w:lang w:eastAsia="zh-CN"/>
              </w:rPr>
              <w:t>For trajectory prediction:</w:t>
            </w:r>
          </w:p>
          <w:p w14:paraId="003FCCC9" w14:textId="697CEA66" w:rsidR="0037269A" w:rsidRPr="0037269A" w:rsidRDefault="0037269A" w:rsidP="0037269A">
            <w:pPr>
              <w:overflowPunct/>
              <w:autoSpaceDE/>
              <w:autoSpaceDN/>
              <w:adjustRightInd/>
              <w:spacing w:beforeLines="50" w:before="180" w:afterLines="50" w:after="180"/>
              <w:jc w:val="both"/>
              <w:textAlignment w:val="auto"/>
              <w:rPr>
                <w:rFonts w:eastAsia="宋体" w:cs="Arial"/>
                <w:b/>
                <w:lang w:eastAsia="zh-CN"/>
              </w:rPr>
            </w:pPr>
            <w:r>
              <w:rPr>
                <w:rFonts w:eastAsia="宋体" w:cs="Arial"/>
                <w:b/>
                <w:lang w:eastAsia="zh-CN"/>
              </w:rPr>
              <w:t>Yes for:</w:t>
            </w:r>
          </w:p>
          <w:p w14:paraId="3550445A" w14:textId="53490032" w:rsidR="0037269A" w:rsidRDefault="0037269A" w:rsidP="0037269A">
            <w:pPr>
              <w:spacing w:after="180"/>
              <w:rPr>
                <w:rFonts w:eastAsia="宋体" w:cs="Arial"/>
              </w:rPr>
            </w:pPr>
            <w:r>
              <w:rPr>
                <w:rFonts w:eastAsia="宋体" w:cs="Arial"/>
              </w:rPr>
              <w:t xml:space="preserve">- </w:t>
            </w:r>
            <w:r w:rsidRPr="0037269A">
              <w:rPr>
                <w:rFonts w:eastAsia="宋体" w:cs="Arial"/>
              </w:rPr>
              <w:t xml:space="preserve">UE trajectory prediction (Latitude, longitude, altitude of UE over a future period of time) </w:t>
            </w:r>
          </w:p>
          <w:p w14:paraId="32996FFB" w14:textId="55A82016" w:rsidR="00BA5C5B" w:rsidRPr="00BA5C5B" w:rsidRDefault="00BA5C5B" w:rsidP="0037269A">
            <w:pPr>
              <w:spacing w:after="180"/>
              <w:rPr>
                <w:rFonts w:eastAsia="宋体" w:cs="Arial"/>
                <w:b/>
              </w:rPr>
            </w:pPr>
            <w:r w:rsidRPr="00BA5C5B">
              <w:rPr>
                <w:rFonts w:eastAsia="宋体" w:cs="Arial"/>
                <w:b/>
              </w:rPr>
              <w:t>For HO decision generation:</w:t>
            </w:r>
          </w:p>
          <w:p w14:paraId="2DE3C53C" w14:textId="6450E0B2" w:rsidR="00BA5C5B" w:rsidRPr="00BA5C5B" w:rsidRDefault="00BA5C5B" w:rsidP="0037269A">
            <w:pPr>
              <w:spacing w:after="180"/>
              <w:rPr>
                <w:rFonts w:eastAsia="宋体" w:cs="Arial"/>
                <w:b/>
              </w:rPr>
            </w:pPr>
            <w:r w:rsidRPr="00BA5C5B">
              <w:rPr>
                <w:rFonts w:eastAsia="宋体" w:cs="Arial"/>
                <w:b/>
              </w:rPr>
              <w:t>Yes for:</w:t>
            </w:r>
          </w:p>
          <w:p w14:paraId="73FE2CD5" w14:textId="5271572E" w:rsidR="00BA5C5B" w:rsidRPr="0037269A" w:rsidRDefault="0037269A" w:rsidP="0037269A">
            <w:pPr>
              <w:spacing w:after="180"/>
              <w:rPr>
                <w:rFonts w:eastAsia="宋体" w:cs="Arial"/>
              </w:rPr>
            </w:pPr>
            <w:r>
              <w:rPr>
                <w:rFonts w:eastAsia="宋体" w:cs="Arial"/>
              </w:rPr>
              <w:t xml:space="preserve">- </w:t>
            </w:r>
            <w:r w:rsidRPr="0037269A">
              <w:rPr>
                <w:rFonts w:eastAsia="宋体" w:cs="Arial"/>
              </w:rPr>
              <w:t>estimated arrival probability in CHO and relevant confidence interval, Estimated arrival probability in CPAC and relevant confidence interval</w:t>
            </w:r>
          </w:p>
          <w:p w14:paraId="7D0A447F" w14:textId="0B412A6E" w:rsidR="0037269A" w:rsidRDefault="0037269A" w:rsidP="0037269A">
            <w:pPr>
              <w:spacing w:after="180"/>
              <w:rPr>
                <w:rFonts w:eastAsia="宋体" w:cs="Arial"/>
              </w:rPr>
            </w:pPr>
            <w:r>
              <w:rPr>
                <w:rFonts w:eastAsia="宋体" w:cs="Arial"/>
                <w:lang w:val="en-US" w:eastAsia="zh-CN"/>
              </w:rPr>
              <w:t xml:space="preserve">- </w:t>
            </w:r>
            <w:r w:rsidRPr="005A4989">
              <w:rPr>
                <w:rFonts w:eastAsia="宋体" w:cs="Arial"/>
              </w:rPr>
              <w:t>predicted handover strategy</w:t>
            </w:r>
          </w:p>
          <w:p w14:paraId="393DDF20" w14:textId="38AEFF4D" w:rsidR="00BA5C5B" w:rsidRPr="00BA5C5B" w:rsidRDefault="00BA5C5B" w:rsidP="00BA5C5B">
            <w:pPr>
              <w:spacing w:after="180"/>
              <w:rPr>
                <w:rFonts w:eastAsia="宋体" w:cs="Arial"/>
              </w:rPr>
            </w:pPr>
            <w:r>
              <w:rPr>
                <w:rFonts w:eastAsia="宋体" w:cs="Arial"/>
              </w:rPr>
              <w:t></w:t>
            </w:r>
            <w:r w:rsidRPr="00BA5C5B">
              <w:rPr>
                <w:rFonts w:eastAsia="宋体" w:cs="Arial"/>
              </w:rPr>
              <w:t>predicted handover decision: handover or not handover</w:t>
            </w:r>
          </w:p>
          <w:p w14:paraId="15A5A59F" w14:textId="350A2224" w:rsidR="00BA5C5B" w:rsidRPr="00BA5C5B" w:rsidRDefault="00BA5C5B" w:rsidP="00BA5C5B">
            <w:pPr>
              <w:spacing w:after="180"/>
              <w:rPr>
                <w:rFonts w:eastAsia="宋体" w:cs="Arial"/>
              </w:rPr>
            </w:pPr>
            <w:r>
              <w:rPr>
                <w:rFonts w:eastAsia="宋体" w:cs="Arial"/>
              </w:rPr>
              <w:t></w:t>
            </w:r>
            <w:r w:rsidRPr="00BA5C5B">
              <w:rPr>
                <w:rFonts w:eastAsia="宋体" w:cs="Arial"/>
              </w:rPr>
              <w:t xml:space="preserve">predicted handover target node, candidate cells in CHO, target </w:t>
            </w:r>
            <w:proofErr w:type="spellStart"/>
            <w:r w:rsidRPr="00BA5C5B">
              <w:rPr>
                <w:rFonts w:eastAsia="宋体" w:cs="Arial"/>
              </w:rPr>
              <w:t>PSCell</w:t>
            </w:r>
            <w:proofErr w:type="spellEnd"/>
            <w:r w:rsidRPr="00BA5C5B">
              <w:rPr>
                <w:rFonts w:eastAsia="宋体" w:cs="Arial"/>
              </w:rPr>
              <w:t xml:space="preserve"> in </w:t>
            </w:r>
            <w:proofErr w:type="spellStart"/>
            <w:r w:rsidRPr="00BA5C5B">
              <w:rPr>
                <w:rFonts w:eastAsia="宋体" w:cs="Arial"/>
              </w:rPr>
              <w:t>PSCell</w:t>
            </w:r>
            <w:proofErr w:type="spellEnd"/>
            <w:r w:rsidRPr="00BA5C5B">
              <w:rPr>
                <w:rFonts w:eastAsia="宋体" w:cs="Arial"/>
              </w:rPr>
              <w:t xml:space="preserve"> addition and change, candidate </w:t>
            </w:r>
            <w:proofErr w:type="spellStart"/>
            <w:r w:rsidRPr="00BA5C5B">
              <w:rPr>
                <w:rFonts w:eastAsia="宋体" w:cs="Arial"/>
              </w:rPr>
              <w:t>PSCells</w:t>
            </w:r>
            <w:proofErr w:type="spellEnd"/>
            <w:r w:rsidRPr="00BA5C5B">
              <w:rPr>
                <w:rFonts w:eastAsia="宋体" w:cs="Arial"/>
              </w:rPr>
              <w:t xml:space="preserve"> in CPAC; may together with the confidence of the predication</w:t>
            </w:r>
          </w:p>
          <w:p w14:paraId="479AF576" w14:textId="1A9111EF" w:rsidR="00BA5C5B" w:rsidRPr="00BA5C5B" w:rsidRDefault="00BA5C5B" w:rsidP="00BA5C5B">
            <w:pPr>
              <w:spacing w:after="180"/>
              <w:rPr>
                <w:rFonts w:eastAsia="宋体" w:cs="Arial"/>
              </w:rPr>
            </w:pPr>
            <w:r>
              <w:rPr>
                <w:rFonts w:eastAsia="宋体" w:cs="Arial"/>
              </w:rPr>
              <w:t></w:t>
            </w:r>
            <w:r w:rsidRPr="00BA5C5B">
              <w:rPr>
                <w:rFonts w:eastAsia="宋体" w:cs="Arial"/>
              </w:rPr>
              <w:t>predicted handover time</w:t>
            </w:r>
          </w:p>
          <w:p w14:paraId="5E056991" w14:textId="611D770A" w:rsidR="00BA5C5B" w:rsidRPr="005A4989" w:rsidRDefault="00BA5C5B" w:rsidP="00BA5C5B">
            <w:pPr>
              <w:spacing w:after="180"/>
              <w:rPr>
                <w:rFonts w:eastAsia="宋体" w:cs="Arial"/>
              </w:rPr>
            </w:pPr>
            <w:r>
              <w:rPr>
                <w:rFonts w:eastAsia="宋体" w:cs="Arial"/>
              </w:rPr>
              <w:t></w:t>
            </w:r>
            <w:r w:rsidRPr="00BA5C5B">
              <w:rPr>
                <w:rFonts w:eastAsia="宋体" w:cs="Arial"/>
              </w:rPr>
              <w:t>predicted data forwarding strategy</w:t>
            </w:r>
          </w:p>
          <w:p w14:paraId="76F66D3D" w14:textId="77777777" w:rsidR="0045260F" w:rsidRDefault="0045260F" w:rsidP="0045260F">
            <w:pPr>
              <w:tabs>
                <w:tab w:val="left" w:pos="1985"/>
              </w:tabs>
              <w:jc w:val="both"/>
              <w:rPr>
                <w:rFonts w:eastAsia="宋体" w:cs="Arial"/>
                <w:lang w:eastAsia="zh-CN"/>
              </w:rPr>
            </w:pPr>
          </w:p>
        </w:tc>
        <w:tc>
          <w:tcPr>
            <w:tcW w:w="4722" w:type="dxa"/>
          </w:tcPr>
          <w:p w14:paraId="537F7656" w14:textId="77777777" w:rsidR="0045260F" w:rsidRDefault="00BA5C5B" w:rsidP="0045260F">
            <w:pPr>
              <w:tabs>
                <w:tab w:val="left" w:pos="1985"/>
              </w:tabs>
              <w:jc w:val="both"/>
              <w:rPr>
                <w:rFonts w:eastAsia="宋体" w:cs="Arial"/>
                <w:lang w:eastAsia="zh-CN"/>
              </w:rPr>
            </w:pPr>
            <w:r>
              <w:rPr>
                <w:rFonts w:eastAsia="宋体" w:cs="Arial"/>
                <w:lang w:eastAsia="zh-CN"/>
              </w:rPr>
              <w:t xml:space="preserve">The output is different for the AI/ML model with different AI functionality. </w:t>
            </w:r>
            <w:proofErr w:type="gramStart"/>
            <w:r>
              <w:rPr>
                <w:rFonts w:eastAsia="宋体" w:cs="Arial"/>
                <w:lang w:eastAsia="zh-CN"/>
              </w:rPr>
              <w:t>So</w:t>
            </w:r>
            <w:proofErr w:type="gramEnd"/>
            <w:r>
              <w:rPr>
                <w:rFonts w:eastAsia="宋体" w:cs="Arial"/>
                <w:lang w:eastAsia="zh-CN"/>
              </w:rPr>
              <w:t xml:space="preserve"> the output should be defined based on AI/ML functionality.</w:t>
            </w:r>
          </w:p>
          <w:p w14:paraId="04C1F17A" w14:textId="77777777" w:rsidR="00BA5C5B" w:rsidRDefault="00BA5C5B" w:rsidP="0045260F">
            <w:pPr>
              <w:tabs>
                <w:tab w:val="left" w:pos="1985"/>
              </w:tabs>
              <w:jc w:val="both"/>
              <w:rPr>
                <w:rFonts w:eastAsia="宋体" w:cs="Arial"/>
                <w:lang w:eastAsia="zh-CN"/>
              </w:rPr>
            </w:pPr>
          </w:p>
          <w:p w14:paraId="2F32765D" w14:textId="77777777" w:rsidR="0044678A" w:rsidRDefault="00BA5C5B" w:rsidP="0045260F">
            <w:pPr>
              <w:tabs>
                <w:tab w:val="left" w:pos="1985"/>
              </w:tabs>
              <w:jc w:val="both"/>
              <w:rPr>
                <w:rFonts w:eastAsia="宋体" w:cs="Arial"/>
                <w:lang w:eastAsia="zh-CN"/>
              </w:rPr>
            </w:pPr>
            <w:r>
              <w:rPr>
                <w:rFonts w:eastAsia="宋体" w:cs="Arial"/>
                <w:lang w:eastAsia="zh-CN"/>
              </w:rPr>
              <w:t>One clarification for “</w:t>
            </w:r>
            <w:r w:rsidRPr="00BA5C5B">
              <w:rPr>
                <w:rFonts w:eastAsia="宋体" w:cs="Arial"/>
                <w:lang w:eastAsia="zh-CN"/>
              </w:rPr>
              <w:t>predicted handover source node</w:t>
            </w:r>
            <w:r>
              <w:rPr>
                <w:rFonts w:eastAsia="宋体" w:cs="Arial"/>
                <w:lang w:eastAsia="zh-CN"/>
              </w:rPr>
              <w:t>”</w:t>
            </w:r>
            <w:r w:rsidR="003F20C1">
              <w:rPr>
                <w:rFonts w:eastAsia="宋体" w:cs="Arial"/>
                <w:lang w:eastAsia="zh-CN"/>
              </w:rPr>
              <w:t>:</w:t>
            </w:r>
            <w:r>
              <w:rPr>
                <w:rFonts w:eastAsia="宋体" w:cs="Arial"/>
                <w:lang w:eastAsia="zh-CN"/>
              </w:rPr>
              <w:t xml:space="preserve"> we include this one in our discussion paper. It is for </w:t>
            </w:r>
            <w:r w:rsidR="0044678A">
              <w:rPr>
                <w:rFonts w:eastAsia="宋体" w:cs="Arial"/>
                <w:lang w:eastAsia="zh-CN"/>
              </w:rPr>
              <w:t xml:space="preserve">DC case to determine MN change or SN change for a specific UE. </w:t>
            </w:r>
            <w:r w:rsidR="003F20C1">
              <w:rPr>
                <w:rFonts w:eastAsia="宋体" w:cs="Arial"/>
                <w:lang w:eastAsia="zh-CN"/>
              </w:rPr>
              <w:t xml:space="preserve"> </w:t>
            </w:r>
          </w:p>
          <w:p w14:paraId="66C9B0B3" w14:textId="5EBDB76B" w:rsidR="003F20C1" w:rsidRDefault="003F20C1" w:rsidP="0045260F">
            <w:pPr>
              <w:tabs>
                <w:tab w:val="left" w:pos="1985"/>
              </w:tabs>
              <w:jc w:val="both"/>
              <w:rPr>
                <w:rFonts w:eastAsia="宋体" w:cs="Arial"/>
                <w:lang w:eastAsia="zh-CN"/>
              </w:rPr>
            </w:pPr>
          </w:p>
        </w:tc>
      </w:tr>
      <w:tr w:rsidR="00A543CC" w14:paraId="412613A7" w14:textId="77777777" w:rsidTr="00FF1EBE">
        <w:tc>
          <w:tcPr>
            <w:tcW w:w="1838" w:type="dxa"/>
          </w:tcPr>
          <w:p w14:paraId="47F4BC1D" w14:textId="58456251" w:rsidR="00A543CC" w:rsidRDefault="00A543CC" w:rsidP="00A543CC">
            <w:pPr>
              <w:tabs>
                <w:tab w:val="left" w:pos="1985"/>
              </w:tabs>
              <w:jc w:val="both"/>
              <w:rPr>
                <w:rFonts w:eastAsia="宋体" w:cs="Arial"/>
                <w:lang w:eastAsia="zh-CN"/>
              </w:rPr>
            </w:pPr>
            <w:r>
              <w:rPr>
                <w:rFonts w:eastAsia="宋体" w:cs="Arial"/>
                <w:lang w:eastAsia="zh-CN"/>
              </w:rPr>
              <w:t xml:space="preserve">Lenovo, Motorola Mobility </w:t>
            </w:r>
          </w:p>
        </w:tc>
        <w:tc>
          <w:tcPr>
            <w:tcW w:w="3402" w:type="dxa"/>
          </w:tcPr>
          <w:p w14:paraId="78D99DC8" w14:textId="77777777" w:rsidR="00A543CC" w:rsidRDefault="00A543CC" w:rsidP="00A543CC">
            <w:pPr>
              <w:tabs>
                <w:tab w:val="left" w:pos="1985"/>
              </w:tabs>
              <w:jc w:val="both"/>
              <w:rPr>
                <w:rFonts w:eastAsia="宋体" w:cs="Arial"/>
                <w:lang w:eastAsia="zh-CN"/>
              </w:rPr>
            </w:pPr>
            <w:r>
              <w:rPr>
                <w:rFonts w:eastAsia="宋体" w:cs="Arial"/>
                <w:lang w:eastAsia="zh-CN"/>
              </w:rPr>
              <w:t>Yes: a) b) d)</w:t>
            </w:r>
          </w:p>
          <w:p w14:paraId="12E177EF" w14:textId="4F86F21F" w:rsidR="00A543CC" w:rsidRDefault="00A543CC" w:rsidP="00A543CC">
            <w:pPr>
              <w:tabs>
                <w:tab w:val="left" w:pos="1985"/>
              </w:tabs>
              <w:jc w:val="both"/>
              <w:rPr>
                <w:rFonts w:eastAsia="宋体" w:cs="Arial"/>
                <w:lang w:eastAsia="zh-CN"/>
              </w:rPr>
            </w:pPr>
            <w:r>
              <w:rPr>
                <w:rFonts w:eastAsia="宋体" w:cs="Arial"/>
                <w:lang w:eastAsia="zh-CN"/>
              </w:rPr>
              <w:t>Not sure: c) e)</w:t>
            </w:r>
          </w:p>
        </w:tc>
        <w:tc>
          <w:tcPr>
            <w:tcW w:w="4722" w:type="dxa"/>
          </w:tcPr>
          <w:p w14:paraId="070381D5" w14:textId="77777777" w:rsidR="00A543CC" w:rsidRDefault="00A543CC" w:rsidP="00A543CC">
            <w:pPr>
              <w:tabs>
                <w:tab w:val="left" w:pos="1985"/>
              </w:tabs>
              <w:jc w:val="both"/>
              <w:rPr>
                <w:rFonts w:eastAsia="宋体" w:cs="Arial"/>
                <w:lang w:eastAsia="zh-CN"/>
              </w:rPr>
            </w:pPr>
            <w:r>
              <w:rPr>
                <w:rFonts w:eastAsia="宋体" w:cs="Arial"/>
                <w:lang w:eastAsia="zh-CN"/>
              </w:rPr>
              <w:t>a) and d) are easy to understand,</w:t>
            </w:r>
          </w:p>
          <w:p w14:paraId="2C987171" w14:textId="77777777" w:rsidR="00A543CC" w:rsidRDefault="00A543CC" w:rsidP="00A543CC">
            <w:pPr>
              <w:tabs>
                <w:tab w:val="left" w:pos="1985"/>
              </w:tabs>
              <w:jc w:val="both"/>
              <w:rPr>
                <w:rFonts w:eastAsia="宋体" w:cs="Arial"/>
                <w:lang w:eastAsia="zh-CN"/>
              </w:rPr>
            </w:pPr>
            <w:r>
              <w:rPr>
                <w:rFonts w:eastAsia="宋体" w:cs="Arial"/>
                <w:lang w:eastAsia="zh-CN"/>
              </w:rPr>
              <w:t>b) shall be ok in principle, especially helpful to understand the UE is moving to which cell</w:t>
            </w:r>
          </w:p>
          <w:p w14:paraId="6EC2C5AB" w14:textId="6F44C434" w:rsidR="00A543CC" w:rsidRDefault="00A543CC" w:rsidP="00A543CC">
            <w:pPr>
              <w:tabs>
                <w:tab w:val="left" w:pos="1985"/>
              </w:tabs>
              <w:jc w:val="both"/>
              <w:rPr>
                <w:rFonts w:eastAsia="宋体" w:cs="Arial"/>
                <w:lang w:eastAsia="zh-CN"/>
              </w:rPr>
            </w:pPr>
            <w:r>
              <w:rPr>
                <w:rFonts w:eastAsia="宋体" w:cs="Arial"/>
                <w:lang w:eastAsia="zh-CN"/>
              </w:rPr>
              <w:t>c) and e) does not seem very much needed if we have a) b) d)</w:t>
            </w:r>
          </w:p>
        </w:tc>
      </w:tr>
      <w:tr w:rsidR="00F947D3" w14:paraId="0CBFE249" w14:textId="77777777" w:rsidTr="00FF1EBE">
        <w:tc>
          <w:tcPr>
            <w:tcW w:w="1838" w:type="dxa"/>
          </w:tcPr>
          <w:p w14:paraId="6CCCC21C" w14:textId="227C32D7" w:rsidR="00F947D3" w:rsidRDefault="00F947D3" w:rsidP="00F947D3">
            <w:pPr>
              <w:tabs>
                <w:tab w:val="left" w:pos="1985"/>
              </w:tabs>
              <w:jc w:val="both"/>
              <w:rPr>
                <w:rFonts w:eastAsia="宋体" w:cs="Arial"/>
                <w:lang w:eastAsia="zh-CN"/>
              </w:rPr>
            </w:pPr>
            <w:r>
              <w:rPr>
                <w:rFonts w:cs="Arial" w:hint="eastAsia"/>
                <w:lang w:eastAsia="ja-JP"/>
              </w:rPr>
              <w:t>NEC</w:t>
            </w:r>
          </w:p>
        </w:tc>
        <w:tc>
          <w:tcPr>
            <w:tcW w:w="3402" w:type="dxa"/>
          </w:tcPr>
          <w:p w14:paraId="063FA137" w14:textId="11B7179C" w:rsidR="00F947D3" w:rsidRDefault="00F947D3" w:rsidP="00F947D3">
            <w:pPr>
              <w:tabs>
                <w:tab w:val="left" w:pos="1985"/>
              </w:tabs>
              <w:jc w:val="both"/>
              <w:rPr>
                <w:rFonts w:eastAsia="宋体" w:cs="Arial"/>
                <w:lang w:eastAsia="zh-CN"/>
              </w:rPr>
            </w:pPr>
            <w:r>
              <w:rPr>
                <w:rFonts w:cs="Arial" w:hint="eastAsia"/>
                <w:lang w:eastAsia="ja-JP"/>
              </w:rPr>
              <w:t>Depends on algorithm</w:t>
            </w:r>
          </w:p>
        </w:tc>
        <w:tc>
          <w:tcPr>
            <w:tcW w:w="4722" w:type="dxa"/>
          </w:tcPr>
          <w:p w14:paraId="3811634F" w14:textId="77777777" w:rsidR="00F947D3" w:rsidRDefault="00F947D3" w:rsidP="00F947D3">
            <w:pPr>
              <w:tabs>
                <w:tab w:val="left" w:pos="1985"/>
              </w:tabs>
              <w:jc w:val="both"/>
              <w:rPr>
                <w:rFonts w:cs="Arial"/>
                <w:lang w:eastAsia="ja-JP"/>
              </w:rPr>
            </w:pPr>
            <w:r>
              <w:rPr>
                <w:rFonts w:cs="Arial" w:hint="eastAsia"/>
                <w:lang w:eastAsia="ja-JP"/>
              </w:rPr>
              <w:t>If the goal of the algorithm it to predict UE location, then output expressing UE location is needed.</w:t>
            </w:r>
          </w:p>
          <w:p w14:paraId="521863F7" w14:textId="0E1BAAEA" w:rsidR="00F947D3" w:rsidRDefault="00F947D3" w:rsidP="00F947D3">
            <w:pPr>
              <w:tabs>
                <w:tab w:val="left" w:pos="1985"/>
              </w:tabs>
              <w:jc w:val="both"/>
              <w:rPr>
                <w:rFonts w:eastAsia="宋体" w:cs="Arial"/>
                <w:lang w:eastAsia="zh-CN"/>
              </w:rPr>
            </w:pPr>
            <w:r>
              <w:rPr>
                <w:rFonts w:cs="Arial"/>
                <w:lang w:eastAsia="ja-JP"/>
              </w:rPr>
              <w:t>If the goal of the algorithm is mobility optimization, then output influencing HO decisions is needed.</w:t>
            </w:r>
          </w:p>
        </w:tc>
      </w:tr>
      <w:tr w:rsidR="00870646" w14:paraId="2E3C7D7C" w14:textId="77777777" w:rsidTr="00FF1EBE">
        <w:tc>
          <w:tcPr>
            <w:tcW w:w="1838" w:type="dxa"/>
          </w:tcPr>
          <w:p w14:paraId="5B838551" w14:textId="6FEA894D" w:rsidR="00870646" w:rsidRDefault="00870646" w:rsidP="00870646">
            <w:pPr>
              <w:tabs>
                <w:tab w:val="left" w:pos="1985"/>
              </w:tabs>
              <w:jc w:val="both"/>
              <w:rPr>
                <w:rFonts w:cs="Arial"/>
                <w:lang w:eastAsia="ja-JP"/>
              </w:rPr>
            </w:pPr>
            <w:r>
              <w:rPr>
                <w:rFonts w:cs="Arial"/>
                <w:lang w:eastAsia="ja-JP"/>
              </w:rPr>
              <w:t>Intel</w:t>
            </w:r>
          </w:p>
        </w:tc>
        <w:tc>
          <w:tcPr>
            <w:tcW w:w="3402" w:type="dxa"/>
          </w:tcPr>
          <w:p w14:paraId="13A22FC8" w14:textId="77777777" w:rsidR="00870646" w:rsidRDefault="00870646" w:rsidP="00870646">
            <w:pPr>
              <w:tabs>
                <w:tab w:val="left" w:pos="1985"/>
              </w:tabs>
              <w:jc w:val="both"/>
              <w:rPr>
                <w:rFonts w:cs="Arial"/>
                <w:lang w:eastAsia="ja-JP"/>
              </w:rPr>
            </w:pPr>
            <w:r w:rsidRPr="009B46C9">
              <w:rPr>
                <w:rFonts w:cs="Arial"/>
                <w:b/>
                <w:bCs/>
                <w:lang w:eastAsia="ja-JP"/>
              </w:rPr>
              <w:t>Yes</w:t>
            </w:r>
            <w:r>
              <w:rPr>
                <w:rFonts w:cs="Arial"/>
                <w:lang w:eastAsia="ja-JP"/>
              </w:rPr>
              <w:t>:</w:t>
            </w:r>
          </w:p>
          <w:p w14:paraId="500FD935" w14:textId="77777777" w:rsidR="00870646" w:rsidRPr="00193E0C" w:rsidRDefault="00870646" w:rsidP="00870646">
            <w:pPr>
              <w:tabs>
                <w:tab w:val="left" w:pos="1985"/>
              </w:tabs>
              <w:jc w:val="both"/>
              <w:rPr>
                <w:rFonts w:cs="Arial"/>
                <w:lang w:eastAsia="ja-JP"/>
              </w:rPr>
            </w:pPr>
            <w:r w:rsidRPr="00193E0C">
              <w:rPr>
                <w:rFonts w:cs="Arial"/>
                <w:lang w:eastAsia="ja-JP"/>
              </w:rPr>
              <w:t>-</w:t>
            </w:r>
            <w:r>
              <w:rPr>
                <w:rFonts w:cs="Arial"/>
                <w:lang w:eastAsia="ja-JP"/>
              </w:rPr>
              <w:t xml:space="preserve"> </w:t>
            </w:r>
            <w:r w:rsidRPr="00193E0C">
              <w:rPr>
                <w:rFonts w:cs="Arial"/>
                <w:lang w:eastAsia="ja-JP"/>
              </w:rPr>
              <w:t>d) with comment</w:t>
            </w:r>
          </w:p>
          <w:p w14:paraId="0B0CA006" w14:textId="77777777" w:rsidR="00870646" w:rsidRPr="008E0958" w:rsidRDefault="00870646" w:rsidP="00870646">
            <w:pPr>
              <w:tabs>
                <w:tab w:val="left" w:pos="1985"/>
              </w:tabs>
              <w:jc w:val="both"/>
              <w:rPr>
                <w:rFonts w:cs="Arial"/>
                <w:lang w:val="en-US" w:eastAsia="ja-JP"/>
              </w:rPr>
            </w:pPr>
            <w:r>
              <w:rPr>
                <w:rFonts w:cs="Arial"/>
                <w:lang w:eastAsia="ja-JP"/>
              </w:rPr>
              <w:t>-</w:t>
            </w:r>
            <w:r>
              <w:rPr>
                <w:rFonts w:cs="Arial"/>
                <w:lang w:val="en-US" w:eastAsia="ja-JP"/>
              </w:rPr>
              <w:t xml:space="preserve"> e) with comment</w:t>
            </w:r>
          </w:p>
          <w:p w14:paraId="7E63AA84" w14:textId="77777777" w:rsidR="00870646" w:rsidRDefault="00870646" w:rsidP="00870646">
            <w:pPr>
              <w:tabs>
                <w:tab w:val="left" w:pos="1985"/>
              </w:tabs>
              <w:jc w:val="both"/>
              <w:rPr>
                <w:rFonts w:cs="Arial"/>
                <w:lang w:eastAsia="ja-JP"/>
              </w:rPr>
            </w:pPr>
            <w:r w:rsidRPr="009B46C9">
              <w:rPr>
                <w:rFonts w:cs="Arial"/>
                <w:b/>
                <w:bCs/>
                <w:lang w:eastAsia="ja-JP"/>
              </w:rPr>
              <w:t>No</w:t>
            </w:r>
            <w:r>
              <w:rPr>
                <w:rFonts w:cs="Arial"/>
                <w:lang w:eastAsia="ja-JP"/>
              </w:rPr>
              <w:t>:</w:t>
            </w:r>
          </w:p>
          <w:p w14:paraId="50918DD4" w14:textId="77777777" w:rsidR="00870646" w:rsidRDefault="00870646" w:rsidP="00870646">
            <w:pPr>
              <w:tabs>
                <w:tab w:val="left" w:pos="1985"/>
              </w:tabs>
              <w:jc w:val="both"/>
              <w:rPr>
                <w:rFonts w:cs="Arial"/>
                <w:lang w:eastAsia="ja-JP"/>
              </w:rPr>
            </w:pPr>
            <w:r>
              <w:rPr>
                <w:rFonts w:cs="Arial"/>
                <w:lang w:eastAsia="ja-JP"/>
              </w:rPr>
              <w:t xml:space="preserve">a) b) c) </w:t>
            </w:r>
          </w:p>
          <w:p w14:paraId="5F9E6A36" w14:textId="5D6024E9" w:rsidR="00870646" w:rsidRPr="005D0E6F" w:rsidRDefault="00870646" w:rsidP="00870646">
            <w:pPr>
              <w:tabs>
                <w:tab w:val="left" w:pos="1985"/>
              </w:tabs>
              <w:jc w:val="both"/>
              <w:rPr>
                <w:rFonts w:eastAsiaTheme="minorEastAsia" w:cs="Arial"/>
                <w:lang w:eastAsia="zh-CN"/>
              </w:rPr>
            </w:pPr>
          </w:p>
        </w:tc>
        <w:tc>
          <w:tcPr>
            <w:tcW w:w="4722" w:type="dxa"/>
          </w:tcPr>
          <w:p w14:paraId="7AFACBDD" w14:textId="77777777" w:rsidR="00870646" w:rsidRDefault="00870646" w:rsidP="00870646">
            <w:pPr>
              <w:tabs>
                <w:tab w:val="left" w:pos="1985"/>
              </w:tabs>
              <w:jc w:val="both"/>
              <w:rPr>
                <w:rFonts w:cs="Arial"/>
                <w:lang w:eastAsia="ja-JP"/>
              </w:rPr>
            </w:pPr>
            <w:r>
              <w:rPr>
                <w:rFonts w:cs="Arial"/>
                <w:lang w:eastAsia="ja-JP"/>
              </w:rPr>
              <w:t xml:space="preserve">d) a simple way of estimated arrival probability is to set priority to the candidate CHO target cells, which can be used by UE to select the highest priority candidate target cell for handover. </w:t>
            </w:r>
          </w:p>
          <w:p w14:paraId="026BD2ED" w14:textId="77777777" w:rsidR="00870646" w:rsidRDefault="00870646" w:rsidP="00870646">
            <w:pPr>
              <w:tabs>
                <w:tab w:val="left" w:pos="1985"/>
              </w:tabs>
              <w:jc w:val="both"/>
              <w:rPr>
                <w:rFonts w:cs="Arial"/>
                <w:lang w:eastAsia="ja-JP"/>
              </w:rPr>
            </w:pPr>
            <w:r>
              <w:rPr>
                <w:rFonts w:cs="Arial"/>
                <w:lang w:eastAsia="ja-JP"/>
              </w:rPr>
              <w:t xml:space="preserve">e) the predicted handover time here may also </w:t>
            </w:r>
            <w:proofErr w:type="gramStart"/>
            <w:r>
              <w:rPr>
                <w:rFonts w:cs="Arial"/>
                <w:lang w:eastAsia="ja-JP"/>
              </w:rPr>
              <w:t>refers</w:t>
            </w:r>
            <w:proofErr w:type="gramEnd"/>
            <w:r>
              <w:rPr>
                <w:rFonts w:cs="Arial"/>
                <w:lang w:eastAsia="ja-JP"/>
              </w:rPr>
              <w:t xml:space="preserve"> to the validity time of predicted HO strategy.</w:t>
            </w:r>
          </w:p>
          <w:p w14:paraId="5B5D8823" w14:textId="7D878877" w:rsidR="00870646" w:rsidRDefault="00870646" w:rsidP="00870646">
            <w:pPr>
              <w:tabs>
                <w:tab w:val="left" w:pos="1985"/>
              </w:tabs>
              <w:jc w:val="both"/>
              <w:rPr>
                <w:rFonts w:cs="Arial"/>
                <w:lang w:eastAsia="ja-JP"/>
              </w:rPr>
            </w:pPr>
            <w:r>
              <w:rPr>
                <w:rFonts w:cs="Arial"/>
                <w:lang w:eastAsia="ja-JP"/>
              </w:rPr>
              <w:t xml:space="preserve">a) b) c) UE location is not predicted as outcome of AI-based mobility optimization. </w:t>
            </w:r>
            <w:proofErr w:type="gramStart"/>
            <w:r>
              <w:rPr>
                <w:rFonts w:cs="Arial"/>
                <w:lang w:eastAsia="ja-JP"/>
              </w:rPr>
              <w:t>Those information</w:t>
            </w:r>
            <w:proofErr w:type="gramEnd"/>
            <w:r>
              <w:rPr>
                <w:rFonts w:cs="Arial"/>
                <w:lang w:eastAsia="ja-JP"/>
              </w:rPr>
              <w:t xml:space="preserve"> can be predicted by a separate UE location prediction model in either LMF or UE.</w:t>
            </w:r>
          </w:p>
        </w:tc>
      </w:tr>
      <w:tr w:rsidR="005D0E6F" w14:paraId="0D105C28" w14:textId="77777777" w:rsidTr="00FF1EBE">
        <w:tc>
          <w:tcPr>
            <w:tcW w:w="1838" w:type="dxa"/>
          </w:tcPr>
          <w:p w14:paraId="31816578" w14:textId="0C595A53" w:rsidR="005D0E6F" w:rsidRPr="005D0E6F" w:rsidRDefault="005D0E6F" w:rsidP="00870646">
            <w:pPr>
              <w:tabs>
                <w:tab w:val="left" w:pos="1985"/>
              </w:tabs>
              <w:jc w:val="both"/>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3402" w:type="dxa"/>
          </w:tcPr>
          <w:p w14:paraId="0829E8B7" w14:textId="77777777" w:rsidR="005D0E6F" w:rsidRDefault="005D0E6F" w:rsidP="00870646">
            <w:pPr>
              <w:tabs>
                <w:tab w:val="left" w:pos="1985"/>
              </w:tabs>
              <w:jc w:val="both"/>
              <w:rPr>
                <w:rFonts w:eastAsiaTheme="minorEastAsia" w:cs="Arial"/>
                <w:b/>
                <w:bCs/>
                <w:lang w:eastAsia="zh-CN"/>
              </w:rPr>
            </w:pPr>
            <w:r>
              <w:rPr>
                <w:rFonts w:eastAsiaTheme="minorEastAsia" w:cs="Arial" w:hint="eastAsia"/>
                <w:b/>
                <w:bCs/>
                <w:lang w:eastAsia="zh-CN"/>
              </w:rPr>
              <w:t>Y</w:t>
            </w:r>
            <w:r>
              <w:rPr>
                <w:rFonts w:eastAsiaTheme="minorEastAsia" w:cs="Arial"/>
                <w:b/>
                <w:bCs/>
                <w:lang w:eastAsia="zh-CN"/>
              </w:rPr>
              <w:t xml:space="preserve">es: </w:t>
            </w:r>
            <w:r w:rsidRPr="005D0E6F">
              <w:rPr>
                <w:rFonts w:eastAsiaTheme="minorEastAsia" w:cs="Arial"/>
                <w:lang w:eastAsia="zh-CN"/>
              </w:rPr>
              <w:t>a</w:t>
            </w:r>
            <w:r w:rsidRPr="005D0E6F">
              <w:rPr>
                <w:rFonts w:eastAsiaTheme="minorEastAsia" w:cs="Arial" w:hint="eastAsia"/>
                <w:lang w:eastAsia="zh-CN"/>
              </w:rPr>
              <w:t>)</w:t>
            </w:r>
            <w:r w:rsidRPr="005D0E6F">
              <w:rPr>
                <w:rFonts w:eastAsiaTheme="minorEastAsia" w:cs="Arial"/>
                <w:lang w:eastAsia="zh-CN"/>
              </w:rPr>
              <w:t xml:space="preserve"> d), following part of e)</w:t>
            </w:r>
            <w:r>
              <w:rPr>
                <w:rFonts w:eastAsiaTheme="minorEastAsia" w:cs="Arial"/>
                <w:b/>
                <w:bCs/>
                <w:lang w:eastAsia="zh-CN"/>
              </w:rPr>
              <w:t xml:space="preserve"> </w:t>
            </w:r>
          </w:p>
          <w:p w14:paraId="4AD15DFE" w14:textId="77777777" w:rsidR="005D0E6F" w:rsidRDefault="005D0E6F" w:rsidP="005D0E6F">
            <w:pPr>
              <w:numPr>
                <w:ilvl w:val="1"/>
                <w:numId w:val="11"/>
              </w:numPr>
              <w:spacing w:after="180"/>
              <w:ind w:left="602" w:hanging="284"/>
              <w:rPr>
                <w:rFonts w:eastAsia="宋体"/>
              </w:rPr>
            </w:pPr>
            <w:r>
              <w:rPr>
                <w:rFonts w:eastAsia="宋体"/>
              </w:rPr>
              <w:t>predicted handover decision: handover or not handover</w:t>
            </w:r>
          </w:p>
          <w:p w14:paraId="5D0FA4E0" w14:textId="77777777" w:rsidR="005D0E6F" w:rsidRDefault="005D0E6F" w:rsidP="005D0E6F">
            <w:pPr>
              <w:numPr>
                <w:ilvl w:val="1"/>
                <w:numId w:val="11"/>
              </w:numPr>
              <w:spacing w:after="180"/>
              <w:ind w:left="602" w:hanging="284"/>
              <w:rPr>
                <w:rFonts w:eastAsia="宋体"/>
              </w:rPr>
            </w:pPr>
            <w:r>
              <w:rPr>
                <w:rFonts w:eastAsia="宋体"/>
              </w:rPr>
              <w:t>predicted DC activation decision</w:t>
            </w:r>
          </w:p>
          <w:p w14:paraId="3C3509C8" w14:textId="77777777" w:rsidR="005D0E6F" w:rsidRPr="007572B1" w:rsidRDefault="005D0E6F" w:rsidP="005D0E6F">
            <w:pPr>
              <w:numPr>
                <w:ilvl w:val="1"/>
                <w:numId w:val="11"/>
              </w:numPr>
              <w:spacing w:after="180"/>
              <w:ind w:left="602" w:hanging="284"/>
              <w:rPr>
                <w:rFonts w:eastAsia="宋体"/>
              </w:rPr>
            </w:pPr>
            <w:r w:rsidRPr="00174E60">
              <w:rPr>
                <w:rFonts w:eastAsia="宋体"/>
              </w:rPr>
              <w:t xml:space="preserve">predicted handover target node, candidate cells in CHO, target </w:t>
            </w:r>
            <w:proofErr w:type="spellStart"/>
            <w:r w:rsidRPr="00174E60">
              <w:rPr>
                <w:rFonts w:eastAsia="宋体"/>
              </w:rPr>
              <w:t>PSCell</w:t>
            </w:r>
            <w:proofErr w:type="spellEnd"/>
            <w:r w:rsidRPr="00174E60">
              <w:rPr>
                <w:rFonts w:eastAsia="宋体"/>
              </w:rPr>
              <w:t xml:space="preserve"> in </w:t>
            </w:r>
            <w:proofErr w:type="spellStart"/>
            <w:r w:rsidRPr="00174E60">
              <w:rPr>
                <w:rFonts w:eastAsia="宋体"/>
              </w:rPr>
              <w:t>PSCell</w:t>
            </w:r>
            <w:proofErr w:type="spellEnd"/>
            <w:r w:rsidRPr="00174E60">
              <w:rPr>
                <w:rFonts w:eastAsia="宋体"/>
              </w:rPr>
              <w:t xml:space="preserve"> addition and change, candidate </w:t>
            </w:r>
            <w:proofErr w:type="spellStart"/>
            <w:r w:rsidRPr="00174E60">
              <w:rPr>
                <w:rFonts w:eastAsia="宋体"/>
              </w:rPr>
              <w:t>PSCells</w:t>
            </w:r>
            <w:proofErr w:type="spellEnd"/>
            <w:r w:rsidRPr="00174E60">
              <w:rPr>
                <w:rFonts w:eastAsia="宋体"/>
              </w:rPr>
              <w:t xml:space="preserve"> in CPAC</w:t>
            </w:r>
            <w:r>
              <w:rPr>
                <w:rFonts w:eastAsia="宋体"/>
              </w:rPr>
              <w:t xml:space="preserve">; may </w:t>
            </w:r>
            <w:r w:rsidRPr="007572B1">
              <w:rPr>
                <w:rFonts w:eastAsia="宋体"/>
              </w:rPr>
              <w:t>together with the confidence of the predication</w:t>
            </w:r>
          </w:p>
          <w:p w14:paraId="75ADDCA3" w14:textId="77777777" w:rsidR="005D0E6F" w:rsidRDefault="005D0E6F" w:rsidP="005D0E6F">
            <w:pPr>
              <w:numPr>
                <w:ilvl w:val="1"/>
                <w:numId w:val="11"/>
              </w:numPr>
              <w:spacing w:after="180"/>
              <w:ind w:left="602" w:hanging="284"/>
              <w:rPr>
                <w:rFonts w:eastAsia="宋体"/>
              </w:rPr>
            </w:pPr>
            <w:r w:rsidRPr="009C0794">
              <w:rPr>
                <w:rFonts w:eastAsia="宋体"/>
              </w:rPr>
              <w:t>predict</w:t>
            </w:r>
            <w:r>
              <w:rPr>
                <w:rFonts w:eastAsia="宋体"/>
              </w:rPr>
              <w:t>ed handover time</w:t>
            </w:r>
          </w:p>
          <w:p w14:paraId="4C1E8708" w14:textId="15B62804" w:rsidR="005D0E6F" w:rsidRPr="005D0E6F" w:rsidRDefault="005D0E6F" w:rsidP="00870646">
            <w:pPr>
              <w:tabs>
                <w:tab w:val="left" w:pos="1985"/>
              </w:tabs>
              <w:jc w:val="both"/>
              <w:rPr>
                <w:rFonts w:eastAsiaTheme="minorEastAsia" w:cs="Arial"/>
                <w:b/>
                <w:bCs/>
                <w:lang w:eastAsia="zh-CN"/>
              </w:rPr>
            </w:pPr>
          </w:p>
        </w:tc>
        <w:tc>
          <w:tcPr>
            <w:tcW w:w="4722" w:type="dxa"/>
          </w:tcPr>
          <w:p w14:paraId="4A2F20F6" w14:textId="68AB7AC8" w:rsidR="005D0E6F" w:rsidRPr="005D0E6F" w:rsidRDefault="005D0E6F" w:rsidP="00870646">
            <w:pPr>
              <w:tabs>
                <w:tab w:val="left" w:pos="1985"/>
              </w:tabs>
              <w:jc w:val="both"/>
              <w:rPr>
                <w:rFonts w:eastAsiaTheme="minorEastAsia" w:cs="Arial"/>
                <w:lang w:eastAsia="zh-CN"/>
              </w:rPr>
            </w:pPr>
            <w:r>
              <w:rPr>
                <w:rFonts w:eastAsiaTheme="minorEastAsia" w:cs="Arial"/>
                <w:lang w:eastAsia="zh-CN"/>
              </w:rPr>
              <w:t>Others are not clear now.</w:t>
            </w:r>
          </w:p>
        </w:tc>
      </w:tr>
      <w:tr w:rsidR="009F6948" w14:paraId="1F587F0D" w14:textId="77777777" w:rsidTr="00FF1EBE">
        <w:tc>
          <w:tcPr>
            <w:tcW w:w="1838" w:type="dxa"/>
          </w:tcPr>
          <w:p w14:paraId="22E08976" w14:textId="23FAE275" w:rsidR="009F6948" w:rsidRDefault="009F6948" w:rsidP="009F6948">
            <w:pPr>
              <w:tabs>
                <w:tab w:val="left" w:pos="1985"/>
              </w:tabs>
              <w:jc w:val="both"/>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3402" w:type="dxa"/>
          </w:tcPr>
          <w:p w14:paraId="6ACE767F" w14:textId="77777777" w:rsidR="009F6948" w:rsidRDefault="009F6948" w:rsidP="009F6948">
            <w:pPr>
              <w:tabs>
                <w:tab w:val="left" w:pos="1985"/>
              </w:tabs>
              <w:jc w:val="both"/>
              <w:rPr>
                <w:rFonts w:eastAsiaTheme="minorEastAsia" w:cs="Arial"/>
                <w:lang w:eastAsia="zh-CN"/>
              </w:rPr>
            </w:pPr>
            <w:r>
              <w:rPr>
                <w:rFonts w:eastAsiaTheme="minorEastAsia" w:cs="Arial" w:hint="eastAsia"/>
                <w:lang w:eastAsia="zh-CN"/>
              </w:rPr>
              <w:t>Y</w:t>
            </w:r>
            <w:r>
              <w:rPr>
                <w:rFonts w:eastAsiaTheme="minorEastAsia" w:cs="Arial"/>
                <w:lang w:eastAsia="zh-CN"/>
              </w:rPr>
              <w:t>es: a), b), c)</w:t>
            </w:r>
          </w:p>
          <w:p w14:paraId="1B062F83" w14:textId="0DA4D7BB" w:rsidR="009F6948" w:rsidRDefault="009F6948" w:rsidP="009F6948">
            <w:pPr>
              <w:tabs>
                <w:tab w:val="left" w:pos="1985"/>
              </w:tabs>
              <w:jc w:val="both"/>
              <w:rPr>
                <w:rFonts w:eastAsiaTheme="minorEastAsia" w:cs="Arial"/>
                <w:b/>
                <w:bCs/>
                <w:lang w:eastAsia="zh-CN"/>
              </w:rPr>
            </w:pPr>
            <w:r>
              <w:rPr>
                <w:rFonts w:eastAsiaTheme="minorEastAsia" w:cs="Arial"/>
                <w:lang w:eastAsia="zh-CN"/>
              </w:rPr>
              <w:t>e) Not sure.</w:t>
            </w:r>
          </w:p>
        </w:tc>
        <w:tc>
          <w:tcPr>
            <w:tcW w:w="4722" w:type="dxa"/>
          </w:tcPr>
          <w:p w14:paraId="07F4E280" w14:textId="77777777" w:rsidR="009F6948" w:rsidRDefault="009F6948" w:rsidP="009F6948">
            <w:pPr>
              <w:tabs>
                <w:tab w:val="left" w:pos="1985"/>
              </w:tabs>
              <w:jc w:val="both"/>
              <w:rPr>
                <w:rFonts w:eastAsiaTheme="minorEastAsia" w:cs="Arial"/>
                <w:lang w:eastAsia="zh-CN"/>
              </w:rPr>
            </w:pPr>
            <w:r>
              <w:rPr>
                <w:rFonts w:eastAsiaTheme="minorEastAsia" w:cs="Arial"/>
                <w:lang w:eastAsia="zh-CN"/>
              </w:rPr>
              <w:t>Fine for the a) UE trajectory prediction and predicted handover target node…, but not sure about b), c). Does a) include the b) and c)? Need more clarification.</w:t>
            </w:r>
          </w:p>
          <w:p w14:paraId="57597E8B" w14:textId="58A1F980" w:rsidR="009F6948" w:rsidRDefault="009F6948" w:rsidP="009F6948">
            <w:pPr>
              <w:tabs>
                <w:tab w:val="left" w:pos="1985"/>
              </w:tabs>
              <w:jc w:val="both"/>
              <w:rPr>
                <w:rFonts w:eastAsiaTheme="minorEastAsia" w:cs="Arial"/>
                <w:lang w:eastAsia="zh-CN"/>
              </w:rPr>
            </w:pPr>
            <w:r>
              <w:rPr>
                <w:rFonts w:eastAsiaTheme="minorEastAsia" w:cs="Arial" w:hint="eastAsia"/>
                <w:lang w:eastAsia="zh-CN"/>
              </w:rPr>
              <w:t>F</w:t>
            </w:r>
            <w:r>
              <w:rPr>
                <w:rFonts w:eastAsiaTheme="minorEastAsia" w:cs="Arial"/>
                <w:lang w:eastAsia="zh-CN"/>
              </w:rPr>
              <w:t>or e), we are fine with the predicted handover target node. Others in e) may need much clarification.</w:t>
            </w:r>
            <w:r>
              <w:rPr>
                <w:rFonts w:eastAsiaTheme="minorEastAsia" w:cs="Arial" w:hint="eastAsia"/>
                <w:lang w:eastAsia="zh-CN"/>
              </w:rPr>
              <w:t xml:space="preserve"> B</w:t>
            </w:r>
            <w:r>
              <w:rPr>
                <w:rFonts w:eastAsiaTheme="minorEastAsia" w:cs="Arial"/>
                <w:lang w:eastAsia="zh-CN"/>
              </w:rPr>
              <w:t>esides, we suggest to avoid overlapping these outputs.</w:t>
            </w:r>
          </w:p>
        </w:tc>
      </w:tr>
      <w:tr w:rsidR="006E065E" w14:paraId="577559E8" w14:textId="77777777" w:rsidTr="00FF1EBE">
        <w:tc>
          <w:tcPr>
            <w:tcW w:w="1838" w:type="dxa"/>
          </w:tcPr>
          <w:p w14:paraId="621329CC" w14:textId="0A92AAAC" w:rsidR="006E065E" w:rsidRDefault="006E065E" w:rsidP="006E065E">
            <w:pPr>
              <w:tabs>
                <w:tab w:val="left" w:pos="1985"/>
              </w:tabs>
              <w:jc w:val="both"/>
              <w:rPr>
                <w:rFonts w:eastAsiaTheme="minorEastAsia" w:cs="Arial"/>
                <w:lang w:eastAsia="zh-CN"/>
              </w:rPr>
            </w:pPr>
            <w:r>
              <w:rPr>
                <w:rFonts w:eastAsiaTheme="minorEastAsia" w:cs="Arial"/>
                <w:lang w:eastAsia="zh-CN"/>
              </w:rPr>
              <w:t>Deutsche Telekom</w:t>
            </w:r>
          </w:p>
        </w:tc>
        <w:tc>
          <w:tcPr>
            <w:tcW w:w="3402" w:type="dxa"/>
          </w:tcPr>
          <w:p w14:paraId="14375B11" w14:textId="37AA38E4" w:rsidR="006E065E" w:rsidRDefault="006E065E" w:rsidP="006E065E">
            <w:pPr>
              <w:tabs>
                <w:tab w:val="left" w:pos="1985"/>
              </w:tabs>
              <w:jc w:val="both"/>
              <w:rPr>
                <w:rFonts w:eastAsiaTheme="minorEastAsia" w:cs="Arial"/>
                <w:lang w:eastAsia="zh-CN"/>
              </w:rPr>
            </w:pPr>
            <w:r w:rsidRPr="00F81798">
              <w:rPr>
                <w:rFonts w:eastAsiaTheme="minorEastAsia" w:cs="Arial"/>
                <w:lang w:eastAsia="zh-CN"/>
              </w:rPr>
              <w:t>Same view as Nokia</w:t>
            </w:r>
          </w:p>
        </w:tc>
        <w:tc>
          <w:tcPr>
            <w:tcW w:w="4722" w:type="dxa"/>
          </w:tcPr>
          <w:p w14:paraId="18554358" w14:textId="77777777" w:rsidR="006E065E" w:rsidRDefault="006E065E" w:rsidP="006E065E">
            <w:pPr>
              <w:tabs>
                <w:tab w:val="left" w:pos="1985"/>
              </w:tabs>
              <w:jc w:val="both"/>
              <w:rPr>
                <w:rFonts w:eastAsiaTheme="minorEastAsia" w:cs="Arial"/>
                <w:lang w:eastAsia="zh-CN"/>
              </w:rPr>
            </w:pPr>
            <w:r>
              <w:rPr>
                <w:rFonts w:eastAsiaTheme="minorEastAsia" w:cs="Arial"/>
                <w:lang w:eastAsia="zh-CN"/>
              </w:rPr>
              <w:t>The meaning of some parameters (</w:t>
            </w:r>
            <w:proofErr w:type="gramStart"/>
            <w:r>
              <w:rPr>
                <w:rFonts w:eastAsiaTheme="minorEastAsia" w:cs="Arial"/>
                <w:lang w:eastAsia="zh-CN"/>
              </w:rPr>
              <w:t>e.g.</w:t>
            </w:r>
            <w:proofErr w:type="gramEnd"/>
            <w:r>
              <w:rPr>
                <w:rFonts w:eastAsiaTheme="minorEastAsia" w:cs="Arial"/>
                <w:lang w:eastAsia="zh-CN"/>
              </w:rPr>
              <w:t xml:space="preserve"> </w:t>
            </w:r>
            <w:r w:rsidRPr="00345DCE">
              <w:rPr>
                <w:rFonts w:eastAsiaTheme="minorEastAsia" w:cs="Arial"/>
                <w:lang w:eastAsia="zh-CN"/>
              </w:rPr>
              <w:t>predicted moving coordination</w:t>
            </w:r>
            <w:r>
              <w:rPr>
                <w:rFonts w:eastAsiaTheme="minorEastAsia" w:cs="Arial"/>
                <w:lang w:eastAsia="zh-CN"/>
              </w:rPr>
              <w:t>)</w:t>
            </w:r>
            <w:r w:rsidRPr="00345DCE">
              <w:rPr>
                <w:rFonts w:eastAsiaTheme="minorEastAsia" w:cs="Arial"/>
                <w:lang w:eastAsia="zh-CN"/>
              </w:rPr>
              <w:t xml:space="preserve"> </w:t>
            </w:r>
            <w:r>
              <w:rPr>
                <w:rFonts w:eastAsiaTheme="minorEastAsia" w:cs="Arial"/>
                <w:lang w:eastAsia="zh-CN"/>
              </w:rPr>
              <w:t>needs more clarifications.</w:t>
            </w:r>
          </w:p>
          <w:p w14:paraId="2AAD5A7E" w14:textId="1A054982" w:rsidR="006E065E" w:rsidRDefault="006E065E" w:rsidP="006E065E">
            <w:pPr>
              <w:tabs>
                <w:tab w:val="left" w:pos="1985"/>
              </w:tabs>
              <w:jc w:val="both"/>
              <w:rPr>
                <w:rFonts w:eastAsiaTheme="minorEastAsia" w:cs="Arial"/>
                <w:lang w:eastAsia="zh-CN"/>
              </w:rPr>
            </w:pPr>
            <w:r>
              <w:rPr>
                <w:rFonts w:eastAsiaTheme="minorEastAsia" w:cs="Arial"/>
                <w:lang w:eastAsia="zh-CN"/>
              </w:rPr>
              <w:t>HO strategy details may be implementation specific.</w:t>
            </w:r>
          </w:p>
        </w:tc>
      </w:tr>
      <w:tr w:rsidR="008E7012" w14:paraId="4FCD1B78" w14:textId="77777777" w:rsidTr="00FF1EBE">
        <w:tc>
          <w:tcPr>
            <w:tcW w:w="1838" w:type="dxa"/>
          </w:tcPr>
          <w:p w14:paraId="3E5AB855" w14:textId="29E38455" w:rsidR="008E7012" w:rsidRDefault="008E7012" w:rsidP="008E7012">
            <w:pPr>
              <w:tabs>
                <w:tab w:val="left" w:pos="1985"/>
              </w:tabs>
              <w:jc w:val="both"/>
              <w:rPr>
                <w:rFonts w:eastAsiaTheme="minorEastAsia" w:cs="Arial"/>
                <w:lang w:eastAsia="zh-CN"/>
              </w:rPr>
            </w:pPr>
            <w:r>
              <w:rPr>
                <w:rFonts w:eastAsia="Malgun Gothic" w:cs="Arial" w:hint="eastAsia"/>
                <w:lang w:eastAsia="ko-KR"/>
              </w:rPr>
              <w:t>LGE</w:t>
            </w:r>
          </w:p>
        </w:tc>
        <w:tc>
          <w:tcPr>
            <w:tcW w:w="3402" w:type="dxa"/>
          </w:tcPr>
          <w:p w14:paraId="18588A7F" w14:textId="77777777" w:rsidR="008E7012" w:rsidRDefault="008E7012" w:rsidP="008E7012">
            <w:pPr>
              <w:tabs>
                <w:tab w:val="left" w:pos="1985"/>
              </w:tabs>
              <w:jc w:val="both"/>
              <w:rPr>
                <w:rFonts w:eastAsiaTheme="minorEastAsia" w:cs="Arial"/>
                <w:lang w:eastAsia="zh-CN"/>
              </w:rPr>
            </w:pPr>
            <w:r>
              <w:rPr>
                <w:rFonts w:eastAsiaTheme="minorEastAsia" w:cs="Arial" w:hint="eastAsia"/>
                <w:lang w:eastAsia="zh-CN"/>
              </w:rPr>
              <w:t>Y</w:t>
            </w:r>
            <w:r>
              <w:rPr>
                <w:rFonts w:eastAsiaTheme="minorEastAsia" w:cs="Arial"/>
                <w:lang w:eastAsia="zh-CN"/>
              </w:rPr>
              <w:t xml:space="preserve">es: b), c) </w:t>
            </w:r>
          </w:p>
          <w:p w14:paraId="17C5E6E8" w14:textId="77777777" w:rsidR="008E7012" w:rsidRDefault="008E7012" w:rsidP="008E7012">
            <w:pPr>
              <w:spacing w:after="180"/>
              <w:rPr>
                <w:rFonts w:eastAsiaTheme="minorEastAsia" w:cs="Arial"/>
                <w:lang w:eastAsia="zh-CN"/>
              </w:rPr>
            </w:pPr>
          </w:p>
          <w:p w14:paraId="1E3811AC" w14:textId="77777777" w:rsidR="008E7012" w:rsidRPr="005A4989" w:rsidRDefault="008E7012" w:rsidP="008E7012">
            <w:pPr>
              <w:spacing w:after="180"/>
              <w:rPr>
                <w:rFonts w:eastAsia="宋体" w:cs="Arial"/>
              </w:rPr>
            </w:pPr>
            <w:r>
              <w:rPr>
                <w:rFonts w:eastAsia="宋体" w:cs="Arial"/>
              </w:rPr>
              <w:t xml:space="preserve">e) </w:t>
            </w:r>
            <w:r w:rsidRPr="005A4989">
              <w:rPr>
                <w:rFonts w:eastAsia="宋体" w:cs="Arial"/>
              </w:rPr>
              <w:t>predicted handover strategy</w:t>
            </w:r>
          </w:p>
          <w:p w14:paraId="680AC095" w14:textId="77777777" w:rsidR="008E7012" w:rsidRDefault="008E7012" w:rsidP="008E7012">
            <w:pPr>
              <w:numPr>
                <w:ilvl w:val="1"/>
                <w:numId w:val="11"/>
              </w:numPr>
              <w:spacing w:after="180"/>
              <w:rPr>
                <w:rFonts w:eastAsia="宋体"/>
              </w:rPr>
            </w:pPr>
            <w:r>
              <w:rPr>
                <w:rFonts w:eastAsia="宋体"/>
              </w:rPr>
              <w:t>predicted handover decision: handover or not handover -No</w:t>
            </w:r>
          </w:p>
          <w:p w14:paraId="7F8B10CE" w14:textId="77777777" w:rsidR="008E7012" w:rsidRDefault="008E7012" w:rsidP="008E7012">
            <w:pPr>
              <w:numPr>
                <w:ilvl w:val="1"/>
                <w:numId w:val="11"/>
              </w:numPr>
              <w:spacing w:after="180"/>
              <w:rPr>
                <w:rFonts w:eastAsia="宋体"/>
              </w:rPr>
            </w:pPr>
            <w:r>
              <w:rPr>
                <w:rFonts w:eastAsia="宋体"/>
              </w:rPr>
              <w:t>predicted DC activation decision - No</w:t>
            </w:r>
          </w:p>
          <w:p w14:paraId="1510B8A2" w14:textId="77777777" w:rsidR="008E7012" w:rsidRPr="007572B1" w:rsidRDefault="008E7012" w:rsidP="008E7012">
            <w:pPr>
              <w:numPr>
                <w:ilvl w:val="1"/>
                <w:numId w:val="11"/>
              </w:numPr>
              <w:spacing w:after="180"/>
              <w:rPr>
                <w:rFonts w:eastAsia="宋体"/>
              </w:rPr>
            </w:pPr>
            <w:r w:rsidRPr="00174E60">
              <w:rPr>
                <w:rFonts w:eastAsia="宋体"/>
              </w:rPr>
              <w:t xml:space="preserve">predicted handover target node, candidate cells in CHO, target </w:t>
            </w:r>
            <w:proofErr w:type="spellStart"/>
            <w:r w:rsidRPr="00174E60">
              <w:rPr>
                <w:rFonts w:eastAsia="宋体"/>
              </w:rPr>
              <w:t>PSCell</w:t>
            </w:r>
            <w:proofErr w:type="spellEnd"/>
            <w:r w:rsidRPr="00174E60">
              <w:rPr>
                <w:rFonts w:eastAsia="宋体"/>
              </w:rPr>
              <w:t xml:space="preserve"> in </w:t>
            </w:r>
            <w:proofErr w:type="spellStart"/>
            <w:r w:rsidRPr="00174E60">
              <w:rPr>
                <w:rFonts w:eastAsia="宋体"/>
              </w:rPr>
              <w:t>PSCell</w:t>
            </w:r>
            <w:proofErr w:type="spellEnd"/>
            <w:r w:rsidRPr="00174E60">
              <w:rPr>
                <w:rFonts w:eastAsia="宋体"/>
              </w:rPr>
              <w:t xml:space="preserve"> addition and change, candidate </w:t>
            </w:r>
            <w:proofErr w:type="spellStart"/>
            <w:r w:rsidRPr="00174E60">
              <w:rPr>
                <w:rFonts w:eastAsia="宋体"/>
              </w:rPr>
              <w:t>PSCells</w:t>
            </w:r>
            <w:proofErr w:type="spellEnd"/>
            <w:r w:rsidRPr="00174E60">
              <w:rPr>
                <w:rFonts w:eastAsia="宋体"/>
              </w:rPr>
              <w:t xml:space="preserve"> in CPAC</w:t>
            </w:r>
            <w:r>
              <w:rPr>
                <w:rFonts w:eastAsia="宋体"/>
              </w:rPr>
              <w:t xml:space="preserve">; may </w:t>
            </w:r>
            <w:r w:rsidRPr="007572B1">
              <w:rPr>
                <w:rFonts w:eastAsia="宋体"/>
              </w:rPr>
              <w:t>together with the confidence of the predication</w:t>
            </w:r>
            <w:r>
              <w:rPr>
                <w:rFonts w:eastAsia="宋体"/>
              </w:rPr>
              <w:t xml:space="preserve"> – yes</w:t>
            </w:r>
          </w:p>
          <w:p w14:paraId="3D87D3D4" w14:textId="77777777" w:rsidR="008E7012" w:rsidRPr="009C0794" w:rsidRDefault="008E7012" w:rsidP="008E7012">
            <w:pPr>
              <w:numPr>
                <w:ilvl w:val="1"/>
                <w:numId w:val="11"/>
              </w:numPr>
              <w:spacing w:after="180"/>
              <w:rPr>
                <w:rFonts w:eastAsia="宋体"/>
              </w:rPr>
            </w:pPr>
            <w:r>
              <w:rPr>
                <w:rFonts w:eastAsia="宋体"/>
              </w:rPr>
              <w:t>predicted handover source node -FFS</w:t>
            </w:r>
          </w:p>
          <w:p w14:paraId="1ED62F9A" w14:textId="77777777" w:rsidR="008E7012" w:rsidRDefault="008E7012" w:rsidP="008E7012">
            <w:pPr>
              <w:numPr>
                <w:ilvl w:val="1"/>
                <w:numId w:val="11"/>
              </w:numPr>
              <w:spacing w:after="180"/>
              <w:rPr>
                <w:rFonts w:eastAsia="宋体"/>
              </w:rPr>
            </w:pPr>
            <w:r w:rsidRPr="009C0794">
              <w:rPr>
                <w:rFonts w:eastAsia="宋体"/>
              </w:rPr>
              <w:t>predict</w:t>
            </w:r>
            <w:r>
              <w:rPr>
                <w:rFonts w:eastAsia="宋体"/>
              </w:rPr>
              <w:t>ed handover time -FFS</w:t>
            </w:r>
          </w:p>
          <w:p w14:paraId="19ECFAA5" w14:textId="77777777" w:rsidR="008E7012" w:rsidRPr="009D05E5" w:rsidRDefault="008E7012" w:rsidP="008E7012">
            <w:pPr>
              <w:numPr>
                <w:ilvl w:val="1"/>
                <w:numId w:val="11"/>
              </w:numPr>
              <w:spacing w:after="180"/>
              <w:rPr>
                <w:rFonts w:eastAsia="宋体"/>
              </w:rPr>
            </w:pPr>
            <w:r>
              <w:rPr>
                <w:rFonts w:eastAsia="宋体"/>
              </w:rPr>
              <w:t>predicted data forwarding strategy -FFS</w:t>
            </w:r>
          </w:p>
          <w:p w14:paraId="33583B4C" w14:textId="77777777" w:rsidR="008E7012" w:rsidRPr="0033236C" w:rsidRDefault="008E7012" w:rsidP="008E7012">
            <w:pPr>
              <w:numPr>
                <w:ilvl w:val="1"/>
                <w:numId w:val="11"/>
              </w:numPr>
              <w:spacing w:after="180"/>
              <w:rPr>
                <w:rFonts w:eastAsia="宋体"/>
              </w:rPr>
            </w:pPr>
            <w:r w:rsidRPr="0033236C">
              <w:rPr>
                <w:rFonts w:eastAsia="宋体"/>
              </w:rPr>
              <w:t>HO admission</w:t>
            </w:r>
            <w:r>
              <w:rPr>
                <w:rFonts w:eastAsia="宋体"/>
              </w:rPr>
              <w:t xml:space="preserve"> -FFS</w:t>
            </w:r>
          </w:p>
          <w:p w14:paraId="395E741D" w14:textId="5AE7A4A8" w:rsidR="008E7012" w:rsidRPr="00F81798" w:rsidRDefault="008E7012" w:rsidP="008E7012">
            <w:pPr>
              <w:tabs>
                <w:tab w:val="left" w:pos="1985"/>
              </w:tabs>
              <w:jc w:val="both"/>
              <w:rPr>
                <w:rFonts w:eastAsiaTheme="minorEastAsia" w:cs="Arial"/>
                <w:lang w:eastAsia="zh-CN"/>
              </w:rPr>
            </w:pPr>
            <w:r>
              <w:rPr>
                <w:rFonts w:eastAsiaTheme="minorEastAsia" w:cs="Arial"/>
                <w:lang w:eastAsia="zh-CN"/>
              </w:rPr>
              <w:t>.</w:t>
            </w:r>
          </w:p>
        </w:tc>
        <w:tc>
          <w:tcPr>
            <w:tcW w:w="4722" w:type="dxa"/>
          </w:tcPr>
          <w:p w14:paraId="77995133" w14:textId="03A496E7" w:rsidR="008E7012" w:rsidRDefault="008E7012" w:rsidP="008E7012">
            <w:pPr>
              <w:tabs>
                <w:tab w:val="left" w:pos="1985"/>
              </w:tabs>
              <w:jc w:val="both"/>
              <w:rPr>
                <w:rFonts w:eastAsiaTheme="minorEastAsia" w:cs="Arial"/>
                <w:lang w:eastAsia="zh-CN"/>
              </w:rPr>
            </w:pPr>
            <w:r>
              <w:rPr>
                <w:rFonts w:eastAsia="Malgun Gothic" w:cs="Arial" w:hint="eastAsia"/>
                <w:lang w:eastAsia="ko-KR"/>
              </w:rPr>
              <w:t xml:space="preserve">Better to have a </w:t>
            </w:r>
            <w:proofErr w:type="gramStart"/>
            <w:r>
              <w:rPr>
                <w:rFonts w:eastAsia="Malgun Gothic" w:cs="Arial" w:hint="eastAsia"/>
                <w:lang w:eastAsia="ko-KR"/>
              </w:rPr>
              <w:t>high level</w:t>
            </w:r>
            <w:proofErr w:type="gramEnd"/>
            <w:r>
              <w:rPr>
                <w:rFonts w:eastAsia="Malgun Gothic" w:cs="Arial" w:hint="eastAsia"/>
                <w:lang w:eastAsia="ko-KR"/>
              </w:rPr>
              <w:t xml:space="preserve"> agreements and then check the details later</w:t>
            </w:r>
          </w:p>
        </w:tc>
      </w:tr>
    </w:tbl>
    <w:p w14:paraId="271C1907" w14:textId="05A269AE" w:rsidR="008F28DD" w:rsidRDefault="008F28DD" w:rsidP="00174E60">
      <w:pPr>
        <w:spacing w:after="180"/>
        <w:rPr>
          <w:rFonts w:eastAsia="宋体"/>
        </w:rPr>
      </w:pPr>
    </w:p>
    <w:p w14:paraId="62D6112F" w14:textId="77777777" w:rsidR="00C03A52" w:rsidRPr="00D85CA3" w:rsidRDefault="00C03A52" w:rsidP="00C03A52">
      <w:pPr>
        <w:tabs>
          <w:tab w:val="left" w:pos="1985"/>
        </w:tabs>
        <w:spacing w:beforeLines="50" w:before="180"/>
        <w:jc w:val="both"/>
        <w:rPr>
          <w:rFonts w:eastAsia="宋体" w:cs="Arial"/>
          <w:b/>
          <w:bCs/>
          <w:u w:val="single"/>
          <w:lang w:eastAsia="zh-CN"/>
        </w:rPr>
      </w:pPr>
      <w:r w:rsidRPr="00D85CA3">
        <w:rPr>
          <w:rFonts w:eastAsia="宋体" w:cs="Arial"/>
          <w:b/>
          <w:bCs/>
          <w:u w:val="single"/>
          <w:lang w:eastAsia="zh-CN"/>
        </w:rPr>
        <w:t>S</w:t>
      </w:r>
      <w:r w:rsidRPr="00D85CA3">
        <w:rPr>
          <w:rFonts w:eastAsia="宋体" w:cs="Arial" w:hint="eastAsia"/>
          <w:b/>
          <w:bCs/>
          <w:u w:val="single"/>
          <w:lang w:eastAsia="zh-CN"/>
        </w:rPr>
        <w:t>u</w:t>
      </w:r>
      <w:r w:rsidRPr="00D85CA3">
        <w:rPr>
          <w:rFonts w:eastAsia="宋体" w:cs="Arial"/>
          <w:b/>
          <w:bCs/>
          <w:u w:val="single"/>
          <w:lang w:eastAsia="zh-CN"/>
        </w:rPr>
        <w:t xml:space="preserve">mmary: </w:t>
      </w:r>
    </w:p>
    <w:p w14:paraId="6A1A3759" w14:textId="77777777" w:rsidR="00C03A52" w:rsidRPr="00C03A52" w:rsidRDefault="00C03A52" w:rsidP="00C03A52">
      <w:pPr>
        <w:tabs>
          <w:tab w:val="left" w:pos="1985"/>
        </w:tabs>
        <w:jc w:val="both"/>
        <w:rPr>
          <w:rFonts w:eastAsia="宋体" w:cs="Arial"/>
          <w:b/>
          <w:bCs/>
          <w:lang w:eastAsia="zh-CN"/>
        </w:rPr>
      </w:pPr>
      <w:r>
        <w:rPr>
          <w:rFonts w:eastAsia="宋体" w:cs="Arial"/>
          <w:b/>
          <w:bCs/>
          <w:lang w:eastAsia="zh-CN"/>
        </w:rPr>
        <w:t xml:space="preserve">It seems that majority companies support a) d) and following part of e): </w:t>
      </w:r>
      <w:r w:rsidRPr="00C03A52">
        <w:rPr>
          <w:rFonts w:eastAsia="宋体" w:cs="Arial"/>
          <w:b/>
          <w:bCs/>
          <w:lang w:eastAsia="zh-CN"/>
        </w:rPr>
        <w:t xml:space="preserve">predicted handover target node, candidate cells in CHO, target </w:t>
      </w:r>
      <w:proofErr w:type="spellStart"/>
      <w:r w:rsidRPr="00C03A52">
        <w:rPr>
          <w:rFonts w:eastAsia="宋体" w:cs="Arial"/>
          <w:b/>
          <w:bCs/>
          <w:lang w:eastAsia="zh-CN"/>
        </w:rPr>
        <w:t>PSCell</w:t>
      </w:r>
      <w:proofErr w:type="spellEnd"/>
      <w:r w:rsidRPr="00C03A52">
        <w:rPr>
          <w:rFonts w:eastAsia="宋体" w:cs="Arial"/>
          <w:b/>
          <w:bCs/>
          <w:lang w:eastAsia="zh-CN"/>
        </w:rPr>
        <w:t xml:space="preserve"> in </w:t>
      </w:r>
      <w:proofErr w:type="spellStart"/>
      <w:r w:rsidRPr="00C03A52">
        <w:rPr>
          <w:rFonts w:eastAsia="宋体" w:cs="Arial"/>
          <w:b/>
          <w:bCs/>
          <w:lang w:eastAsia="zh-CN"/>
        </w:rPr>
        <w:t>PSCell</w:t>
      </w:r>
      <w:proofErr w:type="spellEnd"/>
      <w:r w:rsidRPr="00C03A52">
        <w:rPr>
          <w:rFonts w:eastAsia="宋体" w:cs="Arial"/>
          <w:b/>
          <w:bCs/>
          <w:lang w:eastAsia="zh-CN"/>
        </w:rPr>
        <w:t xml:space="preserve"> addition and change, candidate </w:t>
      </w:r>
      <w:proofErr w:type="spellStart"/>
      <w:r w:rsidRPr="00C03A52">
        <w:rPr>
          <w:rFonts w:eastAsia="宋体" w:cs="Arial"/>
          <w:b/>
          <w:bCs/>
          <w:lang w:eastAsia="zh-CN"/>
        </w:rPr>
        <w:t>PSCells</w:t>
      </w:r>
      <w:proofErr w:type="spellEnd"/>
      <w:r w:rsidRPr="00C03A52">
        <w:rPr>
          <w:rFonts w:eastAsia="宋体" w:cs="Arial"/>
          <w:b/>
          <w:bCs/>
          <w:lang w:eastAsia="zh-CN"/>
        </w:rPr>
        <w:t xml:space="preserve"> in CPAC; may together with the confidence of the predication</w:t>
      </w:r>
    </w:p>
    <w:p w14:paraId="495E2C10" w14:textId="0ACA3C55" w:rsidR="00C03A52" w:rsidRPr="00C03A52" w:rsidRDefault="00C03A52" w:rsidP="00C03A52">
      <w:pPr>
        <w:tabs>
          <w:tab w:val="left" w:pos="1985"/>
        </w:tabs>
        <w:jc w:val="both"/>
        <w:rPr>
          <w:rFonts w:eastAsia="宋体" w:cs="Arial"/>
          <w:b/>
          <w:bCs/>
          <w:lang w:eastAsia="zh-CN"/>
        </w:rPr>
      </w:pPr>
    </w:p>
    <w:p w14:paraId="3CCD428C" w14:textId="77777777" w:rsidR="00C03A52" w:rsidRDefault="00C03A52" w:rsidP="00C03A52">
      <w:pPr>
        <w:jc w:val="both"/>
        <w:rPr>
          <w:rFonts w:eastAsia="Arial Unicode MS" w:cs="Arial"/>
          <w:b/>
          <w:u w:val="single"/>
          <w:lang w:eastAsia="zh-CN"/>
        </w:rPr>
      </w:pPr>
      <w:r w:rsidRPr="00FA1B0A">
        <w:rPr>
          <w:rFonts w:eastAsia="Arial Unicode MS" w:cs="Arial"/>
          <w:b/>
          <w:u w:val="single"/>
          <w:lang w:eastAsia="zh-CN"/>
        </w:rPr>
        <w:t>Moderator’s proposal:</w:t>
      </w:r>
    </w:p>
    <w:p w14:paraId="297EBB72" w14:textId="621024C6" w:rsidR="00C03A52" w:rsidRDefault="00C03A52" w:rsidP="00C03A52">
      <w:pPr>
        <w:jc w:val="both"/>
        <w:rPr>
          <w:rFonts w:cs="Arial"/>
          <w:b/>
          <w:bCs/>
        </w:rPr>
      </w:pPr>
      <w:r>
        <w:rPr>
          <w:rFonts w:eastAsia="宋体" w:cs="Arial" w:hint="eastAsia"/>
          <w:b/>
          <w:bCs/>
          <w:lang w:eastAsia="zh-CN"/>
        </w:rPr>
        <w:t>P</w:t>
      </w:r>
      <w:r>
        <w:rPr>
          <w:rFonts w:eastAsia="宋体" w:cs="Arial"/>
          <w:b/>
          <w:bCs/>
          <w:lang w:eastAsia="zh-CN"/>
        </w:rPr>
        <w:t xml:space="preserve">roposal 6: RAN3 is kindly asked to agree following output data </w:t>
      </w:r>
      <w:r w:rsidRPr="008D3FB1">
        <w:rPr>
          <w:rFonts w:cs="Arial"/>
          <w:b/>
          <w:bCs/>
        </w:rPr>
        <w:t>for AI-based mobility</w:t>
      </w:r>
      <w:r>
        <w:rPr>
          <w:rFonts w:cs="Arial"/>
          <w:b/>
          <w:bCs/>
        </w:rPr>
        <w:t>:</w:t>
      </w:r>
    </w:p>
    <w:p w14:paraId="5BF8A97B" w14:textId="1295AC28" w:rsidR="00C03A52" w:rsidRPr="006D1F8F" w:rsidRDefault="00C03A52" w:rsidP="00C03A52">
      <w:pPr>
        <w:pStyle w:val="B1"/>
        <w:numPr>
          <w:ilvl w:val="0"/>
          <w:numId w:val="11"/>
        </w:numPr>
        <w:rPr>
          <w:rFonts w:ascii="Arial" w:hAnsi="Arial" w:cs="Arial"/>
        </w:rPr>
      </w:pPr>
      <w:r w:rsidRPr="006D1F8F">
        <w:rPr>
          <w:rFonts w:ascii="Arial" w:hAnsi="Arial" w:cs="Arial"/>
        </w:rPr>
        <w:t>UE trajectory prediction (Latitude, longitude, altitude of UE over a future period of time)</w:t>
      </w:r>
    </w:p>
    <w:p w14:paraId="01F37A3F" w14:textId="0373E67A" w:rsidR="00C03A52" w:rsidRPr="006D1F8F" w:rsidRDefault="006D1F8F" w:rsidP="00440025">
      <w:pPr>
        <w:pStyle w:val="B1"/>
        <w:numPr>
          <w:ilvl w:val="0"/>
          <w:numId w:val="11"/>
        </w:numPr>
        <w:rPr>
          <w:rFonts w:ascii="Arial" w:hAnsi="Arial" w:cs="Arial"/>
        </w:rPr>
      </w:pPr>
      <w:r>
        <w:rPr>
          <w:rFonts w:ascii="Arial" w:hAnsi="Arial" w:cs="Arial"/>
        </w:rPr>
        <w:t>E</w:t>
      </w:r>
      <w:r w:rsidR="00C03A52" w:rsidRPr="006D1F8F">
        <w:rPr>
          <w:rFonts w:ascii="Arial" w:hAnsi="Arial" w:cs="Arial"/>
        </w:rPr>
        <w:t>stimated arrival probability in CHO and relevant confidence interval, Estimated arrival probability in CPAC and relevant confidence interval</w:t>
      </w:r>
    </w:p>
    <w:p w14:paraId="4B6FDE53" w14:textId="70597ED2" w:rsidR="00C03A52" w:rsidRPr="006D1F8F" w:rsidRDefault="006D1F8F" w:rsidP="00440025">
      <w:pPr>
        <w:pStyle w:val="B1"/>
        <w:numPr>
          <w:ilvl w:val="0"/>
          <w:numId w:val="11"/>
        </w:numPr>
        <w:rPr>
          <w:rFonts w:ascii="Arial" w:hAnsi="Arial" w:cs="Arial"/>
        </w:rPr>
      </w:pPr>
      <w:r>
        <w:rPr>
          <w:rFonts w:ascii="Arial" w:hAnsi="Arial" w:cs="Arial"/>
        </w:rPr>
        <w:t>P</w:t>
      </w:r>
      <w:r w:rsidR="00C03A52" w:rsidRPr="006D1F8F">
        <w:rPr>
          <w:rFonts w:ascii="Arial" w:hAnsi="Arial" w:cs="Arial"/>
        </w:rPr>
        <w:t xml:space="preserve">redicted handover target node, candidate cells in CHO, target </w:t>
      </w:r>
      <w:proofErr w:type="spellStart"/>
      <w:r w:rsidR="00C03A52" w:rsidRPr="006D1F8F">
        <w:rPr>
          <w:rFonts w:ascii="Arial" w:hAnsi="Arial" w:cs="Arial"/>
        </w:rPr>
        <w:t>PSCell</w:t>
      </w:r>
      <w:proofErr w:type="spellEnd"/>
      <w:r w:rsidR="00C03A52" w:rsidRPr="006D1F8F">
        <w:rPr>
          <w:rFonts w:ascii="Arial" w:hAnsi="Arial" w:cs="Arial"/>
        </w:rPr>
        <w:t xml:space="preserve"> in </w:t>
      </w:r>
      <w:proofErr w:type="spellStart"/>
      <w:r w:rsidR="00C03A52" w:rsidRPr="006D1F8F">
        <w:rPr>
          <w:rFonts w:ascii="Arial" w:hAnsi="Arial" w:cs="Arial"/>
        </w:rPr>
        <w:t>PSCell</w:t>
      </w:r>
      <w:proofErr w:type="spellEnd"/>
      <w:r w:rsidR="00C03A52" w:rsidRPr="006D1F8F">
        <w:rPr>
          <w:rFonts w:ascii="Arial" w:hAnsi="Arial" w:cs="Arial"/>
        </w:rPr>
        <w:t xml:space="preserve"> addition and change, candidate </w:t>
      </w:r>
      <w:proofErr w:type="spellStart"/>
      <w:r w:rsidR="00C03A52" w:rsidRPr="006D1F8F">
        <w:rPr>
          <w:rFonts w:ascii="Arial" w:hAnsi="Arial" w:cs="Arial"/>
        </w:rPr>
        <w:t>PSCells</w:t>
      </w:r>
      <w:proofErr w:type="spellEnd"/>
      <w:r w:rsidR="00C03A52" w:rsidRPr="006D1F8F">
        <w:rPr>
          <w:rFonts w:ascii="Arial" w:hAnsi="Arial" w:cs="Arial"/>
        </w:rPr>
        <w:t xml:space="preserve"> in CPAC; may together with the confidence of the predication</w:t>
      </w:r>
    </w:p>
    <w:p w14:paraId="42BCDF7A" w14:textId="77777777" w:rsidR="00C03A52" w:rsidRPr="00C03A52" w:rsidRDefault="00C03A52" w:rsidP="00174E60">
      <w:pPr>
        <w:spacing w:after="180"/>
        <w:rPr>
          <w:rFonts w:eastAsia="宋体"/>
        </w:rPr>
      </w:pPr>
    </w:p>
    <w:p w14:paraId="6F646947" w14:textId="63CC8B01" w:rsidR="00915AA8" w:rsidRDefault="005C7036" w:rsidP="00915AA8">
      <w:pPr>
        <w:pStyle w:val="2"/>
        <w:rPr>
          <w:rFonts w:eastAsiaTheme="minorEastAsia"/>
          <w:sz w:val="28"/>
          <w:szCs w:val="24"/>
          <w:lang w:eastAsia="zh-CN"/>
        </w:rPr>
      </w:pPr>
      <w:r w:rsidRPr="00473252">
        <w:rPr>
          <w:sz w:val="28"/>
          <w:szCs w:val="24"/>
          <w:lang w:eastAsia="zh-CN"/>
        </w:rPr>
        <w:t>3.</w:t>
      </w:r>
      <w:r>
        <w:rPr>
          <w:sz w:val="28"/>
          <w:szCs w:val="24"/>
          <w:lang w:eastAsia="zh-CN"/>
        </w:rPr>
        <w:t>4</w:t>
      </w:r>
      <w:r w:rsidRPr="00473252">
        <w:rPr>
          <w:sz w:val="28"/>
          <w:szCs w:val="24"/>
          <w:lang w:eastAsia="zh-CN"/>
        </w:rPr>
        <w:t xml:space="preserve"> </w:t>
      </w:r>
      <w:r w:rsidR="0033236C">
        <w:rPr>
          <w:sz w:val="28"/>
          <w:szCs w:val="24"/>
          <w:lang w:eastAsia="zh-CN"/>
        </w:rPr>
        <w:t>Feedback/</w:t>
      </w:r>
      <w:r w:rsidRPr="005C7036">
        <w:rPr>
          <w:sz w:val="28"/>
          <w:szCs w:val="24"/>
          <w:lang w:eastAsia="zh-CN"/>
        </w:rPr>
        <w:t>Rewarding information</w:t>
      </w:r>
      <w:r w:rsidRPr="00473252">
        <w:rPr>
          <w:sz w:val="28"/>
          <w:szCs w:val="24"/>
          <w:lang w:eastAsia="zh-CN"/>
        </w:rPr>
        <w:t xml:space="preserve"> </w:t>
      </w:r>
      <w:bookmarkStart w:id="0" w:name="_Toc79141165"/>
    </w:p>
    <w:p w14:paraId="105871A2" w14:textId="01418F17" w:rsidR="00473252" w:rsidRPr="00C1007A" w:rsidRDefault="00915AA8" w:rsidP="00915AA8">
      <w:pPr>
        <w:rPr>
          <w:rFonts w:eastAsiaTheme="minorEastAsia"/>
          <w:sz w:val="28"/>
          <w:szCs w:val="24"/>
          <w:lang w:eastAsia="zh-CN"/>
        </w:rPr>
      </w:pPr>
      <w:r>
        <w:rPr>
          <w:rFonts w:eastAsiaTheme="minorEastAsia" w:hint="eastAsia"/>
          <w:lang w:eastAsia="zh-CN"/>
        </w:rPr>
        <w:t>B</w:t>
      </w:r>
      <w:r>
        <w:rPr>
          <w:rFonts w:eastAsiaTheme="minorEastAsia"/>
          <w:lang w:eastAsia="zh-CN"/>
        </w:rPr>
        <w:t xml:space="preserve">oth UE side and network side information are discussed for </w:t>
      </w:r>
      <w:r w:rsidRPr="00915AA8">
        <w:rPr>
          <w:rFonts w:eastAsiaTheme="minorEastAsia"/>
          <w:lang w:eastAsia="zh-CN"/>
        </w:rPr>
        <w:t xml:space="preserve">feedback/rewarding information: </w:t>
      </w:r>
      <w:bookmarkEnd w:id="0"/>
    </w:p>
    <w:p w14:paraId="4BC4B599" w14:textId="50CEA1F3" w:rsidR="00473252" w:rsidRDefault="00C1007A" w:rsidP="00473252">
      <w:pPr>
        <w:rPr>
          <w:rFonts w:eastAsiaTheme="minorEastAsia"/>
          <w:lang w:eastAsia="zh-CN"/>
        </w:rPr>
      </w:pPr>
      <w:r>
        <w:rPr>
          <w:lang w:val="en-US" w:eastAsia="zh-CN"/>
        </w:rPr>
        <w:t>UE side measurements</w:t>
      </w:r>
      <w:r w:rsidR="00915AA8">
        <w:rPr>
          <w:lang w:val="en-US" w:eastAsia="zh-CN"/>
        </w:rPr>
        <w:t xml:space="preserve"> (3724, 3780)</w:t>
      </w:r>
      <w:r>
        <w:rPr>
          <w:lang w:val="en-US" w:eastAsia="zh-CN"/>
        </w:rPr>
        <w:t xml:space="preserve">: </w:t>
      </w:r>
    </w:p>
    <w:p w14:paraId="21410857" w14:textId="01BDAF62" w:rsidR="00915AA8" w:rsidRPr="00A73675"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a) </w:t>
      </w:r>
      <w:r w:rsidR="00915AA8" w:rsidRPr="00A73675">
        <w:rPr>
          <w:lang w:val="en-US" w:eastAsia="zh-CN"/>
        </w:rPr>
        <w:t>whether the mobility decision is good or not</w:t>
      </w:r>
    </w:p>
    <w:p w14:paraId="78707108" w14:textId="349F3734" w:rsidR="00C1007A" w:rsidRPr="00DF64CD"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b) </w:t>
      </w:r>
      <w:r w:rsidR="00C1007A" w:rsidRPr="00DF64CD">
        <w:rPr>
          <w:lang w:val="en-US" w:eastAsia="zh-CN"/>
        </w:rPr>
        <w:t xml:space="preserve">Trajectory </w:t>
      </w:r>
      <w:r w:rsidR="00C1007A">
        <w:rPr>
          <w:lang w:val="en-US" w:eastAsia="zh-CN"/>
        </w:rPr>
        <w:t>information (</w:t>
      </w:r>
      <w:proofErr w:type="gramStart"/>
      <w:r w:rsidR="00C1007A">
        <w:rPr>
          <w:lang w:val="en-US" w:eastAsia="zh-CN"/>
        </w:rPr>
        <w:t>e.g.</w:t>
      </w:r>
      <w:proofErr w:type="gramEnd"/>
      <w:r w:rsidR="00C1007A">
        <w:rPr>
          <w:lang w:val="en-US" w:eastAsia="zh-CN"/>
        </w:rPr>
        <w:t xml:space="preserve"> speed, position, etc.)</w:t>
      </w:r>
    </w:p>
    <w:p w14:paraId="0CAD321A" w14:textId="4424A401" w:rsidR="00C1007A" w:rsidRPr="00DF64CD"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c) </w:t>
      </w:r>
      <w:r w:rsidR="00C1007A">
        <w:rPr>
          <w:lang w:val="en-US" w:eastAsia="zh-CN"/>
        </w:rPr>
        <w:t>Assistance Information on T</w:t>
      </w:r>
      <w:r w:rsidR="00C1007A" w:rsidRPr="00DF64CD">
        <w:rPr>
          <w:lang w:val="en-US" w:eastAsia="zh-CN"/>
        </w:rPr>
        <w:t>raffic</w:t>
      </w:r>
    </w:p>
    <w:p w14:paraId="6B67BC06" w14:textId="6C4AD836" w:rsidR="00C1007A" w:rsidRPr="00DF64CD"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d) </w:t>
      </w:r>
      <w:r w:rsidR="00C1007A" w:rsidRPr="00DF64CD">
        <w:rPr>
          <w:lang w:val="en-US" w:eastAsia="zh-CN"/>
        </w:rPr>
        <w:t>Quality of experience e.g., buffer level</w:t>
      </w:r>
    </w:p>
    <w:p w14:paraId="05A5354F" w14:textId="3868C225" w:rsidR="00C1007A" w:rsidRPr="00DF64CD"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e) </w:t>
      </w:r>
      <w:r w:rsidR="00C1007A" w:rsidRPr="00DF64CD">
        <w:rPr>
          <w:lang w:val="en-US" w:eastAsia="zh-CN"/>
        </w:rPr>
        <w:t xml:space="preserve">Successful HO </w:t>
      </w:r>
      <w:r w:rsidR="00C1007A">
        <w:rPr>
          <w:lang w:val="en-US" w:eastAsia="zh-CN"/>
        </w:rPr>
        <w:t>measurements</w:t>
      </w:r>
    </w:p>
    <w:p w14:paraId="2AE6813E" w14:textId="02912507" w:rsidR="00473252" w:rsidRPr="00A73675"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f) </w:t>
      </w:r>
      <w:r w:rsidR="00C1007A" w:rsidRPr="00DF64CD">
        <w:rPr>
          <w:lang w:val="en-US" w:eastAsia="zh-CN"/>
        </w:rPr>
        <w:t>Radio link failure information</w:t>
      </w:r>
    </w:p>
    <w:p w14:paraId="66911AE7" w14:textId="7B1A636D" w:rsidR="00C1007A" w:rsidRDefault="00C1007A" w:rsidP="00C1007A">
      <w:pPr>
        <w:widowControl w:val="0"/>
        <w:ind w:left="92"/>
        <w:contextualSpacing/>
        <w:jc w:val="both"/>
        <w:rPr>
          <w:lang w:val="en-US" w:eastAsia="zh-CN"/>
        </w:rPr>
      </w:pPr>
      <w:r>
        <w:rPr>
          <w:lang w:val="en-US" w:eastAsia="zh-CN"/>
        </w:rPr>
        <w:t>Network side measurements</w:t>
      </w:r>
      <w:r w:rsidR="00915AA8">
        <w:rPr>
          <w:lang w:val="en-US" w:eastAsia="zh-CN"/>
        </w:rPr>
        <w:t xml:space="preserve"> (3724,3780, 4230)</w:t>
      </w:r>
    </w:p>
    <w:p w14:paraId="46EB2D3B" w14:textId="7BD7E7E2" w:rsidR="00A73675" w:rsidRPr="00A73675"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g) </w:t>
      </w:r>
      <w:r w:rsidR="00A73675" w:rsidRPr="00A73675">
        <w:rPr>
          <w:lang w:val="en-US" w:eastAsia="zh-CN"/>
        </w:rPr>
        <w:t>whether the mobility decision is good or not (</w:t>
      </w:r>
      <w:proofErr w:type="gramStart"/>
      <w:r w:rsidR="00A73675" w:rsidRPr="00A73675">
        <w:rPr>
          <w:lang w:val="en-US" w:eastAsia="zh-CN"/>
        </w:rPr>
        <w:t>e.g.</w:t>
      </w:r>
      <w:proofErr w:type="gramEnd"/>
      <w:r w:rsidR="00A73675" w:rsidRPr="00A73675">
        <w:rPr>
          <w:lang w:val="en-US" w:eastAsia="zh-CN"/>
        </w:rPr>
        <w:t xml:space="preserve"> if HO is successful)</w:t>
      </w:r>
    </w:p>
    <w:p w14:paraId="3F7F8528" w14:textId="79CBADAF" w:rsidR="00C1007A" w:rsidRPr="00DF64CD"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h) </w:t>
      </w:r>
      <w:r w:rsidR="00C1007A" w:rsidRPr="00DF64CD">
        <w:rPr>
          <w:lang w:val="en-US" w:eastAsia="zh-CN"/>
        </w:rPr>
        <w:t>Traffic steering configuration used for the UE e.g., multi-connectivity and carrier aggregation</w:t>
      </w:r>
    </w:p>
    <w:p w14:paraId="1A24343D" w14:textId="27BBF7D3" w:rsidR="00C1007A" w:rsidRPr="00DF64CD"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proofErr w:type="spellStart"/>
      <w:r>
        <w:rPr>
          <w:lang w:val="en-US" w:eastAsia="zh-CN"/>
        </w:rPr>
        <w:t>i</w:t>
      </w:r>
      <w:proofErr w:type="spellEnd"/>
      <w:r>
        <w:rPr>
          <w:lang w:val="en-US" w:eastAsia="zh-CN"/>
        </w:rPr>
        <w:t xml:space="preserve">) </w:t>
      </w:r>
      <w:r w:rsidR="00C1007A" w:rsidRPr="00DF64CD">
        <w:rPr>
          <w:lang w:val="en-US" w:eastAsia="zh-CN"/>
        </w:rPr>
        <w:t>Load information</w:t>
      </w:r>
    </w:p>
    <w:p w14:paraId="79F4C06E" w14:textId="0A3AE521" w:rsidR="00C1007A" w:rsidRPr="00DF64CD"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j) </w:t>
      </w:r>
      <w:r w:rsidR="00C1007A" w:rsidRPr="00DF64CD">
        <w:rPr>
          <w:lang w:val="en-US" w:eastAsia="zh-CN"/>
        </w:rPr>
        <w:t>DL</w:t>
      </w:r>
      <w:r w:rsidR="00C1007A">
        <w:rPr>
          <w:lang w:val="en-US" w:eastAsia="zh-CN"/>
        </w:rPr>
        <w:t>/</w:t>
      </w:r>
      <w:r w:rsidR="00C1007A" w:rsidRPr="00DF64CD">
        <w:rPr>
          <w:lang w:val="en-US" w:eastAsia="zh-CN"/>
        </w:rPr>
        <w:t xml:space="preserve">UL throughput </w:t>
      </w:r>
    </w:p>
    <w:p w14:paraId="3D87259C" w14:textId="4B72E99F" w:rsidR="00C1007A" w:rsidRPr="00DF64CD"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k) </w:t>
      </w:r>
      <w:r w:rsidR="00C1007A" w:rsidRPr="00DF64CD">
        <w:rPr>
          <w:lang w:val="en-US" w:eastAsia="zh-CN"/>
        </w:rPr>
        <w:t>DL</w:t>
      </w:r>
      <w:r w:rsidR="00C1007A">
        <w:rPr>
          <w:lang w:val="en-US" w:eastAsia="zh-CN"/>
        </w:rPr>
        <w:t>/</w:t>
      </w:r>
      <w:r w:rsidR="00C1007A" w:rsidRPr="00DF64CD">
        <w:rPr>
          <w:lang w:val="en-US" w:eastAsia="zh-CN"/>
        </w:rPr>
        <w:t>UL latency</w:t>
      </w:r>
    </w:p>
    <w:p w14:paraId="22D50594" w14:textId="58D158A1" w:rsidR="00C1007A" w:rsidRPr="00A73675"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l) </w:t>
      </w:r>
      <w:r w:rsidR="00C1007A" w:rsidRPr="00DF64CD">
        <w:rPr>
          <w:lang w:val="en-US" w:eastAsia="zh-CN"/>
        </w:rPr>
        <w:t>Cell dwelling time</w:t>
      </w:r>
    </w:p>
    <w:p w14:paraId="33FE8DE5" w14:textId="749FBA14" w:rsidR="00915AA8" w:rsidRPr="00A73675" w:rsidRDefault="00A543CC" w:rsidP="00424B58">
      <w:pPr>
        <w:numPr>
          <w:ilvl w:val="0"/>
          <w:numId w:val="10"/>
        </w:numPr>
        <w:overflowPunct/>
        <w:autoSpaceDE/>
        <w:autoSpaceDN/>
        <w:adjustRightInd/>
        <w:spacing w:beforeLines="50" w:before="180" w:afterLines="50" w:after="180"/>
        <w:ind w:left="1134" w:hanging="278"/>
        <w:jc w:val="both"/>
        <w:textAlignment w:val="auto"/>
        <w:rPr>
          <w:lang w:val="en-US" w:eastAsia="zh-CN"/>
        </w:rPr>
      </w:pPr>
      <w:r>
        <w:rPr>
          <w:lang w:val="en-US" w:eastAsia="zh-CN"/>
        </w:rPr>
        <w:t xml:space="preserve">m) </w:t>
      </w:r>
      <w:r w:rsidR="00915AA8" w:rsidRPr="00A73675">
        <w:rPr>
          <w:lang w:val="en-US" w:eastAsia="zh-CN"/>
        </w:rPr>
        <w:t xml:space="preserve">HO failure, too late HO, too early HO, HO to wrong cell </w:t>
      </w:r>
    </w:p>
    <w:p w14:paraId="42B2095F" w14:textId="25CB4675" w:rsidR="00174E60" w:rsidRPr="00174E60" w:rsidRDefault="00174E60" w:rsidP="008D3FB1">
      <w:pPr>
        <w:tabs>
          <w:tab w:val="left" w:pos="1985"/>
        </w:tabs>
        <w:spacing w:beforeLines="50" w:before="180"/>
        <w:jc w:val="both"/>
        <w:rPr>
          <w:rFonts w:cs="Arial"/>
          <w:b/>
          <w:bCs/>
        </w:rPr>
      </w:pPr>
      <w:r w:rsidRPr="00174E60">
        <w:rPr>
          <w:rFonts w:cs="Arial" w:hint="eastAsia"/>
          <w:b/>
          <w:bCs/>
        </w:rPr>
        <w:t>Q</w:t>
      </w:r>
      <w:r>
        <w:rPr>
          <w:rFonts w:cs="Arial"/>
          <w:b/>
          <w:bCs/>
        </w:rPr>
        <w:t>7</w:t>
      </w:r>
      <w:r w:rsidRPr="00174E60">
        <w:rPr>
          <w:rFonts w:cs="Arial"/>
          <w:b/>
          <w:bCs/>
        </w:rPr>
        <w:t>: Companies are invited to provide views on whether agree on above feedback/rewarding information for AI-based mobility?</w:t>
      </w:r>
    </w:p>
    <w:tbl>
      <w:tblPr>
        <w:tblStyle w:val="af6"/>
        <w:tblW w:w="0" w:type="auto"/>
        <w:tblLook w:val="04A0" w:firstRow="1" w:lastRow="0" w:firstColumn="1" w:lastColumn="0" w:noHBand="0" w:noVBand="1"/>
      </w:tblPr>
      <w:tblGrid>
        <w:gridCol w:w="1838"/>
        <w:gridCol w:w="3402"/>
        <w:gridCol w:w="4722"/>
      </w:tblGrid>
      <w:tr w:rsidR="00174E60" w14:paraId="65094D30" w14:textId="77777777" w:rsidTr="00FF1EBE">
        <w:tc>
          <w:tcPr>
            <w:tcW w:w="1838" w:type="dxa"/>
          </w:tcPr>
          <w:p w14:paraId="431E52BC" w14:textId="77777777" w:rsidR="00174E60" w:rsidRPr="00F71EDB" w:rsidRDefault="00174E60" w:rsidP="00FF1EBE">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7D58CC3C" w14:textId="77777777" w:rsidR="00174E60" w:rsidRPr="00F71EDB" w:rsidRDefault="00174E60" w:rsidP="00FF1EBE">
            <w:pPr>
              <w:tabs>
                <w:tab w:val="left" w:pos="1985"/>
              </w:tabs>
              <w:jc w:val="center"/>
              <w:rPr>
                <w:rFonts w:eastAsia="宋体" w:cs="Arial"/>
                <w:b/>
                <w:bCs/>
                <w:lang w:eastAsia="zh-CN"/>
              </w:rPr>
            </w:pPr>
            <w:r w:rsidRPr="00F71EDB">
              <w:rPr>
                <w:rFonts w:eastAsia="宋体" w:cs="Arial" w:hint="eastAsia"/>
                <w:b/>
                <w:bCs/>
                <w:lang w:eastAsia="zh-CN"/>
              </w:rPr>
              <w:t>Y</w:t>
            </w:r>
            <w:r w:rsidRPr="00F71EDB">
              <w:rPr>
                <w:rFonts w:eastAsia="宋体" w:cs="Arial"/>
                <w:b/>
                <w:bCs/>
                <w:lang w:eastAsia="zh-CN"/>
              </w:rPr>
              <w:t>es/No</w:t>
            </w:r>
          </w:p>
        </w:tc>
        <w:tc>
          <w:tcPr>
            <w:tcW w:w="4722" w:type="dxa"/>
          </w:tcPr>
          <w:p w14:paraId="52A0271C" w14:textId="77777777" w:rsidR="00174E60" w:rsidRPr="00F71EDB" w:rsidRDefault="00174E60" w:rsidP="00FF1EBE">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174E60" w14:paraId="25D5725F" w14:textId="77777777" w:rsidTr="00FF1EBE">
        <w:tc>
          <w:tcPr>
            <w:tcW w:w="1838" w:type="dxa"/>
          </w:tcPr>
          <w:p w14:paraId="30E3197C" w14:textId="3FD8146C" w:rsidR="00174E60" w:rsidRDefault="00464A8B" w:rsidP="00FF1EBE">
            <w:pPr>
              <w:tabs>
                <w:tab w:val="left" w:pos="1985"/>
              </w:tabs>
              <w:jc w:val="both"/>
              <w:rPr>
                <w:rFonts w:eastAsia="宋体" w:cs="Arial"/>
                <w:lang w:eastAsia="zh-CN"/>
              </w:rPr>
            </w:pPr>
            <w:r>
              <w:rPr>
                <w:rFonts w:eastAsia="宋体" w:cs="Arial"/>
                <w:lang w:eastAsia="zh-CN"/>
              </w:rPr>
              <w:t>Nokia</w:t>
            </w:r>
          </w:p>
        </w:tc>
        <w:tc>
          <w:tcPr>
            <w:tcW w:w="3402" w:type="dxa"/>
          </w:tcPr>
          <w:p w14:paraId="7B304C9A" w14:textId="6B408652" w:rsidR="00EC70A9" w:rsidRPr="00EC70A9" w:rsidRDefault="00EC70A9" w:rsidP="00EC70A9">
            <w:pPr>
              <w:rPr>
                <w:rFonts w:eastAsiaTheme="minorEastAsia"/>
                <w:b/>
                <w:bCs/>
                <w:lang w:eastAsia="zh-CN"/>
              </w:rPr>
            </w:pPr>
            <w:r w:rsidRPr="00EC70A9">
              <w:rPr>
                <w:b/>
                <w:bCs/>
                <w:lang w:val="en-US" w:eastAsia="zh-CN"/>
              </w:rPr>
              <w:t xml:space="preserve">UE side measurements </w:t>
            </w:r>
          </w:p>
          <w:p w14:paraId="06F7B7A5" w14:textId="05C70977" w:rsidR="00EC70A9" w:rsidRPr="00A73675" w:rsidRDefault="00EC70A9" w:rsidP="00EC70A9">
            <w:pPr>
              <w:overflowPunct/>
              <w:autoSpaceDE/>
              <w:autoSpaceDN/>
              <w:adjustRightInd/>
              <w:spacing w:beforeLines="50" w:before="180" w:afterLines="50" w:after="180"/>
              <w:jc w:val="both"/>
              <w:textAlignment w:val="auto"/>
              <w:rPr>
                <w:lang w:val="en-US" w:eastAsia="zh-CN"/>
              </w:rPr>
            </w:pPr>
            <w:r w:rsidRPr="00A73675">
              <w:rPr>
                <w:lang w:val="en-US" w:eastAsia="zh-CN"/>
              </w:rPr>
              <w:t>whether the mobility decision is good or not</w:t>
            </w:r>
            <w:r>
              <w:rPr>
                <w:lang w:val="en-US" w:eastAsia="zh-CN"/>
              </w:rPr>
              <w:t xml:space="preserve"> -&gt; Yes</w:t>
            </w:r>
          </w:p>
          <w:p w14:paraId="684CE69E" w14:textId="35F40741" w:rsidR="00EC70A9" w:rsidRPr="00DF64CD" w:rsidRDefault="00EC70A9" w:rsidP="00EC70A9">
            <w:pPr>
              <w:overflowPunct/>
              <w:autoSpaceDE/>
              <w:autoSpaceDN/>
              <w:adjustRightInd/>
              <w:spacing w:beforeLines="50" w:before="180" w:afterLines="50" w:after="180"/>
              <w:jc w:val="both"/>
              <w:textAlignment w:val="auto"/>
              <w:rPr>
                <w:lang w:val="en-US" w:eastAsia="zh-CN"/>
              </w:rPr>
            </w:pPr>
            <w:r w:rsidRPr="00DF64CD">
              <w:rPr>
                <w:lang w:val="en-US" w:eastAsia="zh-CN"/>
              </w:rPr>
              <w:t xml:space="preserve">Trajectory </w:t>
            </w:r>
            <w:r>
              <w:rPr>
                <w:lang w:val="en-US" w:eastAsia="zh-CN"/>
              </w:rPr>
              <w:t>information (</w:t>
            </w:r>
            <w:proofErr w:type="gramStart"/>
            <w:r>
              <w:rPr>
                <w:lang w:val="en-US" w:eastAsia="zh-CN"/>
              </w:rPr>
              <w:t>e.g.</w:t>
            </w:r>
            <w:proofErr w:type="gramEnd"/>
            <w:r>
              <w:rPr>
                <w:lang w:val="en-US" w:eastAsia="zh-CN"/>
              </w:rPr>
              <w:t xml:space="preserve"> speed, position, etc.) -&gt; Yes</w:t>
            </w:r>
          </w:p>
          <w:p w14:paraId="693825A5" w14:textId="13512FEA" w:rsidR="00EC70A9" w:rsidRPr="00DF64CD" w:rsidRDefault="00EC70A9" w:rsidP="00EC70A9">
            <w:pPr>
              <w:overflowPunct/>
              <w:autoSpaceDE/>
              <w:autoSpaceDN/>
              <w:adjustRightInd/>
              <w:spacing w:beforeLines="50" w:before="180" w:afterLines="50" w:after="180"/>
              <w:jc w:val="both"/>
              <w:textAlignment w:val="auto"/>
              <w:rPr>
                <w:lang w:val="en-US" w:eastAsia="zh-CN"/>
              </w:rPr>
            </w:pPr>
            <w:r>
              <w:rPr>
                <w:lang w:val="en-US" w:eastAsia="zh-CN"/>
              </w:rPr>
              <w:t>Assistance Information on T</w:t>
            </w:r>
            <w:r w:rsidRPr="00DF64CD">
              <w:rPr>
                <w:lang w:val="en-US" w:eastAsia="zh-CN"/>
              </w:rPr>
              <w:t>raffic</w:t>
            </w:r>
            <w:r>
              <w:rPr>
                <w:lang w:val="en-US" w:eastAsia="zh-CN"/>
              </w:rPr>
              <w:t xml:space="preserve"> -&gt;No</w:t>
            </w:r>
          </w:p>
          <w:p w14:paraId="2A091A83" w14:textId="423814B6" w:rsidR="00EC70A9" w:rsidRPr="00DF64CD" w:rsidRDefault="00EC70A9" w:rsidP="00EC70A9">
            <w:pPr>
              <w:overflowPunct/>
              <w:autoSpaceDE/>
              <w:autoSpaceDN/>
              <w:adjustRightInd/>
              <w:spacing w:beforeLines="50" w:before="180" w:afterLines="50" w:after="180"/>
              <w:jc w:val="both"/>
              <w:textAlignment w:val="auto"/>
              <w:rPr>
                <w:lang w:val="en-US" w:eastAsia="zh-CN"/>
              </w:rPr>
            </w:pPr>
            <w:r w:rsidRPr="00DF64CD">
              <w:rPr>
                <w:lang w:val="en-US" w:eastAsia="zh-CN"/>
              </w:rPr>
              <w:t>Quality of experience e.g., buffer level</w:t>
            </w:r>
            <w:r>
              <w:rPr>
                <w:lang w:val="en-US" w:eastAsia="zh-CN"/>
              </w:rPr>
              <w:t xml:space="preserve"> -&gt; No</w:t>
            </w:r>
          </w:p>
          <w:p w14:paraId="3A4AD8D3" w14:textId="066258D9" w:rsidR="00EC70A9" w:rsidRPr="00DF64CD" w:rsidRDefault="00EC70A9" w:rsidP="00EC70A9">
            <w:pPr>
              <w:overflowPunct/>
              <w:autoSpaceDE/>
              <w:autoSpaceDN/>
              <w:adjustRightInd/>
              <w:spacing w:beforeLines="50" w:before="180" w:afterLines="50" w:after="180"/>
              <w:jc w:val="both"/>
              <w:textAlignment w:val="auto"/>
              <w:rPr>
                <w:lang w:val="en-US" w:eastAsia="zh-CN"/>
              </w:rPr>
            </w:pPr>
            <w:r w:rsidRPr="00DF64CD">
              <w:rPr>
                <w:lang w:val="en-US" w:eastAsia="zh-CN"/>
              </w:rPr>
              <w:t xml:space="preserve">Successful HO </w:t>
            </w:r>
            <w:r>
              <w:rPr>
                <w:lang w:val="en-US" w:eastAsia="zh-CN"/>
              </w:rPr>
              <w:t>measurements -&gt;Yes</w:t>
            </w:r>
          </w:p>
          <w:p w14:paraId="646CEA32" w14:textId="3E61FE9E" w:rsidR="00EC70A9" w:rsidRPr="00A73675" w:rsidRDefault="00EC70A9" w:rsidP="00EC70A9">
            <w:pPr>
              <w:overflowPunct/>
              <w:autoSpaceDE/>
              <w:autoSpaceDN/>
              <w:adjustRightInd/>
              <w:spacing w:beforeLines="50" w:before="180" w:afterLines="50" w:after="180"/>
              <w:jc w:val="both"/>
              <w:textAlignment w:val="auto"/>
              <w:rPr>
                <w:lang w:val="en-US" w:eastAsia="zh-CN"/>
              </w:rPr>
            </w:pPr>
            <w:r w:rsidRPr="00DF64CD">
              <w:rPr>
                <w:lang w:val="en-US" w:eastAsia="zh-CN"/>
              </w:rPr>
              <w:t>Radio link failure information</w:t>
            </w:r>
            <w:r>
              <w:rPr>
                <w:lang w:val="en-US" w:eastAsia="zh-CN"/>
              </w:rPr>
              <w:t xml:space="preserve"> -&gt;Yes</w:t>
            </w:r>
          </w:p>
          <w:p w14:paraId="41616E4F" w14:textId="2C3FE0AB" w:rsidR="00EC70A9" w:rsidRPr="00EC70A9" w:rsidRDefault="00EC70A9" w:rsidP="00EC70A9">
            <w:pPr>
              <w:widowControl w:val="0"/>
              <w:ind w:left="92"/>
              <w:contextualSpacing/>
              <w:jc w:val="both"/>
              <w:rPr>
                <w:b/>
                <w:bCs/>
                <w:lang w:val="en-US" w:eastAsia="zh-CN"/>
              </w:rPr>
            </w:pPr>
            <w:r w:rsidRPr="00EC70A9">
              <w:rPr>
                <w:b/>
                <w:bCs/>
                <w:lang w:val="en-US" w:eastAsia="zh-CN"/>
              </w:rPr>
              <w:t xml:space="preserve">Network side measurements </w:t>
            </w:r>
          </w:p>
          <w:p w14:paraId="51D1A6FD" w14:textId="5D361318" w:rsidR="00EC70A9" w:rsidRPr="00A73675" w:rsidRDefault="00EC70A9" w:rsidP="00EC70A9">
            <w:pPr>
              <w:overflowPunct/>
              <w:autoSpaceDE/>
              <w:autoSpaceDN/>
              <w:adjustRightInd/>
              <w:spacing w:beforeLines="50" w:before="180" w:afterLines="50" w:after="180"/>
              <w:jc w:val="both"/>
              <w:textAlignment w:val="auto"/>
              <w:rPr>
                <w:lang w:val="en-US" w:eastAsia="zh-CN"/>
              </w:rPr>
            </w:pPr>
            <w:r w:rsidRPr="00A73675">
              <w:rPr>
                <w:lang w:val="en-US" w:eastAsia="zh-CN"/>
              </w:rPr>
              <w:t>whether the mobility decision is good or not (</w:t>
            </w:r>
            <w:proofErr w:type="gramStart"/>
            <w:r w:rsidRPr="00A73675">
              <w:rPr>
                <w:lang w:val="en-US" w:eastAsia="zh-CN"/>
              </w:rPr>
              <w:t>e.g.</w:t>
            </w:r>
            <w:proofErr w:type="gramEnd"/>
            <w:r w:rsidRPr="00A73675">
              <w:rPr>
                <w:lang w:val="en-US" w:eastAsia="zh-CN"/>
              </w:rPr>
              <w:t xml:space="preserve"> if HO is successful)</w:t>
            </w:r>
            <w:r>
              <w:rPr>
                <w:lang w:val="en-US" w:eastAsia="zh-CN"/>
              </w:rPr>
              <w:t>-&gt;Yes</w:t>
            </w:r>
          </w:p>
          <w:p w14:paraId="73000D07" w14:textId="33B711E2" w:rsidR="00EC70A9" w:rsidRPr="00DF64CD" w:rsidRDefault="00EC70A9" w:rsidP="00EC70A9">
            <w:pPr>
              <w:overflowPunct/>
              <w:autoSpaceDE/>
              <w:autoSpaceDN/>
              <w:adjustRightInd/>
              <w:spacing w:beforeLines="50" w:before="180" w:afterLines="50" w:after="180"/>
              <w:jc w:val="both"/>
              <w:textAlignment w:val="auto"/>
              <w:rPr>
                <w:lang w:val="en-US" w:eastAsia="zh-CN"/>
              </w:rPr>
            </w:pPr>
            <w:r w:rsidRPr="00DF64CD">
              <w:rPr>
                <w:lang w:val="en-US" w:eastAsia="zh-CN"/>
              </w:rPr>
              <w:t>Traffic steering configuration used for the UE e.g., multi-connectivity and carrier aggregation</w:t>
            </w:r>
            <w:r>
              <w:rPr>
                <w:lang w:val="en-US" w:eastAsia="zh-CN"/>
              </w:rPr>
              <w:t xml:space="preserve"> -&gt; No</w:t>
            </w:r>
          </w:p>
          <w:p w14:paraId="6400AC91" w14:textId="5C7495D0" w:rsidR="00EC70A9" w:rsidRPr="00DF64CD" w:rsidRDefault="00EC70A9" w:rsidP="00EC70A9">
            <w:pPr>
              <w:overflowPunct/>
              <w:autoSpaceDE/>
              <w:autoSpaceDN/>
              <w:adjustRightInd/>
              <w:spacing w:beforeLines="50" w:before="180" w:afterLines="50" w:after="180"/>
              <w:jc w:val="both"/>
              <w:textAlignment w:val="auto"/>
              <w:rPr>
                <w:lang w:val="en-US" w:eastAsia="zh-CN"/>
              </w:rPr>
            </w:pPr>
            <w:r w:rsidRPr="00DF64CD">
              <w:rPr>
                <w:lang w:val="en-US" w:eastAsia="zh-CN"/>
              </w:rPr>
              <w:t>Load information</w:t>
            </w:r>
            <w:r>
              <w:rPr>
                <w:lang w:val="en-US" w:eastAsia="zh-CN"/>
              </w:rPr>
              <w:t xml:space="preserve"> -&gt; Yes</w:t>
            </w:r>
          </w:p>
          <w:p w14:paraId="08E92D97" w14:textId="5C7140FD" w:rsidR="00EC70A9" w:rsidRPr="00DF64CD" w:rsidRDefault="00EC70A9" w:rsidP="00EC70A9">
            <w:pPr>
              <w:overflowPunct/>
              <w:autoSpaceDE/>
              <w:autoSpaceDN/>
              <w:adjustRightInd/>
              <w:spacing w:beforeLines="50" w:before="180" w:afterLines="50" w:after="180"/>
              <w:jc w:val="both"/>
              <w:textAlignment w:val="auto"/>
              <w:rPr>
                <w:lang w:val="en-US" w:eastAsia="zh-CN"/>
              </w:rPr>
            </w:pPr>
            <w:r w:rsidRPr="00DF64CD">
              <w:rPr>
                <w:lang w:val="en-US" w:eastAsia="zh-CN"/>
              </w:rPr>
              <w:t>DL</w:t>
            </w:r>
            <w:r>
              <w:rPr>
                <w:lang w:val="en-US" w:eastAsia="zh-CN"/>
              </w:rPr>
              <w:t>/</w:t>
            </w:r>
            <w:r w:rsidRPr="00DF64CD">
              <w:rPr>
                <w:lang w:val="en-US" w:eastAsia="zh-CN"/>
              </w:rPr>
              <w:t xml:space="preserve">UL </w:t>
            </w:r>
            <w:proofErr w:type="gramStart"/>
            <w:r w:rsidRPr="00DF64CD">
              <w:rPr>
                <w:lang w:val="en-US" w:eastAsia="zh-CN"/>
              </w:rPr>
              <w:t xml:space="preserve">throughput </w:t>
            </w:r>
            <w:r>
              <w:rPr>
                <w:lang w:val="en-US" w:eastAsia="zh-CN"/>
              </w:rPr>
              <w:t xml:space="preserve"> -</w:t>
            </w:r>
            <w:proofErr w:type="gramEnd"/>
            <w:r>
              <w:rPr>
                <w:lang w:val="en-US" w:eastAsia="zh-CN"/>
              </w:rPr>
              <w:t>&gt; Yes</w:t>
            </w:r>
          </w:p>
          <w:p w14:paraId="7486B772" w14:textId="7EDDB840" w:rsidR="00EC70A9" w:rsidRPr="00DF64CD" w:rsidRDefault="00EC70A9" w:rsidP="00EC70A9">
            <w:pPr>
              <w:overflowPunct/>
              <w:autoSpaceDE/>
              <w:autoSpaceDN/>
              <w:adjustRightInd/>
              <w:spacing w:beforeLines="50" w:before="180" w:afterLines="50" w:after="180"/>
              <w:jc w:val="both"/>
              <w:textAlignment w:val="auto"/>
              <w:rPr>
                <w:lang w:val="en-US" w:eastAsia="zh-CN"/>
              </w:rPr>
            </w:pPr>
            <w:r w:rsidRPr="00DF64CD">
              <w:rPr>
                <w:lang w:val="en-US" w:eastAsia="zh-CN"/>
              </w:rPr>
              <w:t>DL</w:t>
            </w:r>
            <w:r>
              <w:rPr>
                <w:lang w:val="en-US" w:eastAsia="zh-CN"/>
              </w:rPr>
              <w:t>/</w:t>
            </w:r>
            <w:r w:rsidRPr="00DF64CD">
              <w:rPr>
                <w:lang w:val="en-US" w:eastAsia="zh-CN"/>
              </w:rPr>
              <w:t>UL latency</w:t>
            </w:r>
            <w:r>
              <w:rPr>
                <w:lang w:val="en-US" w:eastAsia="zh-CN"/>
              </w:rPr>
              <w:t xml:space="preserve"> -&gt;Yes</w:t>
            </w:r>
          </w:p>
          <w:p w14:paraId="6F387617" w14:textId="24F7956B" w:rsidR="00EC70A9" w:rsidRPr="00A73675" w:rsidRDefault="00EC70A9" w:rsidP="00EC70A9">
            <w:pPr>
              <w:overflowPunct/>
              <w:autoSpaceDE/>
              <w:autoSpaceDN/>
              <w:adjustRightInd/>
              <w:spacing w:beforeLines="50" w:before="180" w:afterLines="50" w:after="180"/>
              <w:jc w:val="both"/>
              <w:textAlignment w:val="auto"/>
              <w:rPr>
                <w:lang w:val="en-US" w:eastAsia="zh-CN"/>
              </w:rPr>
            </w:pPr>
            <w:r w:rsidRPr="00DF64CD">
              <w:rPr>
                <w:lang w:val="en-US" w:eastAsia="zh-CN"/>
              </w:rPr>
              <w:t>Cell dwelling time</w:t>
            </w:r>
            <w:r>
              <w:rPr>
                <w:lang w:val="en-US" w:eastAsia="zh-CN"/>
              </w:rPr>
              <w:t xml:space="preserve"> -&gt; </w:t>
            </w:r>
            <w:r w:rsidR="001817CF">
              <w:rPr>
                <w:lang w:val="en-US" w:eastAsia="zh-CN"/>
              </w:rPr>
              <w:t>Maybe</w:t>
            </w:r>
          </w:p>
          <w:p w14:paraId="64173CED" w14:textId="59CCDA5F" w:rsidR="00EC70A9" w:rsidRPr="00A73675" w:rsidRDefault="00EC70A9" w:rsidP="00EC70A9">
            <w:pPr>
              <w:overflowPunct/>
              <w:autoSpaceDE/>
              <w:autoSpaceDN/>
              <w:adjustRightInd/>
              <w:spacing w:beforeLines="50" w:before="180" w:afterLines="50" w:after="180"/>
              <w:jc w:val="both"/>
              <w:textAlignment w:val="auto"/>
              <w:rPr>
                <w:lang w:val="en-US" w:eastAsia="zh-CN"/>
              </w:rPr>
            </w:pPr>
            <w:r w:rsidRPr="00A73675">
              <w:rPr>
                <w:lang w:val="en-US" w:eastAsia="zh-CN"/>
              </w:rPr>
              <w:t xml:space="preserve">HO failure, too late HO, too early HO, HO to wrong cell </w:t>
            </w:r>
            <w:r>
              <w:rPr>
                <w:lang w:val="en-US" w:eastAsia="zh-CN"/>
              </w:rPr>
              <w:t>-&gt;Yes</w:t>
            </w:r>
          </w:p>
          <w:p w14:paraId="135564DE" w14:textId="77777777" w:rsidR="00174E60" w:rsidRPr="00EC70A9" w:rsidRDefault="00174E60" w:rsidP="00FF1EBE">
            <w:pPr>
              <w:tabs>
                <w:tab w:val="left" w:pos="1985"/>
              </w:tabs>
              <w:jc w:val="both"/>
              <w:rPr>
                <w:rFonts w:eastAsia="宋体" w:cs="Arial"/>
                <w:lang w:val="en-US" w:eastAsia="zh-CN"/>
              </w:rPr>
            </w:pPr>
          </w:p>
        </w:tc>
        <w:tc>
          <w:tcPr>
            <w:tcW w:w="4722" w:type="dxa"/>
          </w:tcPr>
          <w:p w14:paraId="4E0B62AD" w14:textId="29C597F9" w:rsidR="00174E60" w:rsidRDefault="00482B95" w:rsidP="00FF1EBE">
            <w:pPr>
              <w:tabs>
                <w:tab w:val="left" w:pos="1985"/>
              </w:tabs>
              <w:jc w:val="both"/>
              <w:rPr>
                <w:rFonts w:eastAsia="宋体" w:cs="Arial"/>
                <w:lang w:eastAsia="zh-CN"/>
              </w:rPr>
            </w:pPr>
            <w:r>
              <w:rPr>
                <w:rFonts w:eastAsia="宋体" w:cs="Arial"/>
                <w:lang w:eastAsia="zh-CN"/>
              </w:rPr>
              <w:t>In general, w</w:t>
            </w:r>
            <w:r w:rsidR="00EC70A9">
              <w:rPr>
                <w:rFonts w:eastAsia="宋体" w:cs="Arial"/>
                <w:lang w:eastAsia="zh-CN"/>
              </w:rPr>
              <w:t>e support existing UE measurements but not to introduce new ones</w:t>
            </w:r>
            <w:r>
              <w:rPr>
                <w:rFonts w:eastAsia="宋体" w:cs="Arial"/>
                <w:lang w:eastAsia="zh-CN"/>
              </w:rPr>
              <w:t>, especially ones with high UE impacts</w:t>
            </w:r>
            <w:r w:rsidR="00EC70A9">
              <w:rPr>
                <w:rFonts w:eastAsia="宋体" w:cs="Arial"/>
                <w:lang w:eastAsia="zh-CN"/>
              </w:rPr>
              <w:t>.</w:t>
            </w:r>
            <w:r w:rsidR="001817CF">
              <w:rPr>
                <w:rFonts w:eastAsia="宋体" w:cs="Arial"/>
                <w:lang w:eastAsia="zh-CN"/>
              </w:rPr>
              <w:t xml:space="preserve"> </w:t>
            </w:r>
            <w:r>
              <w:rPr>
                <w:rFonts w:eastAsia="宋体" w:cs="Arial"/>
                <w:lang w:eastAsia="zh-CN"/>
              </w:rPr>
              <w:t>Regarding</w:t>
            </w:r>
            <w:r w:rsidR="001817CF">
              <w:rPr>
                <w:rFonts w:eastAsia="宋体" w:cs="Arial"/>
                <w:lang w:eastAsia="zh-CN"/>
              </w:rPr>
              <w:t xml:space="preserve"> the network side measurements, it is unclear how network can use traffic steering configuration on a per a UE basis.</w:t>
            </w:r>
            <w:r w:rsidR="009478C8">
              <w:rPr>
                <w:rFonts w:eastAsia="宋体" w:cs="Arial"/>
                <w:lang w:eastAsia="zh-CN"/>
              </w:rPr>
              <w:t xml:space="preserve"> </w:t>
            </w:r>
            <w:r>
              <w:rPr>
                <w:rFonts w:eastAsia="宋体" w:cs="Arial"/>
                <w:lang w:eastAsia="zh-CN"/>
              </w:rPr>
              <w:t>Regarding</w:t>
            </w:r>
            <w:r w:rsidR="009478C8">
              <w:rPr>
                <w:rFonts w:eastAsia="宋体" w:cs="Arial"/>
                <w:lang w:eastAsia="zh-CN"/>
              </w:rPr>
              <w:t xml:space="preserve"> Cell dwelling time, we would need to understand more how it can benefit the network.</w:t>
            </w:r>
          </w:p>
        </w:tc>
      </w:tr>
      <w:tr w:rsidR="00174E60" w14:paraId="67B59977" w14:textId="77777777" w:rsidTr="00FF1EBE">
        <w:tc>
          <w:tcPr>
            <w:tcW w:w="1838" w:type="dxa"/>
          </w:tcPr>
          <w:p w14:paraId="08917318" w14:textId="5876FEB4" w:rsidR="00174E60" w:rsidRDefault="002A0D9C" w:rsidP="00FF1EBE">
            <w:pPr>
              <w:tabs>
                <w:tab w:val="left" w:pos="1985"/>
              </w:tabs>
              <w:jc w:val="both"/>
              <w:rPr>
                <w:rFonts w:eastAsia="宋体" w:cs="Arial"/>
                <w:lang w:eastAsia="zh-CN"/>
              </w:rPr>
            </w:pPr>
            <w:r>
              <w:rPr>
                <w:rFonts w:eastAsia="宋体" w:cs="Arial"/>
                <w:lang w:eastAsia="zh-CN"/>
              </w:rPr>
              <w:t>vivo</w:t>
            </w:r>
          </w:p>
        </w:tc>
        <w:tc>
          <w:tcPr>
            <w:tcW w:w="3402" w:type="dxa"/>
          </w:tcPr>
          <w:p w14:paraId="06EC0C23" w14:textId="77777777" w:rsidR="002A0D9C" w:rsidRPr="00EC70A9" w:rsidRDefault="002A0D9C" w:rsidP="002A0D9C">
            <w:pPr>
              <w:rPr>
                <w:rFonts w:eastAsiaTheme="minorEastAsia"/>
                <w:b/>
                <w:bCs/>
                <w:lang w:eastAsia="zh-CN"/>
              </w:rPr>
            </w:pPr>
            <w:r w:rsidRPr="00EC70A9">
              <w:rPr>
                <w:b/>
                <w:bCs/>
                <w:lang w:val="en-US" w:eastAsia="zh-CN"/>
              </w:rPr>
              <w:t xml:space="preserve">UE side measurements </w:t>
            </w:r>
          </w:p>
          <w:p w14:paraId="289A4833" w14:textId="77777777" w:rsidR="002A0D9C" w:rsidRPr="00A73675" w:rsidRDefault="002A0D9C" w:rsidP="002A0D9C">
            <w:pPr>
              <w:overflowPunct/>
              <w:autoSpaceDE/>
              <w:autoSpaceDN/>
              <w:adjustRightInd/>
              <w:spacing w:beforeLines="50" w:before="180" w:afterLines="50" w:after="180"/>
              <w:jc w:val="both"/>
              <w:textAlignment w:val="auto"/>
              <w:rPr>
                <w:lang w:val="en-US" w:eastAsia="zh-CN"/>
              </w:rPr>
            </w:pPr>
            <w:r w:rsidRPr="00A73675">
              <w:rPr>
                <w:lang w:val="en-US" w:eastAsia="zh-CN"/>
              </w:rPr>
              <w:t>whether the mobility decision is good or not</w:t>
            </w:r>
            <w:r>
              <w:rPr>
                <w:lang w:val="en-US" w:eastAsia="zh-CN"/>
              </w:rPr>
              <w:t xml:space="preserve"> -&gt; Yes</w:t>
            </w:r>
          </w:p>
          <w:p w14:paraId="41D089D2" w14:textId="77777777" w:rsidR="002A0D9C" w:rsidRPr="00DF64CD" w:rsidRDefault="002A0D9C" w:rsidP="002A0D9C">
            <w:pPr>
              <w:overflowPunct/>
              <w:autoSpaceDE/>
              <w:autoSpaceDN/>
              <w:adjustRightInd/>
              <w:spacing w:beforeLines="50" w:before="180" w:afterLines="50" w:after="180"/>
              <w:jc w:val="both"/>
              <w:textAlignment w:val="auto"/>
              <w:rPr>
                <w:lang w:val="en-US" w:eastAsia="zh-CN"/>
              </w:rPr>
            </w:pPr>
            <w:r w:rsidRPr="00DF64CD">
              <w:rPr>
                <w:lang w:val="en-US" w:eastAsia="zh-CN"/>
              </w:rPr>
              <w:t xml:space="preserve">Trajectory </w:t>
            </w:r>
            <w:r>
              <w:rPr>
                <w:lang w:val="en-US" w:eastAsia="zh-CN"/>
              </w:rPr>
              <w:t>information (</w:t>
            </w:r>
            <w:proofErr w:type="gramStart"/>
            <w:r>
              <w:rPr>
                <w:lang w:val="en-US" w:eastAsia="zh-CN"/>
              </w:rPr>
              <w:t>e.g.</w:t>
            </w:r>
            <w:proofErr w:type="gramEnd"/>
            <w:r>
              <w:rPr>
                <w:lang w:val="en-US" w:eastAsia="zh-CN"/>
              </w:rPr>
              <w:t xml:space="preserve"> speed, position, etc.) -&gt; Yes</w:t>
            </w:r>
          </w:p>
          <w:p w14:paraId="78440717" w14:textId="1C6B618B" w:rsidR="002A0D9C" w:rsidRPr="00DF64CD" w:rsidRDefault="002A0D9C" w:rsidP="002A0D9C">
            <w:pPr>
              <w:overflowPunct/>
              <w:autoSpaceDE/>
              <w:autoSpaceDN/>
              <w:adjustRightInd/>
              <w:spacing w:beforeLines="50" w:before="180" w:afterLines="50" w:after="180"/>
              <w:jc w:val="both"/>
              <w:textAlignment w:val="auto"/>
              <w:rPr>
                <w:lang w:val="en-US" w:eastAsia="zh-CN"/>
              </w:rPr>
            </w:pPr>
            <w:r>
              <w:rPr>
                <w:lang w:val="en-US" w:eastAsia="zh-CN"/>
              </w:rPr>
              <w:t>Assistance Information on T</w:t>
            </w:r>
            <w:r w:rsidRPr="00DF64CD">
              <w:rPr>
                <w:lang w:val="en-US" w:eastAsia="zh-CN"/>
              </w:rPr>
              <w:t>raffic</w:t>
            </w:r>
            <w:r>
              <w:rPr>
                <w:lang w:val="en-US" w:eastAsia="zh-CN"/>
              </w:rPr>
              <w:t xml:space="preserve"> -&gt;Yes if it means the </w:t>
            </w:r>
            <w:r w:rsidR="007C5B66">
              <w:rPr>
                <w:lang w:val="en-US" w:eastAsia="zh-CN"/>
              </w:rPr>
              <w:t>QoS</w:t>
            </w:r>
            <w:r w:rsidR="00AC6D09">
              <w:rPr>
                <w:lang w:val="en-US" w:eastAsia="zh-CN"/>
              </w:rPr>
              <w:t xml:space="preserve"> </w:t>
            </w:r>
          </w:p>
          <w:p w14:paraId="64D0FA55" w14:textId="4CAFD2F5" w:rsidR="002A0D9C" w:rsidRPr="00DF64CD" w:rsidRDefault="002A0D9C" w:rsidP="002A0D9C">
            <w:pPr>
              <w:overflowPunct/>
              <w:autoSpaceDE/>
              <w:autoSpaceDN/>
              <w:adjustRightInd/>
              <w:spacing w:beforeLines="50" w:before="180" w:afterLines="50" w:after="180"/>
              <w:jc w:val="both"/>
              <w:textAlignment w:val="auto"/>
              <w:rPr>
                <w:lang w:val="en-US" w:eastAsia="zh-CN"/>
              </w:rPr>
            </w:pPr>
            <w:r w:rsidRPr="00DF64CD">
              <w:rPr>
                <w:lang w:val="en-US" w:eastAsia="zh-CN"/>
              </w:rPr>
              <w:t>Quality of experience e.g., buffer level</w:t>
            </w:r>
            <w:r>
              <w:rPr>
                <w:lang w:val="en-US" w:eastAsia="zh-CN"/>
              </w:rPr>
              <w:t xml:space="preserve"> -&gt; </w:t>
            </w:r>
            <w:r w:rsidR="00F55BCE">
              <w:rPr>
                <w:lang w:val="en-US" w:eastAsia="zh-CN"/>
              </w:rPr>
              <w:t>Yes</w:t>
            </w:r>
          </w:p>
          <w:p w14:paraId="40208E2F" w14:textId="77777777" w:rsidR="002A0D9C" w:rsidRPr="00DF64CD" w:rsidRDefault="002A0D9C" w:rsidP="002A0D9C">
            <w:pPr>
              <w:overflowPunct/>
              <w:autoSpaceDE/>
              <w:autoSpaceDN/>
              <w:adjustRightInd/>
              <w:spacing w:beforeLines="50" w:before="180" w:afterLines="50" w:after="180"/>
              <w:jc w:val="both"/>
              <w:textAlignment w:val="auto"/>
              <w:rPr>
                <w:lang w:val="en-US" w:eastAsia="zh-CN"/>
              </w:rPr>
            </w:pPr>
            <w:r w:rsidRPr="00DF64CD">
              <w:rPr>
                <w:lang w:val="en-US" w:eastAsia="zh-CN"/>
              </w:rPr>
              <w:t xml:space="preserve">Successful HO </w:t>
            </w:r>
            <w:r>
              <w:rPr>
                <w:lang w:val="en-US" w:eastAsia="zh-CN"/>
              </w:rPr>
              <w:t>measurements -&gt;Yes</w:t>
            </w:r>
          </w:p>
          <w:p w14:paraId="3BFB6BDA" w14:textId="77777777" w:rsidR="002A0D9C" w:rsidRPr="00A73675" w:rsidRDefault="002A0D9C" w:rsidP="002A0D9C">
            <w:pPr>
              <w:overflowPunct/>
              <w:autoSpaceDE/>
              <w:autoSpaceDN/>
              <w:adjustRightInd/>
              <w:spacing w:beforeLines="50" w:before="180" w:afterLines="50" w:after="180"/>
              <w:jc w:val="both"/>
              <w:textAlignment w:val="auto"/>
              <w:rPr>
                <w:lang w:val="en-US" w:eastAsia="zh-CN"/>
              </w:rPr>
            </w:pPr>
            <w:r w:rsidRPr="00DF64CD">
              <w:rPr>
                <w:lang w:val="en-US" w:eastAsia="zh-CN"/>
              </w:rPr>
              <w:t>Radio link failure information</w:t>
            </w:r>
            <w:r>
              <w:rPr>
                <w:lang w:val="en-US" w:eastAsia="zh-CN"/>
              </w:rPr>
              <w:t xml:space="preserve"> -&gt;Yes</w:t>
            </w:r>
          </w:p>
          <w:p w14:paraId="37656EAD" w14:textId="77777777" w:rsidR="002A0D9C" w:rsidRPr="00EC70A9" w:rsidRDefault="002A0D9C" w:rsidP="002A0D9C">
            <w:pPr>
              <w:widowControl w:val="0"/>
              <w:ind w:left="92"/>
              <w:contextualSpacing/>
              <w:jc w:val="both"/>
              <w:rPr>
                <w:b/>
                <w:bCs/>
                <w:lang w:val="en-US" w:eastAsia="zh-CN"/>
              </w:rPr>
            </w:pPr>
            <w:r w:rsidRPr="00EC70A9">
              <w:rPr>
                <w:b/>
                <w:bCs/>
                <w:lang w:val="en-US" w:eastAsia="zh-CN"/>
              </w:rPr>
              <w:t xml:space="preserve">Network side measurements </w:t>
            </w:r>
          </w:p>
          <w:p w14:paraId="4953AC94" w14:textId="77777777" w:rsidR="002A0D9C" w:rsidRPr="00A73675" w:rsidRDefault="002A0D9C" w:rsidP="002A0D9C">
            <w:pPr>
              <w:overflowPunct/>
              <w:autoSpaceDE/>
              <w:autoSpaceDN/>
              <w:adjustRightInd/>
              <w:spacing w:beforeLines="50" w:before="180" w:afterLines="50" w:after="180"/>
              <w:jc w:val="both"/>
              <w:textAlignment w:val="auto"/>
              <w:rPr>
                <w:lang w:val="en-US" w:eastAsia="zh-CN"/>
              </w:rPr>
            </w:pPr>
            <w:r w:rsidRPr="00A73675">
              <w:rPr>
                <w:lang w:val="en-US" w:eastAsia="zh-CN"/>
              </w:rPr>
              <w:t>whether the mobility decision is good or not (</w:t>
            </w:r>
            <w:proofErr w:type="gramStart"/>
            <w:r w:rsidRPr="00A73675">
              <w:rPr>
                <w:lang w:val="en-US" w:eastAsia="zh-CN"/>
              </w:rPr>
              <w:t>e.g.</w:t>
            </w:r>
            <w:proofErr w:type="gramEnd"/>
            <w:r w:rsidRPr="00A73675">
              <w:rPr>
                <w:lang w:val="en-US" w:eastAsia="zh-CN"/>
              </w:rPr>
              <w:t xml:space="preserve"> if HO is successful)</w:t>
            </w:r>
            <w:r>
              <w:rPr>
                <w:lang w:val="en-US" w:eastAsia="zh-CN"/>
              </w:rPr>
              <w:t>-&gt;Yes</w:t>
            </w:r>
          </w:p>
          <w:p w14:paraId="2A10796B" w14:textId="77777777" w:rsidR="002A0D9C" w:rsidRPr="00DF64CD" w:rsidRDefault="002A0D9C" w:rsidP="002A0D9C">
            <w:pPr>
              <w:overflowPunct/>
              <w:autoSpaceDE/>
              <w:autoSpaceDN/>
              <w:adjustRightInd/>
              <w:spacing w:beforeLines="50" w:before="180" w:afterLines="50" w:after="180"/>
              <w:jc w:val="both"/>
              <w:textAlignment w:val="auto"/>
              <w:rPr>
                <w:lang w:val="en-US" w:eastAsia="zh-CN"/>
              </w:rPr>
            </w:pPr>
            <w:r w:rsidRPr="00DF64CD">
              <w:rPr>
                <w:lang w:val="en-US" w:eastAsia="zh-CN"/>
              </w:rPr>
              <w:t>Traffic steering configuration used for the UE e.g., multi-connectivity and carrier aggregation</w:t>
            </w:r>
            <w:r>
              <w:rPr>
                <w:lang w:val="en-US" w:eastAsia="zh-CN"/>
              </w:rPr>
              <w:t xml:space="preserve"> -&gt; No</w:t>
            </w:r>
          </w:p>
          <w:p w14:paraId="550EB491" w14:textId="77777777" w:rsidR="002A0D9C" w:rsidRPr="00DF64CD" w:rsidRDefault="002A0D9C" w:rsidP="002A0D9C">
            <w:pPr>
              <w:overflowPunct/>
              <w:autoSpaceDE/>
              <w:autoSpaceDN/>
              <w:adjustRightInd/>
              <w:spacing w:beforeLines="50" w:before="180" w:afterLines="50" w:after="180"/>
              <w:jc w:val="both"/>
              <w:textAlignment w:val="auto"/>
              <w:rPr>
                <w:lang w:val="en-US" w:eastAsia="zh-CN"/>
              </w:rPr>
            </w:pPr>
            <w:r w:rsidRPr="00DF64CD">
              <w:rPr>
                <w:lang w:val="en-US" w:eastAsia="zh-CN"/>
              </w:rPr>
              <w:t>Load information</w:t>
            </w:r>
            <w:r>
              <w:rPr>
                <w:lang w:val="en-US" w:eastAsia="zh-CN"/>
              </w:rPr>
              <w:t xml:space="preserve"> -&gt; Yes</w:t>
            </w:r>
          </w:p>
          <w:p w14:paraId="30320F72" w14:textId="77777777" w:rsidR="002A0D9C" w:rsidRPr="00DF64CD" w:rsidRDefault="002A0D9C" w:rsidP="002A0D9C">
            <w:pPr>
              <w:overflowPunct/>
              <w:autoSpaceDE/>
              <w:autoSpaceDN/>
              <w:adjustRightInd/>
              <w:spacing w:beforeLines="50" w:before="180" w:afterLines="50" w:after="180"/>
              <w:jc w:val="both"/>
              <w:textAlignment w:val="auto"/>
              <w:rPr>
                <w:lang w:val="en-US" w:eastAsia="zh-CN"/>
              </w:rPr>
            </w:pPr>
            <w:r w:rsidRPr="00DF64CD">
              <w:rPr>
                <w:lang w:val="en-US" w:eastAsia="zh-CN"/>
              </w:rPr>
              <w:t>DL</w:t>
            </w:r>
            <w:r>
              <w:rPr>
                <w:lang w:val="en-US" w:eastAsia="zh-CN"/>
              </w:rPr>
              <w:t>/</w:t>
            </w:r>
            <w:r w:rsidRPr="00DF64CD">
              <w:rPr>
                <w:lang w:val="en-US" w:eastAsia="zh-CN"/>
              </w:rPr>
              <w:t xml:space="preserve">UL </w:t>
            </w:r>
            <w:proofErr w:type="gramStart"/>
            <w:r w:rsidRPr="00DF64CD">
              <w:rPr>
                <w:lang w:val="en-US" w:eastAsia="zh-CN"/>
              </w:rPr>
              <w:t xml:space="preserve">throughput </w:t>
            </w:r>
            <w:r>
              <w:rPr>
                <w:lang w:val="en-US" w:eastAsia="zh-CN"/>
              </w:rPr>
              <w:t xml:space="preserve"> -</w:t>
            </w:r>
            <w:proofErr w:type="gramEnd"/>
            <w:r>
              <w:rPr>
                <w:lang w:val="en-US" w:eastAsia="zh-CN"/>
              </w:rPr>
              <w:t>&gt; Yes</w:t>
            </w:r>
          </w:p>
          <w:p w14:paraId="0B874A0E" w14:textId="77777777" w:rsidR="002A0D9C" w:rsidRPr="00DF64CD" w:rsidRDefault="002A0D9C" w:rsidP="002A0D9C">
            <w:pPr>
              <w:overflowPunct/>
              <w:autoSpaceDE/>
              <w:autoSpaceDN/>
              <w:adjustRightInd/>
              <w:spacing w:beforeLines="50" w:before="180" w:afterLines="50" w:after="180"/>
              <w:jc w:val="both"/>
              <w:textAlignment w:val="auto"/>
              <w:rPr>
                <w:lang w:val="en-US" w:eastAsia="zh-CN"/>
              </w:rPr>
            </w:pPr>
            <w:r w:rsidRPr="00DF64CD">
              <w:rPr>
                <w:lang w:val="en-US" w:eastAsia="zh-CN"/>
              </w:rPr>
              <w:t>DL</w:t>
            </w:r>
            <w:r>
              <w:rPr>
                <w:lang w:val="en-US" w:eastAsia="zh-CN"/>
              </w:rPr>
              <w:t>/</w:t>
            </w:r>
            <w:r w:rsidRPr="00DF64CD">
              <w:rPr>
                <w:lang w:val="en-US" w:eastAsia="zh-CN"/>
              </w:rPr>
              <w:t>UL latency</w:t>
            </w:r>
            <w:r>
              <w:rPr>
                <w:lang w:val="en-US" w:eastAsia="zh-CN"/>
              </w:rPr>
              <w:t xml:space="preserve"> -&gt;Yes</w:t>
            </w:r>
          </w:p>
          <w:p w14:paraId="6030B30E" w14:textId="75B5CDB0" w:rsidR="002A0D9C" w:rsidRPr="00A73675" w:rsidRDefault="002A0D9C" w:rsidP="002A0D9C">
            <w:pPr>
              <w:overflowPunct/>
              <w:autoSpaceDE/>
              <w:autoSpaceDN/>
              <w:adjustRightInd/>
              <w:spacing w:beforeLines="50" w:before="180" w:afterLines="50" w:after="180"/>
              <w:jc w:val="both"/>
              <w:textAlignment w:val="auto"/>
              <w:rPr>
                <w:lang w:val="en-US" w:eastAsia="zh-CN"/>
              </w:rPr>
            </w:pPr>
            <w:r w:rsidRPr="00DF64CD">
              <w:rPr>
                <w:lang w:val="en-US" w:eastAsia="zh-CN"/>
              </w:rPr>
              <w:t>Cell dwelling time</w:t>
            </w:r>
            <w:r>
              <w:rPr>
                <w:lang w:val="en-US" w:eastAsia="zh-CN"/>
              </w:rPr>
              <w:t xml:space="preserve"> -&gt; </w:t>
            </w:r>
            <w:r w:rsidR="00727C96">
              <w:rPr>
                <w:lang w:val="en-US" w:eastAsia="zh-CN"/>
              </w:rPr>
              <w:t>Yes</w:t>
            </w:r>
          </w:p>
          <w:p w14:paraId="4752143A" w14:textId="77777777" w:rsidR="002A0D9C" w:rsidRPr="00A73675" w:rsidRDefault="002A0D9C" w:rsidP="002A0D9C">
            <w:pPr>
              <w:overflowPunct/>
              <w:autoSpaceDE/>
              <w:autoSpaceDN/>
              <w:adjustRightInd/>
              <w:spacing w:beforeLines="50" w:before="180" w:afterLines="50" w:after="180"/>
              <w:jc w:val="both"/>
              <w:textAlignment w:val="auto"/>
              <w:rPr>
                <w:lang w:val="en-US" w:eastAsia="zh-CN"/>
              </w:rPr>
            </w:pPr>
            <w:r w:rsidRPr="00A73675">
              <w:rPr>
                <w:lang w:val="en-US" w:eastAsia="zh-CN"/>
              </w:rPr>
              <w:t xml:space="preserve">HO failure, too late HO, too early HO, HO to wrong cell </w:t>
            </w:r>
            <w:r>
              <w:rPr>
                <w:lang w:val="en-US" w:eastAsia="zh-CN"/>
              </w:rPr>
              <w:t>-&gt;Yes</w:t>
            </w:r>
          </w:p>
          <w:p w14:paraId="4EF90542" w14:textId="77777777" w:rsidR="00174E60" w:rsidRPr="002A0D9C" w:rsidRDefault="00174E60" w:rsidP="00FF1EBE">
            <w:pPr>
              <w:tabs>
                <w:tab w:val="left" w:pos="1985"/>
              </w:tabs>
              <w:jc w:val="both"/>
              <w:rPr>
                <w:rFonts w:eastAsia="宋体" w:cs="Arial"/>
                <w:lang w:val="en-US" w:eastAsia="zh-CN"/>
              </w:rPr>
            </w:pPr>
          </w:p>
        </w:tc>
        <w:tc>
          <w:tcPr>
            <w:tcW w:w="4722" w:type="dxa"/>
          </w:tcPr>
          <w:p w14:paraId="424B8EE4" w14:textId="77777777" w:rsidR="00174E60" w:rsidRDefault="00174E60" w:rsidP="00FF1EBE">
            <w:pPr>
              <w:tabs>
                <w:tab w:val="left" w:pos="1985"/>
              </w:tabs>
              <w:jc w:val="both"/>
              <w:rPr>
                <w:rFonts w:eastAsia="宋体" w:cs="Arial"/>
                <w:lang w:eastAsia="zh-CN"/>
              </w:rPr>
            </w:pPr>
          </w:p>
        </w:tc>
      </w:tr>
      <w:tr w:rsidR="00174E60" w14:paraId="25A4EB67" w14:textId="77777777" w:rsidTr="00FF1EBE">
        <w:tc>
          <w:tcPr>
            <w:tcW w:w="1838" w:type="dxa"/>
          </w:tcPr>
          <w:p w14:paraId="3CCD65DD" w14:textId="0C0FBF40" w:rsidR="00174E60" w:rsidRDefault="00464A8B" w:rsidP="00FF1EBE">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7853FD23" w14:textId="77777777" w:rsidR="00464A8B" w:rsidRPr="00EC70A9" w:rsidRDefault="00464A8B" w:rsidP="00464A8B">
            <w:pPr>
              <w:rPr>
                <w:rFonts w:eastAsiaTheme="minorEastAsia"/>
                <w:b/>
                <w:bCs/>
                <w:lang w:eastAsia="zh-CN"/>
              </w:rPr>
            </w:pPr>
            <w:r w:rsidRPr="00EC70A9">
              <w:rPr>
                <w:b/>
                <w:bCs/>
                <w:lang w:val="en-US" w:eastAsia="zh-CN"/>
              </w:rPr>
              <w:t xml:space="preserve">UE side measurements </w:t>
            </w:r>
          </w:p>
          <w:p w14:paraId="49232B4A" w14:textId="77777777" w:rsidR="00464A8B" w:rsidRPr="00A73675" w:rsidRDefault="00464A8B" w:rsidP="00464A8B">
            <w:pPr>
              <w:overflowPunct/>
              <w:autoSpaceDE/>
              <w:autoSpaceDN/>
              <w:adjustRightInd/>
              <w:spacing w:beforeLines="50" w:before="180" w:afterLines="50" w:after="180"/>
              <w:jc w:val="both"/>
              <w:textAlignment w:val="auto"/>
              <w:rPr>
                <w:lang w:val="en-US" w:eastAsia="zh-CN"/>
              </w:rPr>
            </w:pPr>
            <w:r w:rsidRPr="00A73675">
              <w:rPr>
                <w:lang w:val="en-US" w:eastAsia="zh-CN"/>
              </w:rPr>
              <w:t>whether the mobility decision is good or not</w:t>
            </w:r>
            <w:r>
              <w:rPr>
                <w:lang w:val="en-US" w:eastAsia="zh-CN"/>
              </w:rPr>
              <w:t xml:space="preserve"> -&gt; Yes</w:t>
            </w:r>
          </w:p>
          <w:p w14:paraId="65408E39" w14:textId="77777777" w:rsidR="00464A8B" w:rsidRPr="00DF64CD" w:rsidRDefault="00464A8B" w:rsidP="00464A8B">
            <w:pPr>
              <w:overflowPunct/>
              <w:autoSpaceDE/>
              <w:autoSpaceDN/>
              <w:adjustRightInd/>
              <w:spacing w:beforeLines="50" w:before="180" w:afterLines="50" w:after="180"/>
              <w:jc w:val="both"/>
              <w:textAlignment w:val="auto"/>
              <w:rPr>
                <w:lang w:val="en-US" w:eastAsia="zh-CN"/>
              </w:rPr>
            </w:pPr>
            <w:r w:rsidRPr="00DF64CD">
              <w:rPr>
                <w:lang w:val="en-US" w:eastAsia="zh-CN"/>
              </w:rPr>
              <w:t xml:space="preserve">Trajectory </w:t>
            </w:r>
            <w:r>
              <w:rPr>
                <w:lang w:val="en-US" w:eastAsia="zh-CN"/>
              </w:rPr>
              <w:t>information (</w:t>
            </w:r>
            <w:proofErr w:type="gramStart"/>
            <w:r>
              <w:rPr>
                <w:lang w:val="en-US" w:eastAsia="zh-CN"/>
              </w:rPr>
              <w:t>e.g.</w:t>
            </w:r>
            <w:proofErr w:type="gramEnd"/>
            <w:r>
              <w:rPr>
                <w:lang w:val="en-US" w:eastAsia="zh-CN"/>
              </w:rPr>
              <w:t xml:space="preserve"> speed, position, etc.) -&gt; Yes</w:t>
            </w:r>
          </w:p>
          <w:p w14:paraId="789D0076" w14:textId="68C6AABC" w:rsidR="00464A8B" w:rsidRPr="00DF64CD" w:rsidRDefault="00464A8B" w:rsidP="00464A8B">
            <w:pPr>
              <w:overflowPunct/>
              <w:autoSpaceDE/>
              <w:autoSpaceDN/>
              <w:adjustRightInd/>
              <w:spacing w:beforeLines="50" w:before="180" w:afterLines="50" w:after="180"/>
              <w:jc w:val="both"/>
              <w:textAlignment w:val="auto"/>
              <w:rPr>
                <w:lang w:val="en-US" w:eastAsia="zh-CN"/>
              </w:rPr>
            </w:pPr>
            <w:r>
              <w:rPr>
                <w:lang w:val="en-US" w:eastAsia="zh-CN"/>
              </w:rPr>
              <w:t>Assistance Information on T</w:t>
            </w:r>
            <w:r w:rsidRPr="00DF64CD">
              <w:rPr>
                <w:lang w:val="en-US" w:eastAsia="zh-CN"/>
              </w:rPr>
              <w:t>raffic</w:t>
            </w:r>
            <w:r>
              <w:rPr>
                <w:lang w:val="en-US" w:eastAsia="zh-CN"/>
              </w:rPr>
              <w:t xml:space="preserve"> -&gt;not clear </w:t>
            </w:r>
          </w:p>
          <w:p w14:paraId="3A27B451" w14:textId="6C2EAAB8" w:rsidR="00464A8B" w:rsidRPr="00DF64CD" w:rsidRDefault="00464A8B" w:rsidP="00464A8B">
            <w:pPr>
              <w:overflowPunct/>
              <w:autoSpaceDE/>
              <w:autoSpaceDN/>
              <w:adjustRightInd/>
              <w:spacing w:beforeLines="50" w:before="180" w:afterLines="50" w:after="180"/>
              <w:jc w:val="both"/>
              <w:textAlignment w:val="auto"/>
              <w:rPr>
                <w:lang w:val="en-US" w:eastAsia="zh-CN"/>
              </w:rPr>
            </w:pPr>
            <w:r w:rsidRPr="00DF64CD">
              <w:rPr>
                <w:lang w:val="en-US" w:eastAsia="zh-CN"/>
              </w:rPr>
              <w:t>Quality of experience e.g., buffer level</w:t>
            </w:r>
            <w:r>
              <w:rPr>
                <w:lang w:val="en-US" w:eastAsia="zh-CN"/>
              </w:rPr>
              <w:t xml:space="preserve"> -&gt; maybe</w:t>
            </w:r>
          </w:p>
          <w:p w14:paraId="203D4E3C" w14:textId="77777777" w:rsidR="00464A8B" w:rsidRPr="00DF64CD" w:rsidRDefault="00464A8B" w:rsidP="00464A8B">
            <w:pPr>
              <w:overflowPunct/>
              <w:autoSpaceDE/>
              <w:autoSpaceDN/>
              <w:adjustRightInd/>
              <w:spacing w:beforeLines="50" w:before="180" w:afterLines="50" w:after="180"/>
              <w:jc w:val="both"/>
              <w:textAlignment w:val="auto"/>
              <w:rPr>
                <w:lang w:val="en-US" w:eastAsia="zh-CN"/>
              </w:rPr>
            </w:pPr>
            <w:r w:rsidRPr="00DF64CD">
              <w:rPr>
                <w:lang w:val="en-US" w:eastAsia="zh-CN"/>
              </w:rPr>
              <w:t xml:space="preserve">Successful HO </w:t>
            </w:r>
            <w:r>
              <w:rPr>
                <w:lang w:val="en-US" w:eastAsia="zh-CN"/>
              </w:rPr>
              <w:t>measurements -&gt;Yes</w:t>
            </w:r>
          </w:p>
          <w:p w14:paraId="6AEF2039" w14:textId="77777777" w:rsidR="00464A8B" w:rsidRPr="00A73675" w:rsidRDefault="00464A8B" w:rsidP="00464A8B">
            <w:pPr>
              <w:overflowPunct/>
              <w:autoSpaceDE/>
              <w:autoSpaceDN/>
              <w:adjustRightInd/>
              <w:spacing w:beforeLines="50" w:before="180" w:afterLines="50" w:after="180"/>
              <w:jc w:val="both"/>
              <w:textAlignment w:val="auto"/>
              <w:rPr>
                <w:lang w:val="en-US" w:eastAsia="zh-CN"/>
              </w:rPr>
            </w:pPr>
            <w:r w:rsidRPr="00DF64CD">
              <w:rPr>
                <w:lang w:val="en-US" w:eastAsia="zh-CN"/>
              </w:rPr>
              <w:t>Radio link failure information</w:t>
            </w:r>
            <w:r>
              <w:rPr>
                <w:lang w:val="en-US" w:eastAsia="zh-CN"/>
              </w:rPr>
              <w:t xml:space="preserve"> -&gt;Yes</w:t>
            </w:r>
          </w:p>
          <w:p w14:paraId="72B40F09" w14:textId="77777777" w:rsidR="00464A8B" w:rsidRPr="00EC70A9" w:rsidRDefault="00464A8B" w:rsidP="00464A8B">
            <w:pPr>
              <w:widowControl w:val="0"/>
              <w:contextualSpacing/>
              <w:jc w:val="both"/>
              <w:rPr>
                <w:b/>
                <w:bCs/>
                <w:lang w:val="en-US" w:eastAsia="zh-CN"/>
              </w:rPr>
            </w:pPr>
            <w:r w:rsidRPr="00EC70A9">
              <w:rPr>
                <w:b/>
                <w:bCs/>
                <w:lang w:val="en-US" w:eastAsia="zh-CN"/>
              </w:rPr>
              <w:t xml:space="preserve">Network side measurements </w:t>
            </w:r>
          </w:p>
          <w:p w14:paraId="00B1AE81" w14:textId="77777777" w:rsidR="00464A8B" w:rsidRPr="00A73675" w:rsidRDefault="00464A8B" w:rsidP="00464A8B">
            <w:pPr>
              <w:overflowPunct/>
              <w:autoSpaceDE/>
              <w:autoSpaceDN/>
              <w:adjustRightInd/>
              <w:spacing w:beforeLines="50" w:before="180" w:afterLines="50" w:after="180"/>
              <w:jc w:val="both"/>
              <w:textAlignment w:val="auto"/>
              <w:rPr>
                <w:lang w:val="en-US" w:eastAsia="zh-CN"/>
              </w:rPr>
            </w:pPr>
            <w:r w:rsidRPr="00A73675">
              <w:rPr>
                <w:lang w:val="en-US" w:eastAsia="zh-CN"/>
              </w:rPr>
              <w:t>whether the mobility decision is good or not (</w:t>
            </w:r>
            <w:proofErr w:type="gramStart"/>
            <w:r w:rsidRPr="00A73675">
              <w:rPr>
                <w:lang w:val="en-US" w:eastAsia="zh-CN"/>
              </w:rPr>
              <w:t>e.g.</w:t>
            </w:r>
            <w:proofErr w:type="gramEnd"/>
            <w:r w:rsidRPr="00A73675">
              <w:rPr>
                <w:lang w:val="en-US" w:eastAsia="zh-CN"/>
              </w:rPr>
              <w:t xml:space="preserve"> if HO is successful)</w:t>
            </w:r>
            <w:r>
              <w:rPr>
                <w:lang w:val="en-US" w:eastAsia="zh-CN"/>
              </w:rPr>
              <w:t>-&gt;Yes</w:t>
            </w:r>
          </w:p>
          <w:p w14:paraId="3B80436F" w14:textId="2B9930D8" w:rsidR="00464A8B" w:rsidRPr="00DF64CD" w:rsidRDefault="00464A8B" w:rsidP="00464A8B">
            <w:pPr>
              <w:overflowPunct/>
              <w:autoSpaceDE/>
              <w:autoSpaceDN/>
              <w:adjustRightInd/>
              <w:spacing w:beforeLines="50" w:before="180" w:afterLines="50" w:after="180"/>
              <w:jc w:val="both"/>
              <w:textAlignment w:val="auto"/>
              <w:rPr>
                <w:lang w:val="en-US" w:eastAsia="zh-CN"/>
              </w:rPr>
            </w:pPr>
            <w:r w:rsidRPr="00DF64CD">
              <w:rPr>
                <w:lang w:val="en-US" w:eastAsia="zh-CN"/>
              </w:rPr>
              <w:t>Traffic steering configuration used for the UE e.g., multi-connectivity and carrier aggregation</w:t>
            </w:r>
            <w:r>
              <w:rPr>
                <w:lang w:val="en-US" w:eastAsia="zh-CN"/>
              </w:rPr>
              <w:t xml:space="preserve"> -&gt; maybe</w:t>
            </w:r>
          </w:p>
          <w:p w14:paraId="42A7D87C" w14:textId="77777777" w:rsidR="00464A8B" w:rsidRPr="00DF64CD" w:rsidRDefault="00464A8B" w:rsidP="00464A8B">
            <w:pPr>
              <w:overflowPunct/>
              <w:autoSpaceDE/>
              <w:autoSpaceDN/>
              <w:adjustRightInd/>
              <w:spacing w:beforeLines="50" w:before="180" w:afterLines="50" w:after="180"/>
              <w:jc w:val="both"/>
              <w:textAlignment w:val="auto"/>
              <w:rPr>
                <w:lang w:val="en-US" w:eastAsia="zh-CN"/>
              </w:rPr>
            </w:pPr>
            <w:r w:rsidRPr="00DF64CD">
              <w:rPr>
                <w:lang w:val="en-US" w:eastAsia="zh-CN"/>
              </w:rPr>
              <w:t>Load information</w:t>
            </w:r>
            <w:r>
              <w:rPr>
                <w:lang w:val="en-US" w:eastAsia="zh-CN"/>
              </w:rPr>
              <w:t xml:space="preserve"> -&gt; Yes</w:t>
            </w:r>
          </w:p>
          <w:p w14:paraId="3C28E636" w14:textId="77777777" w:rsidR="00464A8B" w:rsidRPr="00DF64CD" w:rsidRDefault="00464A8B" w:rsidP="00464A8B">
            <w:pPr>
              <w:overflowPunct/>
              <w:autoSpaceDE/>
              <w:autoSpaceDN/>
              <w:adjustRightInd/>
              <w:spacing w:beforeLines="50" w:before="180" w:afterLines="50" w:after="180"/>
              <w:jc w:val="both"/>
              <w:textAlignment w:val="auto"/>
              <w:rPr>
                <w:lang w:val="en-US" w:eastAsia="zh-CN"/>
              </w:rPr>
            </w:pPr>
            <w:r w:rsidRPr="00DF64CD">
              <w:rPr>
                <w:lang w:val="en-US" w:eastAsia="zh-CN"/>
              </w:rPr>
              <w:t>DL</w:t>
            </w:r>
            <w:r>
              <w:rPr>
                <w:lang w:val="en-US" w:eastAsia="zh-CN"/>
              </w:rPr>
              <w:t>/</w:t>
            </w:r>
            <w:r w:rsidRPr="00DF64CD">
              <w:rPr>
                <w:lang w:val="en-US" w:eastAsia="zh-CN"/>
              </w:rPr>
              <w:t xml:space="preserve">UL </w:t>
            </w:r>
            <w:proofErr w:type="gramStart"/>
            <w:r w:rsidRPr="00DF64CD">
              <w:rPr>
                <w:lang w:val="en-US" w:eastAsia="zh-CN"/>
              </w:rPr>
              <w:t xml:space="preserve">throughput </w:t>
            </w:r>
            <w:r>
              <w:rPr>
                <w:lang w:val="en-US" w:eastAsia="zh-CN"/>
              </w:rPr>
              <w:t xml:space="preserve"> -</w:t>
            </w:r>
            <w:proofErr w:type="gramEnd"/>
            <w:r>
              <w:rPr>
                <w:lang w:val="en-US" w:eastAsia="zh-CN"/>
              </w:rPr>
              <w:t>&gt; Yes</w:t>
            </w:r>
          </w:p>
          <w:p w14:paraId="0814854E" w14:textId="77777777" w:rsidR="00464A8B" w:rsidRPr="00DF64CD" w:rsidRDefault="00464A8B" w:rsidP="00464A8B">
            <w:pPr>
              <w:overflowPunct/>
              <w:autoSpaceDE/>
              <w:autoSpaceDN/>
              <w:adjustRightInd/>
              <w:spacing w:beforeLines="50" w:before="180" w:afterLines="50" w:after="180"/>
              <w:jc w:val="both"/>
              <w:textAlignment w:val="auto"/>
              <w:rPr>
                <w:lang w:val="en-US" w:eastAsia="zh-CN"/>
              </w:rPr>
            </w:pPr>
            <w:r w:rsidRPr="00DF64CD">
              <w:rPr>
                <w:lang w:val="en-US" w:eastAsia="zh-CN"/>
              </w:rPr>
              <w:t>DL</w:t>
            </w:r>
            <w:r>
              <w:rPr>
                <w:lang w:val="en-US" w:eastAsia="zh-CN"/>
              </w:rPr>
              <w:t>/</w:t>
            </w:r>
            <w:r w:rsidRPr="00DF64CD">
              <w:rPr>
                <w:lang w:val="en-US" w:eastAsia="zh-CN"/>
              </w:rPr>
              <w:t>UL latency</w:t>
            </w:r>
            <w:r>
              <w:rPr>
                <w:lang w:val="en-US" w:eastAsia="zh-CN"/>
              </w:rPr>
              <w:t xml:space="preserve"> -&gt;Yes</w:t>
            </w:r>
          </w:p>
          <w:p w14:paraId="164AB317" w14:textId="77777777" w:rsidR="00464A8B" w:rsidRPr="00A73675" w:rsidRDefault="00464A8B" w:rsidP="00464A8B">
            <w:pPr>
              <w:overflowPunct/>
              <w:autoSpaceDE/>
              <w:autoSpaceDN/>
              <w:adjustRightInd/>
              <w:spacing w:beforeLines="50" w:before="180" w:afterLines="50" w:after="180"/>
              <w:jc w:val="both"/>
              <w:textAlignment w:val="auto"/>
              <w:rPr>
                <w:lang w:val="en-US" w:eastAsia="zh-CN"/>
              </w:rPr>
            </w:pPr>
            <w:r w:rsidRPr="00DF64CD">
              <w:rPr>
                <w:lang w:val="en-US" w:eastAsia="zh-CN"/>
              </w:rPr>
              <w:t>Cell dwelling time</w:t>
            </w:r>
            <w:r>
              <w:rPr>
                <w:lang w:val="en-US" w:eastAsia="zh-CN"/>
              </w:rPr>
              <w:t xml:space="preserve"> -&gt; Maybe</w:t>
            </w:r>
          </w:p>
          <w:p w14:paraId="2EC99DE3" w14:textId="6400E551" w:rsidR="00174E60" w:rsidRPr="00464A8B" w:rsidRDefault="00464A8B" w:rsidP="0062074C">
            <w:pPr>
              <w:overflowPunct/>
              <w:autoSpaceDE/>
              <w:autoSpaceDN/>
              <w:adjustRightInd/>
              <w:spacing w:beforeLines="50" w:before="180" w:afterLines="50" w:after="180"/>
              <w:jc w:val="both"/>
              <w:textAlignment w:val="auto"/>
              <w:rPr>
                <w:rFonts w:eastAsia="宋体" w:cs="Arial"/>
                <w:lang w:val="en-US" w:eastAsia="zh-CN"/>
              </w:rPr>
            </w:pPr>
            <w:r w:rsidRPr="00A73675">
              <w:rPr>
                <w:lang w:val="en-US" w:eastAsia="zh-CN"/>
              </w:rPr>
              <w:t xml:space="preserve">HO failure, too late HO, too early HO, HO to wrong cell </w:t>
            </w:r>
            <w:r>
              <w:rPr>
                <w:lang w:val="en-US" w:eastAsia="zh-CN"/>
              </w:rPr>
              <w:t>-&gt;Yes</w:t>
            </w:r>
          </w:p>
        </w:tc>
        <w:tc>
          <w:tcPr>
            <w:tcW w:w="4722" w:type="dxa"/>
          </w:tcPr>
          <w:p w14:paraId="07BAD5B3" w14:textId="5B72D0FA" w:rsidR="00464A8B" w:rsidRDefault="00464A8B" w:rsidP="00FF1EBE">
            <w:pPr>
              <w:tabs>
                <w:tab w:val="left" w:pos="1985"/>
              </w:tabs>
              <w:jc w:val="both"/>
              <w:rPr>
                <w:rFonts w:eastAsia="宋体" w:cs="Arial"/>
                <w:lang w:eastAsia="zh-CN"/>
              </w:rPr>
            </w:pPr>
            <w:r>
              <w:rPr>
                <w:rFonts w:eastAsia="宋体" w:cs="Arial"/>
                <w:lang w:eastAsia="zh-CN"/>
              </w:rPr>
              <w:t xml:space="preserve">Not clear </w:t>
            </w:r>
            <w:r w:rsidR="0062074C">
              <w:rPr>
                <w:rFonts w:eastAsia="宋体" w:cs="Arial"/>
                <w:lang w:eastAsia="zh-CN"/>
              </w:rPr>
              <w:t xml:space="preserve">whether traffic steering configuration, and cell dwelling time are beneficial. </w:t>
            </w:r>
            <w:r>
              <w:rPr>
                <w:rFonts w:eastAsia="宋体" w:cs="Arial"/>
                <w:lang w:eastAsia="zh-CN"/>
              </w:rPr>
              <w:t xml:space="preserve"> </w:t>
            </w:r>
          </w:p>
        </w:tc>
      </w:tr>
      <w:tr w:rsidR="0098513B" w14:paraId="5665F533" w14:textId="77777777" w:rsidTr="00FF1EBE">
        <w:tc>
          <w:tcPr>
            <w:tcW w:w="1838" w:type="dxa"/>
          </w:tcPr>
          <w:p w14:paraId="42E78ACF" w14:textId="3FDCAEB2" w:rsidR="0098513B" w:rsidRDefault="0098513B" w:rsidP="0098513B">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47C51079" w14:textId="1026BC22" w:rsidR="0098513B" w:rsidRDefault="0098513B" w:rsidP="0098513B">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ot sure</w:t>
            </w:r>
          </w:p>
        </w:tc>
        <w:tc>
          <w:tcPr>
            <w:tcW w:w="4722" w:type="dxa"/>
          </w:tcPr>
          <w:p w14:paraId="6E15D3A9" w14:textId="390C132F" w:rsidR="0098513B" w:rsidRDefault="0098513B" w:rsidP="0098513B">
            <w:pPr>
              <w:tabs>
                <w:tab w:val="left" w:pos="1985"/>
              </w:tabs>
              <w:jc w:val="both"/>
              <w:rPr>
                <w:rFonts w:eastAsia="宋体" w:cs="Arial"/>
                <w:lang w:eastAsia="zh-CN"/>
              </w:rPr>
            </w:pPr>
            <w:r>
              <w:rPr>
                <w:rFonts w:eastAsia="宋体" w:cs="Arial" w:hint="eastAsia"/>
                <w:lang w:eastAsia="zh-CN"/>
              </w:rPr>
              <w:t>I</w:t>
            </w:r>
            <w:r>
              <w:rPr>
                <w:rFonts w:eastAsia="宋体" w:cs="Arial"/>
                <w:lang w:eastAsia="zh-CN"/>
              </w:rPr>
              <w:t xml:space="preserve">n general, we think feedback/rewarding information could be discussed and introduced, but for what kind of feedback/rewarding information, we could give some general guidance and discuss concrete parameters in detail during normative phase, </w:t>
            </w:r>
            <w:proofErr w:type="gramStart"/>
            <w:r>
              <w:rPr>
                <w:rFonts w:eastAsia="宋体" w:cs="Arial"/>
                <w:lang w:eastAsia="zh-CN"/>
              </w:rPr>
              <w:t>e.g.</w:t>
            </w:r>
            <w:proofErr w:type="gramEnd"/>
            <w:r>
              <w:rPr>
                <w:rFonts w:eastAsia="宋体" w:cs="Arial"/>
                <w:lang w:eastAsia="zh-CN"/>
              </w:rPr>
              <w:t xml:space="preserve"> </w:t>
            </w:r>
            <w:r>
              <w:rPr>
                <w:rFonts w:eastAsiaTheme="minorEastAsia"/>
                <w:lang w:eastAsia="zh-CN"/>
              </w:rPr>
              <w:t xml:space="preserve">the reliability of the received predication of the UE </w:t>
            </w:r>
            <w:r w:rsidRPr="00936C08">
              <w:rPr>
                <w:rFonts w:eastAsiaTheme="minorEastAsia"/>
                <w:lang w:eastAsia="zh-CN"/>
              </w:rPr>
              <w:t>Location/Mobility/Performance</w:t>
            </w:r>
            <w:r>
              <w:rPr>
                <w:rFonts w:eastAsiaTheme="minorEastAsia"/>
                <w:lang w:eastAsia="zh-CN"/>
              </w:rPr>
              <w:t xml:space="preserve"> from the source node, or the actual UE Location/Mobility/Performance if different from the predicted.</w:t>
            </w:r>
          </w:p>
        </w:tc>
      </w:tr>
      <w:tr w:rsidR="00174E60" w14:paraId="4F19323E" w14:textId="77777777" w:rsidTr="00FF1EBE">
        <w:tc>
          <w:tcPr>
            <w:tcW w:w="1838" w:type="dxa"/>
          </w:tcPr>
          <w:p w14:paraId="207C9AA4" w14:textId="5B20DC99" w:rsidR="00174E60" w:rsidRDefault="00DE2BC8" w:rsidP="00FF1EBE">
            <w:pPr>
              <w:tabs>
                <w:tab w:val="left" w:pos="1985"/>
              </w:tabs>
              <w:jc w:val="both"/>
              <w:rPr>
                <w:rFonts w:eastAsia="宋体" w:cs="Arial"/>
                <w:lang w:eastAsia="zh-CN"/>
              </w:rPr>
            </w:pPr>
            <w:r>
              <w:rPr>
                <w:rFonts w:eastAsia="宋体" w:cs="Arial"/>
                <w:lang w:eastAsia="zh-CN"/>
              </w:rPr>
              <w:t>Ericsson</w:t>
            </w:r>
          </w:p>
        </w:tc>
        <w:tc>
          <w:tcPr>
            <w:tcW w:w="3402" w:type="dxa"/>
          </w:tcPr>
          <w:p w14:paraId="67455BBE" w14:textId="7E9E7C83" w:rsidR="00174E60" w:rsidRDefault="00453365" w:rsidP="00FF1EBE">
            <w:pPr>
              <w:tabs>
                <w:tab w:val="left" w:pos="1985"/>
              </w:tabs>
              <w:jc w:val="both"/>
              <w:rPr>
                <w:rFonts w:eastAsia="宋体" w:cs="Arial"/>
                <w:lang w:eastAsia="zh-CN"/>
              </w:rPr>
            </w:pPr>
            <w:r>
              <w:rPr>
                <w:rFonts w:eastAsia="宋体" w:cs="Arial"/>
                <w:lang w:eastAsia="zh-CN"/>
              </w:rPr>
              <w:t xml:space="preserve">In </w:t>
            </w:r>
            <w:proofErr w:type="gramStart"/>
            <w:r>
              <w:rPr>
                <w:rFonts w:eastAsia="宋体" w:cs="Arial"/>
                <w:lang w:eastAsia="zh-CN"/>
              </w:rPr>
              <w:t>general</w:t>
            </w:r>
            <w:proofErr w:type="gramEnd"/>
            <w:r>
              <w:rPr>
                <w:rFonts w:eastAsia="宋体" w:cs="Arial"/>
                <w:lang w:eastAsia="zh-CN"/>
              </w:rPr>
              <w:t xml:space="preserve"> all feedback information are potentially good</w:t>
            </w:r>
          </w:p>
        </w:tc>
        <w:tc>
          <w:tcPr>
            <w:tcW w:w="4722" w:type="dxa"/>
          </w:tcPr>
          <w:p w14:paraId="6ADD83E1" w14:textId="26EDA554" w:rsidR="00174E60" w:rsidRDefault="00453365" w:rsidP="00FF1EBE">
            <w:pPr>
              <w:tabs>
                <w:tab w:val="left" w:pos="1985"/>
              </w:tabs>
              <w:jc w:val="both"/>
              <w:rPr>
                <w:rFonts w:eastAsia="宋体" w:cs="Arial"/>
                <w:lang w:eastAsia="zh-CN"/>
              </w:rPr>
            </w:pPr>
            <w:r>
              <w:rPr>
                <w:rFonts w:eastAsia="宋体" w:cs="Arial"/>
                <w:lang w:eastAsia="zh-CN"/>
              </w:rPr>
              <w:t xml:space="preserve">We should </w:t>
            </w:r>
            <w:r w:rsidR="00AC2A6A">
              <w:rPr>
                <w:rFonts w:eastAsia="宋体" w:cs="Arial"/>
                <w:lang w:eastAsia="zh-CN"/>
              </w:rPr>
              <w:t>keep the list of feedback as FFS and drill down in the solution details to confirm which information is really needed.</w:t>
            </w:r>
            <w:r>
              <w:rPr>
                <w:rFonts w:eastAsia="宋体" w:cs="Arial"/>
                <w:lang w:eastAsia="zh-CN"/>
              </w:rPr>
              <w:t xml:space="preserve"> </w:t>
            </w:r>
          </w:p>
        </w:tc>
      </w:tr>
      <w:tr w:rsidR="00174E60" w14:paraId="66BE8220" w14:textId="77777777" w:rsidTr="00FF1EBE">
        <w:tc>
          <w:tcPr>
            <w:tcW w:w="1838" w:type="dxa"/>
          </w:tcPr>
          <w:p w14:paraId="14A956C2" w14:textId="3D8BBBBC" w:rsidR="00174E60" w:rsidRDefault="005B35C7" w:rsidP="00FF1EBE">
            <w:pPr>
              <w:tabs>
                <w:tab w:val="left" w:pos="1985"/>
              </w:tabs>
              <w:jc w:val="both"/>
              <w:rPr>
                <w:rFonts w:eastAsia="宋体" w:cs="Arial"/>
                <w:lang w:eastAsia="zh-CN"/>
              </w:rPr>
            </w:pPr>
            <w:r>
              <w:rPr>
                <w:rFonts w:eastAsia="宋体" w:cs="Arial"/>
                <w:lang w:eastAsia="zh-CN"/>
              </w:rPr>
              <w:t>Samsung</w:t>
            </w:r>
          </w:p>
        </w:tc>
        <w:tc>
          <w:tcPr>
            <w:tcW w:w="3402" w:type="dxa"/>
          </w:tcPr>
          <w:p w14:paraId="3F7208F9" w14:textId="7CCDD248" w:rsidR="00174E60" w:rsidRDefault="005B35C7" w:rsidP="00FF1EBE">
            <w:pPr>
              <w:tabs>
                <w:tab w:val="left" w:pos="1985"/>
              </w:tabs>
              <w:jc w:val="both"/>
              <w:rPr>
                <w:rFonts w:eastAsia="宋体" w:cs="Arial"/>
                <w:lang w:eastAsia="zh-CN"/>
              </w:rPr>
            </w:pPr>
            <w:r>
              <w:rPr>
                <w:rFonts w:eastAsia="宋体" w:cs="Arial"/>
                <w:lang w:eastAsia="zh-CN"/>
              </w:rPr>
              <w:t>Depends on AI functionality</w:t>
            </w:r>
          </w:p>
        </w:tc>
        <w:tc>
          <w:tcPr>
            <w:tcW w:w="4722" w:type="dxa"/>
          </w:tcPr>
          <w:p w14:paraId="14CF10A7" w14:textId="426D0584" w:rsidR="00174E60" w:rsidRDefault="005B35C7" w:rsidP="00FF1EBE">
            <w:pPr>
              <w:tabs>
                <w:tab w:val="left" w:pos="1985"/>
              </w:tabs>
              <w:jc w:val="both"/>
              <w:rPr>
                <w:rFonts w:eastAsia="宋体" w:cs="Arial"/>
                <w:lang w:eastAsia="zh-CN"/>
              </w:rPr>
            </w:pPr>
            <w:r>
              <w:rPr>
                <w:rFonts w:eastAsia="宋体" w:cs="Arial"/>
                <w:lang w:eastAsia="zh-CN"/>
              </w:rPr>
              <w:t xml:space="preserve">The reward information depends on the AI functionality. </w:t>
            </w:r>
            <w:r w:rsidR="0037269A">
              <w:rPr>
                <w:rFonts w:eastAsia="宋体" w:cs="Arial"/>
                <w:lang w:eastAsia="zh-CN"/>
              </w:rPr>
              <w:t>For</w:t>
            </w:r>
            <w:r>
              <w:rPr>
                <w:rFonts w:eastAsia="宋体" w:cs="Arial"/>
                <w:lang w:eastAsia="zh-CN"/>
              </w:rPr>
              <w:t xml:space="preserve"> trajectory prediction, UE trajectory information is needed. </w:t>
            </w:r>
            <w:r w:rsidR="0037269A">
              <w:rPr>
                <w:rFonts w:eastAsia="宋体" w:cs="Arial"/>
                <w:lang w:eastAsia="zh-CN"/>
              </w:rPr>
              <w:t>For AI to decide HO strategy, the QoS information for HO-ed UE is useful.</w:t>
            </w:r>
          </w:p>
        </w:tc>
      </w:tr>
      <w:tr w:rsidR="00745360" w14:paraId="355DF56C" w14:textId="77777777" w:rsidTr="00FF1EBE">
        <w:tc>
          <w:tcPr>
            <w:tcW w:w="1838" w:type="dxa"/>
          </w:tcPr>
          <w:p w14:paraId="3592ECF4" w14:textId="0AA88C36" w:rsidR="00745360" w:rsidRDefault="00745360" w:rsidP="00745360">
            <w:pPr>
              <w:tabs>
                <w:tab w:val="left" w:pos="1985"/>
              </w:tabs>
              <w:jc w:val="center"/>
              <w:rPr>
                <w:rFonts w:eastAsia="宋体" w:cs="Arial"/>
                <w:lang w:eastAsia="zh-CN"/>
              </w:rPr>
            </w:pPr>
            <w:r>
              <w:rPr>
                <w:rFonts w:eastAsia="宋体" w:cs="Arial"/>
                <w:lang w:eastAsia="zh-CN"/>
              </w:rPr>
              <w:t>Lenovo, Motorola Mobility</w:t>
            </w:r>
          </w:p>
        </w:tc>
        <w:tc>
          <w:tcPr>
            <w:tcW w:w="3402" w:type="dxa"/>
          </w:tcPr>
          <w:p w14:paraId="7F17B89F" w14:textId="77777777" w:rsidR="00745360" w:rsidRDefault="00745360" w:rsidP="00745360">
            <w:pPr>
              <w:tabs>
                <w:tab w:val="left" w:pos="1985"/>
              </w:tabs>
              <w:jc w:val="both"/>
              <w:rPr>
                <w:rFonts w:eastAsia="宋体" w:cs="Arial"/>
                <w:lang w:eastAsia="zh-CN"/>
              </w:rPr>
            </w:pPr>
            <w:r>
              <w:rPr>
                <w:rFonts w:eastAsia="宋体" w:cs="Arial"/>
                <w:lang w:eastAsia="zh-CN"/>
              </w:rPr>
              <w:t xml:space="preserve">Yes: a) </w:t>
            </w:r>
            <w:r>
              <w:rPr>
                <w:rFonts w:eastAsia="宋体" w:cs="Arial" w:hint="eastAsia"/>
                <w:lang w:eastAsia="zh-CN"/>
              </w:rPr>
              <w:t>b</w:t>
            </w:r>
            <w:r>
              <w:rPr>
                <w:rFonts w:eastAsia="宋体" w:cs="Arial"/>
                <w:lang w:eastAsia="zh-CN"/>
              </w:rPr>
              <w:t xml:space="preserve">) d) e) f) g) m) l) </w:t>
            </w:r>
          </w:p>
          <w:p w14:paraId="4C12B721" w14:textId="77777777" w:rsidR="00745360" w:rsidRDefault="00745360" w:rsidP="00745360">
            <w:pPr>
              <w:tabs>
                <w:tab w:val="left" w:pos="1985"/>
              </w:tabs>
              <w:jc w:val="both"/>
              <w:rPr>
                <w:rFonts w:eastAsia="宋体" w:cs="Arial"/>
                <w:lang w:eastAsia="zh-CN"/>
              </w:rPr>
            </w:pPr>
            <w:r>
              <w:rPr>
                <w:rFonts w:eastAsia="宋体" w:cs="Arial"/>
                <w:lang w:eastAsia="zh-CN"/>
              </w:rPr>
              <w:t xml:space="preserve">Not sure: c) h) </w:t>
            </w:r>
            <w:proofErr w:type="spellStart"/>
            <w:r>
              <w:rPr>
                <w:rFonts w:eastAsia="宋体" w:cs="Arial"/>
                <w:lang w:eastAsia="zh-CN"/>
              </w:rPr>
              <w:t>i</w:t>
            </w:r>
            <w:proofErr w:type="spellEnd"/>
            <w:r>
              <w:rPr>
                <w:rFonts w:eastAsia="宋体" w:cs="Arial"/>
                <w:lang w:eastAsia="zh-CN"/>
              </w:rPr>
              <w:t xml:space="preserve">) j) k) </w:t>
            </w:r>
          </w:p>
          <w:p w14:paraId="6099129F" w14:textId="77777777" w:rsidR="00745360" w:rsidRDefault="00745360" w:rsidP="00745360">
            <w:pPr>
              <w:tabs>
                <w:tab w:val="left" w:pos="1985"/>
              </w:tabs>
              <w:jc w:val="both"/>
              <w:rPr>
                <w:rFonts w:eastAsia="宋体" w:cs="Arial"/>
                <w:lang w:eastAsia="zh-CN"/>
              </w:rPr>
            </w:pPr>
          </w:p>
        </w:tc>
        <w:tc>
          <w:tcPr>
            <w:tcW w:w="4722" w:type="dxa"/>
          </w:tcPr>
          <w:p w14:paraId="05084123" w14:textId="77777777" w:rsidR="00745360" w:rsidRDefault="00745360" w:rsidP="00745360">
            <w:pPr>
              <w:tabs>
                <w:tab w:val="left" w:pos="1985"/>
              </w:tabs>
              <w:jc w:val="both"/>
              <w:rPr>
                <w:rFonts w:eastAsia="宋体" w:cs="Arial"/>
                <w:lang w:eastAsia="zh-CN"/>
              </w:rPr>
            </w:pPr>
            <w:r>
              <w:rPr>
                <w:rFonts w:eastAsia="宋体" w:cs="Arial"/>
                <w:lang w:eastAsia="zh-CN"/>
              </w:rPr>
              <w:t xml:space="preserve">c) </w:t>
            </w:r>
            <w:proofErr w:type="spellStart"/>
            <w:r>
              <w:rPr>
                <w:rFonts w:eastAsia="宋体" w:cs="Arial"/>
                <w:lang w:eastAsia="zh-CN"/>
              </w:rPr>
              <w:t>i</w:t>
            </w:r>
            <w:proofErr w:type="spellEnd"/>
            <w:r>
              <w:rPr>
                <w:rFonts w:eastAsia="宋体" w:cs="Arial"/>
                <w:lang w:eastAsia="zh-CN"/>
              </w:rPr>
              <w:t>) j) k) seem like rewarding information more for traffic load prediction</w:t>
            </w:r>
          </w:p>
          <w:p w14:paraId="6B6C50A0" w14:textId="28B78E85" w:rsidR="00745360" w:rsidRDefault="00745360" w:rsidP="00745360">
            <w:pPr>
              <w:tabs>
                <w:tab w:val="left" w:pos="1985"/>
              </w:tabs>
              <w:jc w:val="both"/>
              <w:rPr>
                <w:rFonts w:eastAsia="宋体" w:cs="Arial"/>
                <w:lang w:eastAsia="zh-CN"/>
              </w:rPr>
            </w:pPr>
            <w:r>
              <w:rPr>
                <w:rFonts w:eastAsia="宋体" w:cs="Arial"/>
                <w:lang w:eastAsia="zh-CN"/>
              </w:rPr>
              <w:t>h) not sure, if it means the neighbour RAN node will share its configuration to the other RAN node</w:t>
            </w:r>
          </w:p>
        </w:tc>
      </w:tr>
      <w:tr w:rsidR="008B32D4" w14:paraId="237D9112" w14:textId="77777777" w:rsidTr="00FF1EBE">
        <w:tc>
          <w:tcPr>
            <w:tcW w:w="1838" w:type="dxa"/>
          </w:tcPr>
          <w:p w14:paraId="709D0E44" w14:textId="335CA9D1" w:rsidR="008B32D4" w:rsidRDefault="008B32D4" w:rsidP="008B32D4">
            <w:pPr>
              <w:tabs>
                <w:tab w:val="left" w:pos="1985"/>
              </w:tabs>
              <w:jc w:val="both"/>
              <w:rPr>
                <w:rFonts w:eastAsia="宋体" w:cs="Arial"/>
                <w:lang w:eastAsia="zh-CN"/>
              </w:rPr>
            </w:pPr>
            <w:r>
              <w:rPr>
                <w:rFonts w:eastAsia="宋体" w:cs="Arial"/>
                <w:lang w:eastAsia="zh-CN"/>
              </w:rPr>
              <w:t>Intel</w:t>
            </w:r>
          </w:p>
        </w:tc>
        <w:tc>
          <w:tcPr>
            <w:tcW w:w="3402" w:type="dxa"/>
          </w:tcPr>
          <w:p w14:paraId="54394555" w14:textId="04EB8441" w:rsidR="008B32D4" w:rsidRDefault="008B32D4" w:rsidP="008B32D4">
            <w:pPr>
              <w:tabs>
                <w:tab w:val="left" w:pos="1985"/>
              </w:tabs>
              <w:jc w:val="both"/>
              <w:rPr>
                <w:rFonts w:eastAsia="宋体" w:cs="Arial"/>
                <w:lang w:eastAsia="zh-CN"/>
              </w:rPr>
            </w:pPr>
            <w:r>
              <w:rPr>
                <w:rFonts w:eastAsia="宋体" w:cs="Arial"/>
                <w:lang w:eastAsia="zh-CN"/>
              </w:rPr>
              <w:t>FFS at this stage</w:t>
            </w:r>
          </w:p>
        </w:tc>
        <w:tc>
          <w:tcPr>
            <w:tcW w:w="4722" w:type="dxa"/>
          </w:tcPr>
          <w:p w14:paraId="5A3D7679" w14:textId="2E3B8801" w:rsidR="008B32D4" w:rsidRDefault="008B32D4" w:rsidP="008B32D4">
            <w:pPr>
              <w:tabs>
                <w:tab w:val="left" w:pos="1985"/>
              </w:tabs>
              <w:jc w:val="both"/>
              <w:rPr>
                <w:rFonts w:eastAsia="宋体" w:cs="Arial"/>
                <w:lang w:eastAsia="zh-CN"/>
              </w:rPr>
            </w:pPr>
            <w:r>
              <w:rPr>
                <w:rFonts w:eastAsia="宋体" w:cs="Arial"/>
                <w:lang w:eastAsia="zh-CN"/>
              </w:rPr>
              <w:t>We share the same view with E/// that we can keep FF</w:t>
            </w:r>
            <w:r w:rsidR="00DA42EB">
              <w:rPr>
                <w:rFonts w:eastAsia="宋体" w:cs="Arial"/>
                <w:lang w:eastAsia="zh-CN"/>
              </w:rPr>
              <w:t>S</w:t>
            </w:r>
            <w:r>
              <w:rPr>
                <w:rFonts w:eastAsia="宋体" w:cs="Arial"/>
                <w:lang w:eastAsia="zh-CN"/>
              </w:rPr>
              <w:t xml:space="preserve"> at this point.</w:t>
            </w:r>
          </w:p>
          <w:p w14:paraId="3425A6D2" w14:textId="02F6D707" w:rsidR="008B32D4" w:rsidRDefault="008B32D4" w:rsidP="008B32D4">
            <w:pPr>
              <w:tabs>
                <w:tab w:val="left" w:pos="1985"/>
              </w:tabs>
              <w:jc w:val="both"/>
              <w:rPr>
                <w:rFonts w:eastAsia="宋体" w:cs="Arial"/>
                <w:lang w:eastAsia="zh-CN"/>
              </w:rPr>
            </w:pPr>
            <w:r>
              <w:rPr>
                <w:rFonts w:eastAsia="宋体" w:cs="Arial"/>
                <w:lang w:eastAsia="zh-CN"/>
              </w:rPr>
              <w:t xml:space="preserve">Additionally, as UE is already HO-ed to the target cell, we may need to clarify UE side measurement is reported to the target NG-RAN. The target NG-RAN will further send UE reported information to the source NG-RAN via </w:t>
            </w:r>
            <w:proofErr w:type="spellStart"/>
            <w:r>
              <w:rPr>
                <w:rFonts w:eastAsia="宋体" w:cs="Arial"/>
                <w:lang w:eastAsia="zh-CN"/>
              </w:rPr>
              <w:t>Xn</w:t>
            </w:r>
            <w:proofErr w:type="spellEnd"/>
            <w:r>
              <w:rPr>
                <w:rFonts w:eastAsia="宋体" w:cs="Arial"/>
                <w:lang w:eastAsia="zh-CN"/>
              </w:rPr>
              <w:t xml:space="preserve"> interface. </w:t>
            </w:r>
          </w:p>
        </w:tc>
      </w:tr>
      <w:tr w:rsidR="005D0E6F" w14:paraId="6A66DF0A" w14:textId="77777777" w:rsidTr="00FF1EBE">
        <w:tc>
          <w:tcPr>
            <w:tcW w:w="1838" w:type="dxa"/>
          </w:tcPr>
          <w:p w14:paraId="52254747" w14:textId="0010DFD5" w:rsidR="005D0E6F" w:rsidRDefault="005D0E6F" w:rsidP="008B32D4">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7B2C5883" w14:textId="29466840" w:rsidR="005D0E6F" w:rsidRDefault="006458C8" w:rsidP="008B32D4">
            <w:pPr>
              <w:tabs>
                <w:tab w:val="left" w:pos="1985"/>
              </w:tabs>
              <w:jc w:val="both"/>
              <w:rPr>
                <w:rFonts w:eastAsia="宋体" w:cs="Arial"/>
                <w:lang w:eastAsia="zh-CN"/>
              </w:rPr>
            </w:pPr>
            <w:proofErr w:type="gramStart"/>
            <w:r>
              <w:rPr>
                <w:rFonts w:eastAsia="宋体" w:cs="Arial" w:hint="eastAsia"/>
                <w:lang w:eastAsia="zh-CN"/>
              </w:rPr>
              <w:t>Y</w:t>
            </w:r>
            <w:r>
              <w:rPr>
                <w:rFonts w:eastAsia="宋体" w:cs="Arial"/>
                <w:lang w:eastAsia="zh-CN"/>
              </w:rPr>
              <w:t>es</w:t>
            </w:r>
            <w:proofErr w:type="gramEnd"/>
            <w:r>
              <w:rPr>
                <w:rFonts w:eastAsia="宋体" w:cs="Arial"/>
                <w:lang w:eastAsia="zh-CN"/>
              </w:rPr>
              <w:t xml:space="preserve"> for a), b) d) e) f) g) </w:t>
            </w:r>
            <w:proofErr w:type="spellStart"/>
            <w:r>
              <w:rPr>
                <w:rFonts w:eastAsia="宋体" w:cs="Arial"/>
                <w:lang w:eastAsia="zh-CN"/>
              </w:rPr>
              <w:t>i</w:t>
            </w:r>
            <w:proofErr w:type="spellEnd"/>
            <w:r>
              <w:rPr>
                <w:rFonts w:eastAsia="宋体" w:cs="Arial"/>
                <w:lang w:eastAsia="zh-CN"/>
              </w:rPr>
              <w:t>) j) k) m)</w:t>
            </w:r>
          </w:p>
        </w:tc>
        <w:tc>
          <w:tcPr>
            <w:tcW w:w="4722" w:type="dxa"/>
          </w:tcPr>
          <w:p w14:paraId="6F4CA51B" w14:textId="3FF31F9A" w:rsidR="005D0E6F" w:rsidRDefault="006458C8" w:rsidP="008B32D4">
            <w:pPr>
              <w:tabs>
                <w:tab w:val="left" w:pos="1985"/>
              </w:tabs>
              <w:jc w:val="both"/>
              <w:rPr>
                <w:rFonts w:eastAsia="宋体" w:cs="Arial"/>
                <w:lang w:eastAsia="zh-CN"/>
              </w:rPr>
            </w:pPr>
            <w:r>
              <w:rPr>
                <w:rFonts w:eastAsiaTheme="minorEastAsia" w:cs="Arial"/>
                <w:lang w:eastAsia="zh-CN"/>
              </w:rPr>
              <w:t>Others are not clear now</w:t>
            </w:r>
          </w:p>
        </w:tc>
      </w:tr>
      <w:tr w:rsidR="00E805A0" w14:paraId="4307F281" w14:textId="77777777" w:rsidTr="00FF1EBE">
        <w:tc>
          <w:tcPr>
            <w:tcW w:w="1838" w:type="dxa"/>
          </w:tcPr>
          <w:p w14:paraId="2A5E8830" w14:textId="453E70BC" w:rsidR="00E805A0" w:rsidRDefault="00E805A0" w:rsidP="00E805A0">
            <w:pPr>
              <w:tabs>
                <w:tab w:val="left" w:pos="1985"/>
              </w:tabs>
              <w:jc w:val="both"/>
              <w:rPr>
                <w:rFonts w:eastAsia="宋体" w:cs="Arial"/>
                <w:lang w:eastAsia="zh-CN"/>
              </w:rPr>
            </w:pPr>
            <w:r>
              <w:rPr>
                <w:rFonts w:eastAsia="宋体" w:cs="Arial" w:hint="eastAsia"/>
                <w:lang w:eastAsia="zh-CN"/>
              </w:rPr>
              <w:t>Z</w:t>
            </w:r>
            <w:r>
              <w:rPr>
                <w:rFonts w:eastAsia="宋体" w:cs="Arial"/>
                <w:lang w:eastAsia="zh-CN"/>
              </w:rPr>
              <w:t>TE</w:t>
            </w:r>
          </w:p>
        </w:tc>
        <w:tc>
          <w:tcPr>
            <w:tcW w:w="3402" w:type="dxa"/>
          </w:tcPr>
          <w:p w14:paraId="079B69C4" w14:textId="0777B192" w:rsidR="00E805A0" w:rsidRDefault="00E805A0" w:rsidP="00E805A0">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ot sure, keep FFS</w:t>
            </w:r>
          </w:p>
        </w:tc>
        <w:tc>
          <w:tcPr>
            <w:tcW w:w="4722" w:type="dxa"/>
          </w:tcPr>
          <w:p w14:paraId="15E3D647" w14:textId="77777777" w:rsidR="00E805A0" w:rsidRDefault="00E805A0" w:rsidP="00E805A0">
            <w:pPr>
              <w:tabs>
                <w:tab w:val="left" w:pos="1985"/>
              </w:tabs>
              <w:jc w:val="both"/>
              <w:rPr>
                <w:rFonts w:eastAsia="宋体" w:cs="Arial"/>
                <w:lang w:eastAsia="zh-CN"/>
              </w:rPr>
            </w:pPr>
            <w:r>
              <w:rPr>
                <w:rFonts w:eastAsia="宋体" w:cs="Arial" w:hint="eastAsia"/>
                <w:lang w:eastAsia="zh-CN"/>
              </w:rPr>
              <w:t>T</w:t>
            </w:r>
            <w:r>
              <w:rPr>
                <w:rFonts w:eastAsia="宋体" w:cs="Arial"/>
                <w:lang w:eastAsia="zh-CN"/>
              </w:rPr>
              <w:t xml:space="preserve">hat’s better to introduce the feedback/rewarding information, and specific details included in the feedback/rewarding could be trajectory prediction, </w:t>
            </w:r>
            <w:proofErr w:type="spellStart"/>
            <w:r>
              <w:rPr>
                <w:rFonts w:eastAsia="宋体" w:cs="Arial"/>
                <w:lang w:eastAsia="zh-CN"/>
              </w:rPr>
              <w:t>QoE</w:t>
            </w:r>
            <w:proofErr w:type="spellEnd"/>
            <w:r>
              <w:rPr>
                <w:rFonts w:eastAsia="宋体" w:cs="Arial"/>
                <w:lang w:eastAsia="zh-CN"/>
              </w:rPr>
              <w:t xml:space="preserve">, QoS, etc. </w:t>
            </w:r>
          </w:p>
          <w:p w14:paraId="60A02A06" w14:textId="77777777" w:rsidR="00E805A0" w:rsidRDefault="00E805A0" w:rsidP="00E805A0">
            <w:pPr>
              <w:tabs>
                <w:tab w:val="left" w:pos="1985"/>
              </w:tabs>
              <w:jc w:val="both"/>
              <w:rPr>
                <w:rFonts w:eastAsia="宋体" w:cs="Arial"/>
                <w:lang w:eastAsia="zh-CN"/>
              </w:rPr>
            </w:pPr>
            <w:r>
              <w:rPr>
                <w:rFonts w:eastAsia="宋体" w:cs="Arial"/>
                <w:lang w:eastAsia="zh-CN"/>
              </w:rPr>
              <w:t>Share same view with E/// and intel, we are fine to discuss the details of feedback/rewarding information, but we can keep it FFS</w:t>
            </w:r>
            <w:r>
              <w:rPr>
                <w:rFonts w:eastAsia="宋体" w:cs="Arial" w:hint="eastAsia"/>
                <w:lang w:eastAsia="zh-CN"/>
              </w:rPr>
              <w:t>.</w:t>
            </w:r>
          </w:p>
          <w:p w14:paraId="70352CE3" w14:textId="7B7905E9" w:rsidR="00E805A0" w:rsidRDefault="00E805A0" w:rsidP="00E805A0">
            <w:pPr>
              <w:tabs>
                <w:tab w:val="left" w:pos="1985"/>
              </w:tabs>
              <w:jc w:val="both"/>
              <w:rPr>
                <w:rFonts w:eastAsiaTheme="minorEastAsia" w:cs="Arial"/>
                <w:lang w:eastAsia="zh-CN"/>
              </w:rPr>
            </w:pPr>
            <w:r>
              <w:rPr>
                <w:rFonts w:eastAsia="宋体" w:cs="Arial"/>
                <w:lang w:eastAsia="zh-CN"/>
              </w:rPr>
              <w:t>Feedback/rewarding information may be related to the inputs/outputs, we would suggest to focus on the inputs/outputs details first.</w:t>
            </w:r>
          </w:p>
        </w:tc>
      </w:tr>
      <w:tr w:rsidR="006E065E" w14:paraId="03B5EC4E" w14:textId="77777777" w:rsidTr="00FF1EBE">
        <w:tc>
          <w:tcPr>
            <w:tcW w:w="1838" w:type="dxa"/>
          </w:tcPr>
          <w:p w14:paraId="64A5FCEF" w14:textId="5B796278" w:rsidR="006E065E" w:rsidRDefault="006E065E" w:rsidP="006E065E">
            <w:pPr>
              <w:tabs>
                <w:tab w:val="left" w:pos="1985"/>
              </w:tabs>
              <w:jc w:val="both"/>
              <w:rPr>
                <w:rFonts w:eastAsia="宋体" w:cs="Arial"/>
                <w:lang w:eastAsia="zh-CN"/>
              </w:rPr>
            </w:pPr>
            <w:r>
              <w:rPr>
                <w:rFonts w:eastAsia="宋体" w:cs="Arial"/>
                <w:lang w:eastAsia="zh-CN"/>
              </w:rPr>
              <w:t>Deutsche Telekom</w:t>
            </w:r>
          </w:p>
        </w:tc>
        <w:tc>
          <w:tcPr>
            <w:tcW w:w="3402" w:type="dxa"/>
          </w:tcPr>
          <w:p w14:paraId="5AC37B1F" w14:textId="77777777" w:rsidR="006E065E" w:rsidRDefault="006E065E" w:rsidP="006E065E">
            <w:pPr>
              <w:tabs>
                <w:tab w:val="left" w:pos="1985"/>
              </w:tabs>
              <w:jc w:val="both"/>
              <w:rPr>
                <w:rFonts w:eastAsia="宋体" w:cs="Arial"/>
                <w:lang w:eastAsia="zh-CN"/>
              </w:rPr>
            </w:pPr>
            <w:r>
              <w:rPr>
                <w:rFonts w:eastAsia="宋体" w:cs="Arial"/>
                <w:lang w:eastAsia="zh-CN"/>
              </w:rPr>
              <w:t>UE side info:</w:t>
            </w:r>
          </w:p>
          <w:p w14:paraId="185732D3" w14:textId="77777777" w:rsidR="006E065E" w:rsidRDefault="006E065E" w:rsidP="006E065E">
            <w:pPr>
              <w:tabs>
                <w:tab w:val="left" w:pos="1985"/>
              </w:tabs>
              <w:ind w:left="720"/>
              <w:jc w:val="both"/>
              <w:rPr>
                <w:rFonts w:eastAsia="宋体" w:cs="Arial"/>
                <w:lang w:eastAsia="zh-CN"/>
              </w:rPr>
            </w:pPr>
            <w:r>
              <w:rPr>
                <w:rFonts w:eastAsia="宋体" w:cs="Arial"/>
                <w:lang w:eastAsia="zh-CN"/>
              </w:rPr>
              <w:t>Yes: a) b) e) f)</w:t>
            </w:r>
          </w:p>
          <w:p w14:paraId="644584F8" w14:textId="77777777" w:rsidR="006E065E" w:rsidRDefault="006E065E" w:rsidP="006E065E">
            <w:pPr>
              <w:tabs>
                <w:tab w:val="left" w:pos="1985"/>
              </w:tabs>
              <w:ind w:left="720"/>
              <w:jc w:val="both"/>
              <w:rPr>
                <w:rFonts w:eastAsia="宋体" w:cs="Arial"/>
                <w:lang w:eastAsia="zh-CN"/>
              </w:rPr>
            </w:pPr>
            <w:r>
              <w:rPr>
                <w:rFonts w:eastAsia="宋体" w:cs="Arial"/>
                <w:lang w:eastAsia="zh-CN"/>
              </w:rPr>
              <w:t xml:space="preserve">Not sure: c) </w:t>
            </w:r>
          </w:p>
          <w:p w14:paraId="5A0B0066" w14:textId="77777777" w:rsidR="006E065E" w:rsidRDefault="006E065E" w:rsidP="006E065E">
            <w:pPr>
              <w:tabs>
                <w:tab w:val="left" w:pos="1985"/>
              </w:tabs>
              <w:ind w:left="720"/>
              <w:jc w:val="both"/>
              <w:rPr>
                <w:rFonts w:eastAsia="宋体" w:cs="Arial"/>
                <w:lang w:eastAsia="zh-CN"/>
              </w:rPr>
            </w:pPr>
            <w:r>
              <w:rPr>
                <w:rFonts w:eastAsia="宋体" w:cs="Arial"/>
                <w:lang w:eastAsia="zh-CN"/>
              </w:rPr>
              <w:t>No: d)</w:t>
            </w:r>
          </w:p>
          <w:p w14:paraId="731B2EE1" w14:textId="77777777" w:rsidR="006E065E" w:rsidRDefault="006E065E" w:rsidP="006E065E">
            <w:pPr>
              <w:tabs>
                <w:tab w:val="left" w:pos="1985"/>
              </w:tabs>
              <w:jc w:val="both"/>
              <w:rPr>
                <w:rFonts w:eastAsia="宋体" w:cs="Arial"/>
                <w:lang w:eastAsia="zh-CN"/>
              </w:rPr>
            </w:pPr>
            <w:r>
              <w:rPr>
                <w:rFonts w:eastAsia="宋体" w:cs="Arial"/>
                <w:lang w:eastAsia="zh-CN"/>
              </w:rPr>
              <w:t>NW side measurements:</w:t>
            </w:r>
          </w:p>
          <w:p w14:paraId="74E2682B" w14:textId="77777777" w:rsidR="006E065E" w:rsidRDefault="006E065E" w:rsidP="006E065E">
            <w:pPr>
              <w:tabs>
                <w:tab w:val="left" w:pos="1985"/>
              </w:tabs>
              <w:ind w:left="720"/>
              <w:jc w:val="both"/>
              <w:rPr>
                <w:rFonts w:eastAsia="宋体" w:cs="Arial"/>
                <w:lang w:eastAsia="zh-CN"/>
              </w:rPr>
            </w:pPr>
            <w:r>
              <w:rPr>
                <w:rFonts w:eastAsia="宋体" w:cs="Arial"/>
                <w:lang w:eastAsia="zh-CN"/>
              </w:rPr>
              <w:t xml:space="preserve">Yes: g) </w:t>
            </w:r>
            <w:proofErr w:type="spellStart"/>
            <w:r>
              <w:rPr>
                <w:rFonts w:eastAsia="宋体" w:cs="Arial"/>
                <w:lang w:eastAsia="zh-CN"/>
              </w:rPr>
              <w:t>i</w:t>
            </w:r>
            <w:proofErr w:type="spellEnd"/>
            <w:r>
              <w:rPr>
                <w:rFonts w:eastAsia="宋体" w:cs="Arial"/>
                <w:lang w:eastAsia="zh-CN"/>
              </w:rPr>
              <w:t>) j) k) m)</w:t>
            </w:r>
          </w:p>
          <w:p w14:paraId="4EE550BD" w14:textId="2CC33255" w:rsidR="006E065E" w:rsidRDefault="006E065E" w:rsidP="006E065E">
            <w:pPr>
              <w:tabs>
                <w:tab w:val="left" w:pos="1985"/>
              </w:tabs>
              <w:jc w:val="both"/>
              <w:rPr>
                <w:rFonts w:eastAsia="宋体" w:cs="Arial"/>
                <w:lang w:eastAsia="zh-CN"/>
              </w:rPr>
            </w:pPr>
            <w:r>
              <w:rPr>
                <w:rFonts w:eastAsia="宋体" w:cs="Arial"/>
                <w:lang w:eastAsia="zh-CN"/>
              </w:rPr>
              <w:t xml:space="preserve">Not sure: h) l) </w:t>
            </w:r>
          </w:p>
        </w:tc>
        <w:tc>
          <w:tcPr>
            <w:tcW w:w="4722" w:type="dxa"/>
          </w:tcPr>
          <w:p w14:paraId="4E573C6C" w14:textId="576EB255" w:rsidR="006E065E" w:rsidRDefault="006E065E" w:rsidP="006E065E">
            <w:pPr>
              <w:tabs>
                <w:tab w:val="left" w:pos="1985"/>
              </w:tabs>
              <w:jc w:val="both"/>
              <w:rPr>
                <w:rFonts w:eastAsia="宋体" w:cs="Arial"/>
                <w:lang w:eastAsia="zh-CN"/>
              </w:rPr>
            </w:pPr>
            <w:r>
              <w:rPr>
                <w:rFonts w:eastAsiaTheme="minorEastAsia" w:cs="Arial"/>
                <w:lang w:eastAsia="zh-CN"/>
              </w:rPr>
              <w:t>The meaning of c) needs clarification.</w:t>
            </w:r>
          </w:p>
        </w:tc>
      </w:tr>
      <w:tr w:rsidR="008E7012" w14:paraId="4D5D7346" w14:textId="77777777" w:rsidTr="00FF1EBE">
        <w:tc>
          <w:tcPr>
            <w:tcW w:w="1838" w:type="dxa"/>
          </w:tcPr>
          <w:p w14:paraId="480A950D" w14:textId="7B437685" w:rsidR="008E7012" w:rsidRDefault="008E7012" w:rsidP="008E7012">
            <w:pPr>
              <w:tabs>
                <w:tab w:val="left" w:pos="1985"/>
              </w:tabs>
              <w:jc w:val="both"/>
              <w:rPr>
                <w:rFonts w:eastAsia="宋体" w:cs="Arial"/>
                <w:lang w:eastAsia="zh-CN"/>
              </w:rPr>
            </w:pPr>
            <w:r>
              <w:rPr>
                <w:rFonts w:eastAsia="Malgun Gothic" w:cs="Arial" w:hint="eastAsia"/>
                <w:lang w:eastAsia="ko-KR"/>
              </w:rPr>
              <w:t>LGE</w:t>
            </w:r>
          </w:p>
        </w:tc>
        <w:tc>
          <w:tcPr>
            <w:tcW w:w="3402" w:type="dxa"/>
          </w:tcPr>
          <w:p w14:paraId="5904DFA0" w14:textId="6626B597" w:rsidR="008E7012" w:rsidRDefault="008E7012" w:rsidP="008E7012">
            <w:pPr>
              <w:tabs>
                <w:tab w:val="left" w:pos="1985"/>
              </w:tabs>
              <w:jc w:val="both"/>
              <w:rPr>
                <w:rFonts w:eastAsia="宋体" w:cs="Arial"/>
                <w:lang w:eastAsia="zh-CN"/>
              </w:rPr>
            </w:pPr>
            <w:r>
              <w:rPr>
                <w:rFonts w:eastAsia="Malgun Gothic" w:cs="Arial" w:hint="eastAsia"/>
                <w:lang w:eastAsia="ko-KR"/>
              </w:rPr>
              <w:t>FFS</w:t>
            </w:r>
          </w:p>
        </w:tc>
        <w:tc>
          <w:tcPr>
            <w:tcW w:w="4722" w:type="dxa"/>
          </w:tcPr>
          <w:p w14:paraId="2B03D70A" w14:textId="761143A2" w:rsidR="008E7012" w:rsidRDefault="008E7012" w:rsidP="008E7012">
            <w:pPr>
              <w:tabs>
                <w:tab w:val="left" w:pos="1985"/>
              </w:tabs>
              <w:jc w:val="both"/>
              <w:rPr>
                <w:rFonts w:eastAsiaTheme="minorEastAsia" w:cs="Arial"/>
                <w:lang w:eastAsia="zh-CN"/>
              </w:rPr>
            </w:pPr>
            <w:r>
              <w:rPr>
                <w:rFonts w:eastAsia="Malgun Gothic" w:cs="Arial" w:hint="eastAsia"/>
                <w:lang w:eastAsia="ko-KR"/>
              </w:rPr>
              <w:t xml:space="preserve">A general </w:t>
            </w:r>
            <w:r>
              <w:rPr>
                <w:rFonts w:eastAsia="Malgun Gothic" w:cs="Arial"/>
                <w:lang w:eastAsia="ko-KR"/>
              </w:rPr>
              <w:t>guideline is necessary. Similar to the input data, it shall be clear in this SI on UE’s impacts, e.g., UE’s measurement and report</w:t>
            </w:r>
          </w:p>
        </w:tc>
      </w:tr>
    </w:tbl>
    <w:p w14:paraId="494D928A" w14:textId="07A4166A" w:rsidR="00915AA8" w:rsidRDefault="00915AA8" w:rsidP="00174E60">
      <w:pPr>
        <w:widowControl w:val="0"/>
        <w:contextualSpacing/>
        <w:jc w:val="both"/>
      </w:pPr>
    </w:p>
    <w:p w14:paraId="4155B5C1" w14:textId="77777777" w:rsidR="00C018FE" w:rsidRPr="00D85CA3" w:rsidRDefault="00C018FE" w:rsidP="00C018FE">
      <w:pPr>
        <w:tabs>
          <w:tab w:val="left" w:pos="1985"/>
        </w:tabs>
        <w:spacing w:beforeLines="50" w:before="180"/>
        <w:jc w:val="both"/>
        <w:rPr>
          <w:rFonts w:eastAsia="宋体" w:cs="Arial"/>
          <w:b/>
          <w:bCs/>
          <w:u w:val="single"/>
          <w:lang w:eastAsia="zh-CN"/>
        </w:rPr>
      </w:pPr>
      <w:r w:rsidRPr="00D85CA3">
        <w:rPr>
          <w:rFonts w:eastAsia="宋体" w:cs="Arial"/>
          <w:b/>
          <w:bCs/>
          <w:u w:val="single"/>
          <w:lang w:eastAsia="zh-CN"/>
        </w:rPr>
        <w:t>S</w:t>
      </w:r>
      <w:r w:rsidRPr="00D85CA3">
        <w:rPr>
          <w:rFonts w:eastAsia="宋体" w:cs="Arial" w:hint="eastAsia"/>
          <w:b/>
          <w:bCs/>
          <w:u w:val="single"/>
          <w:lang w:eastAsia="zh-CN"/>
        </w:rPr>
        <w:t>u</w:t>
      </w:r>
      <w:r w:rsidRPr="00D85CA3">
        <w:rPr>
          <w:rFonts w:eastAsia="宋体" w:cs="Arial"/>
          <w:b/>
          <w:bCs/>
          <w:u w:val="single"/>
          <w:lang w:eastAsia="zh-CN"/>
        </w:rPr>
        <w:t xml:space="preserve">mmary: </w:t>
      </w:r>
    </w:p>
    <w:p w14:paraId="102A7845" w14:textId="6FFF8BB1" w:rsidR="00C018FE" w:rsidRPr="00C03A52" w:rsidRDefault="00C018FE" w:rsidP="00C018FE">
      <w:pPr>
        <w:tabs>
          <w:tab w:val="left" w:pos="1985"/>
        </w:tabs>
        <w:jc w:val="both"/>
        <w:rPr>
          <w:rFonts w:eastAsia="宋体" w:cs="Arial"/>
          <w:b/>
          <w:bCs/>
          <w:lang w:eastAsia="zh-CN"/>
        </w:rPr>
      </w:pPr>
      <w:r>
        <w:rPr>
          <w:rFonts w:eastAsia="宋体" w:cs="Arial"/>
          <w:b/>
          <w:bCs/>
          <w:lang w:eastAsia="zh-CN"/>
        </w:rPr>
        <w:t>A</w:t>
      </w:r>
      <w:r>
        <w:rPr>
          <w:rFonts w:eastAsia="宋体" w:cs="Arial" w:hint="eastAsia"/>
          <w:b/>
          <w:bCs/>
          <w:lang w:eastAsia="zh-CN"/>
        </w:rPr>
        <w:t>lmost</w:t>
      </w:r>
      <w:r>
        <w:rPr>
          <w:rFonts w:eastAsia="宋体" w:cs="Arial"/>
          <w:b/>
          <w:bCs/>
          <w:lang w:eastAsia="zh-CN"/>
        </w:rPr>
        <w:t xml:space="preserve"> </w:t>
      </w:r>
      <w:r>
        <w:rPr>
          <w:rFonts w:eastAsia="宋体" w:cs="Arial" w:hint="eastAsia"/>
          <w:b/>
          <w:bCs/>
          <w:lang w:eastAsia="zh-CN"/>
        </w:rPr>
        <w:t>half</w:t>
      </w:r>
      <w:r>
        <w:rPr>
          <w:rFonts w:eastAsia="宋体" w:cs="Arial"/>
          <w:b/>
          <w:bCs/>
          <w:lang w:eastAsia="zh-CN"/>
        </w:rPr>
        <w:t xml:space="preserve"> </w:t>
      </w:r>
      <w:r>
        <w:rPr>
          <w:rFonts w:eastAsia="宋体" w:cs="Arial" w:hint="eastAsia"/>
          <w:b/>
          <w:bCs/>
          <w:lang w:eastAsia="zh-CN"/>
        </w:rPr>
        <w:t>numbe</w:t>
      </w:r>
      <w:r>
        <w:rPr>
          <w:rFonts w:eastAsia="宋体" w:cs="Arial"/>
          <w:b/>
          <w:bCs/>
          <w:lang w:eastAsia="zh-CN"/>
        </w:rPr>
        <w:t xml:space="preserve">r </w:t>
      </w:r>
      <w:r>
        <w:rPr>
          <w:rFonts w:eastAsia="宋体" w:cs="Arial" w:hint="eastAsia"/>
          <w:b/>
          <w:bCs/>
          <w:lang w:eastAsia="zh-CN"/>
        </w:rPr>
        <w:t>of</w:t>
      </w:r>
      <w:r>
        <w:rPr>
          <w:rFonts w:eastAsia="宋体" w:cs="Arial"/>
          <w:b/>
          <w:bCs/>
          <w:lang w:eastAsia="zh-CN"/>
        </w:rPr>
        <w:t xml:space="preserve"> </w:t>
      </w:r>
      <w:r>
        <w:rPr>
          <w:rFonts w:eastAsia="宋体" w:cs="Arial" w:hint="eastAsia"/>
          <w:b/>
          <w:bCs/>
          <w:lang w:eastAsia="zh-CN"/>
        </w:rPr>
        <w:t>companies</w:t>
      </w:r>
      <w:r>
        <w:rPr>
          <w:rFonts w:eastAsia="宋体" w:cs="Arial"/>
          <w:b/>
          <w:bCs/>
          <w:lang w:eastAsia="zh-CN"/>
        </w:rPr>
        <w:t xml:space="preserve"> suggest to keep the feedback/rewarding information as FFS at this point. </w:t>
      </w:r>
    </w:p>
    <w:p w14:paraId="72FD93E1" w14:textId="34EBB750" w:rsidR="00C018FE" w:rsidRDefault="00C018FE" w:rsidP="00C018FE">
      <w:pPr>
        <w:jc w:val="both"/>
        <w:rPr>
          <w:rFonts w:eastAsia="Arial Unicode MS" w:cs="Arial"/>
          <w:b/>
          <w:u w:val="single"/>
          <w:lang w:eastAsia="zh-CN"/>
        </w:rPr>
      </w:pPr>
      <w:r w:rsidRPr="00FA1B0A">
        <w:rPr>
          <w:rFonts w:eastAsia="Arial Unicode MS" w:cs="Arial"/>
          <w:b/>
          <w:u w:val="single"/>
          <w:lang w:eastAsia="zh-CN"/>
        </w:rPr>
        <w:t>Moderator’s proposal:</w:t>
      </w:r>
      <w:r>
        <w:rPr>
          <w:rFonts w:eastAsia="Arial Unicode MS" w:cs="Arial"/>
          <w:b/>
          <w:u w:val="single"/>
          <w:lang w:eastAsia="zh-CN"/>
        </w:rPr>
        <w:t xml:space="preserve"> </w:t>
      </w:r>
    </w:p>
    <w:p w14:paraId="3CFC97BB" w14:textId="3F467B2B" w:rsidR="00C018FE" w:rsidRDefault="00C018FE" w:rsidP="00C018FE">
      <w:pPr>
        <w:widowControl w:val="0"/>
        <w:contextualSpacing/>
        <w:jc w:val="both"/>
        <w:rPr>
          <w:rFonts w:eastAsia="宋体" w:cs="Arial"/>
          <w:b/>
          <w:bCs/>
          <w:lang w:eastAsia="zh-CN"/>
        </w:rPr>
      </w:pPr>
      <w:r>
        <w:rPr>
          <w:rFonts w:eastAsia="宋体" w:cs="Arial" w:hint="eastAsia"/>
          <w:b/>
          <w:bCs/>
          <w:lang w:eastAsia="zh-CN"/>
        </w:rPr>
        <w:t>P</w:t>
      </w:r>
      <w:r>
        <w:rPr>
          <w:rFonts w:eastAsia="宋体" w:cs="Arial"/>
          <w:b/>
          <w:bCs/>
          <w:lang w:eastAsia="zh-CN"/>
        </w:rPr>
        <w:t>roposal 7: Keep the feedback/rewarding information as FFS at this point.</w:t>
      </w:r>
    </w:p>
    <w:p w14:paraId="0DEFF30C" w14:textId="77777777" w:rsidR="00C018FE" w:rsidRPr="00C1007A" w:rsidRDefault="00C018FE" w:rsidP="00C018FE">
      <w:pPr>
        <w:widowControl w:val="0"/>
        <w:contextualSpacing/>
        <w:jc w:val="both"/>
      </w:pPr>
    </w:p>
    <w:p w14:paraId="699AD159" w14:textId="16F79977" w:rsidR="00675EBC" w:rsidRDefault="00473252" w:rsidP="00675EBC">
      <w:pPr>
        <w:pStyle w:val="2"/>
        <w:rPr>
          <w:sz w:val="28"/>
          <w:szCs w:val="24"/>
          <w:lang w:eastAsia="zh-CN"/>
        </w:rPr>
      </w:pPr>
      <w:r>
        <w:rPr>
          <w:sz w:val="28"/>
          <w:szCs w:val="24"/>
          <w:lang w:eastAsia="zh-CN"/>
        </w:rPr>
        <w:t>3.</w:t>
      </w:r>
      <w:r w:rsidR="00174E60">
        <w:rPr>
          <w:sz w:val="28"/>
          <w:szCs w:val="24"/>
          <w:lang w:eastAsia="zh-CN"/>
        </w:rPr>
        <w:t>5</w:t>
      </w:r>
      <w:r>
        <w:rPr>
          <w:sz w:val="28"/>
          <w:szCs w:val="24"/>
          <w:lang w:eastAsia="zh-CN"/>
        </w:rPr>
        <w:t xml:space="preserve"> </w:t>
      </w:r>
      <w:r w:rsidR="00174E60">
        <w:rPr>
          <w:sz w:val="28"/>
          <w:szCs w:val="24"/>
          <w:lang w:eastAsia="zh-CN"/>
        </w:rPr>
        <w:t>New events</w:t>
      </w:r>
    </w:p>
    <w:p w14:paraId="2CD0CB27" w14:textId="6E131B83" w:rsidR="00C213C9" w:rsidRDefault="006E5015" w:rsidP="00C213C9">
      <w:pPr>
        <w:jc w:val="both"/>
        <w:rPr>
          <w:rFonts w:eastAsiaTheme="minorEastAsia"/>
          <w:lang w:eastAsia="zh-CN"/>
        </w:rPr>
      </w:pPr>
      <w:r>
        <w:rPr>
          <w:rFonts w:eastAsiaTheme="minorEastAsia" w:hint="eastAsia"/>
          <w:lang w:eastAsia="zh-CN"/>
        </w:rPr>
        <w:t>I</w:t>
      </w:r>
      <w:r>
        <w:rPr>
          <w:rFonts w:eastAsiaTheme="minorEastAsia"/>
          <w:lang w:eastAsia="zh-CN"/>
        </w:rPr>
        <w:t xml:space="preserve">t is proposed in 4081 to include following events as </w:t>
      </w:r>
      <w:r>
        <w:t xml:space="preserve">unintended events for mobility: </w:t>
      </w:r>
    </w:p>
    <w:p w14:paraId="3263741B" w14:textId="77777777" w:rsidR="006E5015" w:rsidRDefault="006E5015" w:rsidP="00424B58">
      <w:pPr>
        <w:numPr>
          <w:ilvl w:val="0"/>
          <w:numId w:val="9"/>
        </w:numPr>
        <w:overflowPunct/>
        <w:autoSpaceDE/>
        <w:autoSpaceDN/>
        <w:adjustRightInd/>
        <w:spacing w:after="180"/>
        <w:jc w:val="both"/>
        <w:textAlignment w:val="auto"/>
      </w:pPr>
      <w:r>
        <w:t>Successful Handover: During a successful handover, there is underlying issue.</w:t>
      </w:r>
    </w:p>
    <w:p w14:paraId="2C69F0D9" w14:textId="77777777" w:rsidR="006E5015" w:rsidRDefault="006E5015" w:rsidP="00424B58">
      <w:pPr>
        <w:numPr>
          <w:ilvl w:val="0"/>
          <w:numId w:val="9"/>
        </w:numPr>
        <w:overflowPunct/>
        <w:autoSpaceDE/>
        <w:autoSpaceDN/>
        <w:adjustRightInd/>
        <w:spacing w:after="180"/>
        <w:jc w:val="both"/>
        <w:textAlignment w:val="auto"/>
      </w:pPr>
      <w:r>
        <w:t xml:space="preserve">Too late </w:t>
      </w:r>
      <w:proofErr w:type="spellStart"/>
      <w:r>
        <w:t>PSCell</w:t>
      </w:r>
      <w:proofErr w:type="spellEnd"/>
      <w:r>
        <w:t xml:space="preserve"> change: an SCG failure occurs after the UE has stayed for a long period of time in the </w:t>
      </w:r>
      <w:proofErr w:type="spellStart"/>
      <w:r>
        <w:t>PSCell</w:t>
      </w:r>
      <w:proofErr w:type="spellEnd"/>
      <w:r>
        <w:t xml:space="preserve">; a suitable different </w:t>
      </w:r>
      <w:proofErr w:type="spellStart"/>
      <w:r>
        <w:t>PSCell</w:t>
      </w:r>
      <w:proofErr w:type="spellEnd"/>
      <w:r>
        <w:t xml:space="preserve"> is found based on the measurements reported from the UE.</w:t>
      </w:r>
    </w:p>
    <w:p w14:paraId="774981C8" w14:textId="77777777" w:rsidR="006E5015" w:rsidRDefault="006E5015" w:rsidP="00424B58">
      <w:pPr>
        <w:numPr>
          <w:ilvl w:val="0"/>
          <w:numId w:val="9"/>
        </w:numPr>
        <w:overflowPunct/>
        <w:autoSpaceDE/>
        <w:autoSpaceDN/>
        <w:adjustRightInd/>
        <w:spacing w:after="180"/>
        <w:jc w:val="both"/>
        <w:textAlignment w:val="auto"/>
      </w:pPr>
      <w:r>
        <w:t xml:space="preserve">Too early </w:t>
      </w:r>
      <w:proofErr w:type="spellStart"/>
      <w:r>
        <w:t>PSCell</w:t>
      </w:r>
      <w:proofErr w:type="spellEnd"/>
      <w:r>
        <w:t xml:space="preserve"> change: an SCG failure occurs shortly after a successful </w:t>
      </w:r>
      <w:proofErr w:type="spellStart"/>
      <w:r>
        <w:t>PSCell</w:t>
      </w:r>
      <w:proofErr w:type="spellEnd"/>
      <w:r>
        <w:t xml:space="preserve"> change from a source </w:t>
      </w:r>
      <w:proofErr w:type="spellStart"/>
      <w:r>
        <w:t>PSCell</w:t>
      </w:r>
      <w:proofErr w:type="spellEnd"/>
      <w:r>
        <w:t xml:space="preserve"> to a target </w:t>
      </w:r>
      <w:proofErr w:type="spellStart"/>
      <w:r>
        <w:t>PSCell</w:t>
      </w:r>
      <w:proofErr w:type="spellEnd"/>
      <w:r>
        <w:t xml:space="preserve"> or a </w:t>
      </w:r>
      <w:proofErr w:type="spellStart"/>
      <w:r>
        <w:t>PSCell</w:t>
      </w:r>
      <w:proofErr w:type="spellEnd"/>
      <w:r>
        <w:t xml:space="preserve"> change failure occurs during the </w:t>
      </w:r>
      <w:proofErr w:type="spellStart"/>
      <w:r>
        <w:t>PSCell</w:t>
      </w:r>
      <w:proofErr w:type="spellEnd"/>
      <w:r>
        <w:t xml:space="preserve"> change procedure; source </w:t>
      </w:r>
      <w:proofErr w:type="spellStart"/>
      <w:r>
        <w:t>PSCell</w:t>
      </w:r>
      <w:proofErr w:type="spellEnd"/>
      <w:r>
        <w:t xml:space="preserve"> is still the suitable </w:t>
      </w:r>
      <w:proofErr w:type="spellStart"/>
      <w:r>
        <w:t>PSCell</w:t>
      </w:r>
      <w:proofErr w:type="spellEnd"/>
      <w:r>
        <w:t xml:space="preserve"> based on the measurements reported from the UE.</w:t>
      </w:r>
    </w:p>
    <w:p w14:paraId="5A04C466" w14:textId="77777777" w:rsidR="006E5015" w:rsidRPr="00F1484D" w:rsidRDefault="006E5015" w:rsidP="00424B58">
      <w:pPr>
        <w:numPr>
          <w:ilvl w:val="0"/>
          <w:numId w:val="9"/>
        </w:numPr>
        <w:overflowPunct/>
        <w:autoSpaceDE/>
        <w:autoSpaceDN/>
        <w:adjustRightInd/>
        <w:spacing w:after="180"/>
        <w:jc w:val="both"/>
        <w:textAlignment w:val="auto"/>
      </w:pPr>
      <w:r>
        <w:t xml:space="preserve">Triggering </w:t>
      </w:r>
      <w:proofErr w:type="spellStart"/>
      <w:r>
        <w:t>PSCell</w:t>
      </w:r>
      <w:proofErr w:type="spellEnd"/>
      <w:r>
        <w:t xml:space="preserve"> change to wrong</w:t>
      </w:r>
      <w:r w:rsidRPr="00881D6A">
        <w:t xml:space="preserve"> </w:t>
      </w:r>
      <w:proofErr w:type="spellStart"/>
      <w:r>
        <w:t>PSCell</w:t>
      </w:r>
      <w:proofErr w:type="spellEnd"/>
      <w:r>
        <w:t xml:space="preserve">: an SCG failure occurs shortly after a successful </w:t>
      </w:r>
      <w:proofErr w:type="spellStart"/>
      <w:r>
        <w:t>PSCell</w:t>
      </w:r>
      <w:proofErr w:type="spellEnd"/>
      <w:r>
        <w:t xml:space="preserve"> change from a source </w:t>
      </w:r>
      <w:proofErr w:type="spellStart"/>
      <w:r>
        <w:t>PSCell</w:t>
      </w:r>
      <w:proofErr w:type="spellEnd"/>
      <w:r>
        <w:t xml:space="preserve"> to a target </w:t>
      </w:r>
      <w:proofErr w:type="spellStart"/>
      <w:r>
        <w:t>PSCell</w:t>
      </w:r>
      <w:proofErr w:type="spellEnd"/>
      <w:r>
        <w:t xml:space="preserve"> or a </w:t>
      </w:r>
      <w:proofErr w:type="spellStart"/>
      <w:r>
        <w:t>PSCell</w:t>
      </w:r>
      <w:proofErr w:type="spellEnd"/>
      <w:r>
        <w:t xml:space="preserve"> change failure occurs during the </w:t>
      </w:r>
      <w:proofErr w:type="spellStart"/>
      <w:r>
        <w:t>PSCell</w:t>
      </w:r>
      <w:proofErr w:type="spellEnd"/>
      <w:r>
        <w:t xml:space="preserve"> change procedure; a suitable </w:t>
      </w:r>
      <w:proofErr w:type="spellStart"/>
      <w:r>
        <w:t>PSCell</w:t>
      </w:r>
      <w:proofErr w:type="spellEnd"/>
      <w:r>
        <w:t xml:space="preserve"> different with source </w:t>
      </w:r>
      <w:proofErr w:type="spellStart"/>
      <w:r>
        <w:t>PSCell</w:t>
      </w:r>
      <w:proofErr w:type="spellEnd"/>
      <w:r>
        <w:t xml:space="preserve"> or target </w:t>
      </w:r>
      <w:proofErr w:type="spellStart"/>
      <w:r>
        <w:t>PSCell</w:t>
      </w:r>
      <w:proofErr w:type="spellEnd"/>
      <w:r>
        <w:t xml:space="preserve"> is found based on the measurements reported from the UE.</w:t>
      </w:r>
    </w:p>
    <w:p w14:paraId="3C7367D7" w14:textId="09887042" w:rsidR="006E5015" w:rsidRDefault="006E5015" w:rsidP="008D3FB1">
      <w:pPr>
        <w:tabs>
          <w:tab w:val="left" w:pos="1985"/>
        </w:tabs>
        <w:spacing w:beforeLines="50" w:before="180"/>
        <w:jc w:val="both"/>
        <w:rPr>
          <w:rFonts w:cs="Arial"/>
          <w:b/>
          <w:bCs/>
        </w:rPr>
      </w:pPr>
      <w:r w:rsidRPr="001A7725">
        <w:rPr>
          <w:rFonts w:cs="Arial" w:hint="eastAsia"/>
          <w:b/>
          <w:bCs/>
        </w:rPr>
        <w:t>Q</w:t>
      </w:r>
      <w:r w:rsidR="00174E60">
        <w:rPr>
          <w:rFonts w:cs="Arial"/>
          <w:b/>
          <w:bCs/>
        </w:rPr>
        <w:t>8</w:t>
      </w:r>
      <w:r w:rsidRPr="001A7725">
        <w:rPr>
          <w:rFonts w:cs="Arial"/>
          <w:b/>
          <w:bCs/>
        </w:rPr>
        <w:t xml:space="preserve">: </w:t>
      </w:r>
      <w:r w:rsidRPr="008D3FB1">
        <w:rPr>
          <w:rFonts w:cs="Arial"/>
          <w:b/>
          <w:bCs/>
        </w:rPr>
        <w:t>Companies are in</w:t>
      </w:r>
      <w:r w:rsidRPr="006E5015">
        <w:rPr>
          <w:rFonts w:cs="Arial"/>
          <w:b/>
          <w:bCs/>
        </w:rPr>
        <w:t>vited to provide views on whether to include above events as unintended events for mobility?</w:t>
      </w:r>
    </w:p>
    <w:tbl>
      <w:tblPr>
        <w:tblStyle w:val="af6"/>
        <w:tblW w:w="0" w:type="auto"/>
        <w:tblLook w:val="04A0" w:firstRow="1" w:lastRow="0" w:firstColumn="1" w:lastColumn="0" w:noHBand="0" w:noVBand="1"/>
      </w:tblPr>
      <w:tblGrid>
        <w:gridCol w:w="1838"/>
        <w:gridCol w:w="3402"/>
        <w:gridCol w:w="4722"/>
      </w:tblGrid>
      <w:tr w:rsidR="006E5015" w14:paraId="6B6F732A" w14:textId="77777777" w:rsidTr="00FF1EBE">
        <w:tc>
          <w:tcPr>
            <w:tcW w:w="1838" w:type="dxa"/>
          </w:tcPr>
          <w:p w14:paraId="1BD9D08B" w14:textId="77777777" w:rsidR="006E5015" w:rsidRPr="00F71EDB" w:rsidRDefault="006E5015" w:rsidP="00FF1EBE">
            <w:pPr>
              <w:tabs>
                <w:tab w:val="left" w:pos="1985"/>
              </w:tabs>
              <w:jc w:val="center"/>
              <w:rPr>
                <w:rFonts w:eastAsia="宋体" w:cs="Arial"/>
                <w:b/>
                <w:bCs/>
                <w:lang w:eastAsia="zh-CN"/>
              </w:rPr>
            </w:pPr>
            <w:r w:rsidRPr="00F71EDB">
              <w:rPr>
                <w:rFonts w:eastAsia="宋体" w:cs="Arial" w:hint="eastAsia"/>
                <w:b/>
                <w:bCs/>
                <w:lang w:eastAsia="zh-CN"/>
              </w:rPr>
              <w:t>C</w:t>
            </w:r>
            <w:r w:rsidRPr="00F71EDB">
              <w:rPr>
                <w:rFonts w:eastAsia="宋体" w:cs="Arial"/>
                <w:b/>
                <w:bCs/>
                <w:lang w:eastAsia="zh-CN"/>
              </w:rPr>
              <w:t>ompany</w:t>
            </w:r>
          </w:p>
        </w:tc>
        <w:tc>
          <w:tcPr>
            <w:tcW w:w="3402" w:type="dxa"/>
          </w:tcPr>
          <w:p w14:paraId="0E222683" w14:textId="77777777" w:rsidR="006E5015" w:rsidRPr="00F71EDB" w:rsidRDefault="006E5015" w:rsidP="00FF1EBE">
            <w:pPr>
              <w:tabs>
                <w:tab w:val="left" w:pos="1985"/>
              </w:tabs>
              <w:jc w:val="center"/>
              <w:rPr>
                <w:rFonts w:eastAsia="宋体" w:cs="Arial"/>
                <w:b/>
                <w:bCs/>
                <w:lang w:eastAsia="zh-CN"/>
              </w:rPr>
            </w:pPr>
            <w:r w:rsidRPr="00F71EDB">
              <w:rPr>
                <w:rFonts w:eastAsia="宋体" w:cs="Arial" w:hint="eastAsia"/>
                <w:b/>
                <w:bCs/>
                <w:lang w:eastAsia="zh-CN"/>
              </w:rPr>
              <w:t>Y</w:t>
            </w:r>
            <w:r w:rsidRPr="00F71EDB">
              <w:rPr>
                <w:rFonts w:eastAsia="宋体" w:cs="Arial"/>
                <w:b/>
                <w:bCs/>
                <w:lang w:eastAsia="zh-CN"/>
              </w:rPr>
              <w:t>es/No</w:t>
            </w:r>
          </w:p>
        </w:tc>
        <w:tc>
          <w:tcPr>
            <w:tcW w:w="4722" w:type="dxa"/>
          </w:tcPr>
          <w:p w14:paraId="4F2C240A" w14:textId="77777777" w:rsidR="006E5015" w:rsidRPr="00F71EDB" w:rsidRDefault="006E5015" w:rsidP="00FF1EBE">
            <w:pPr>
              <w:tabs>
                <w:tab w:val="left" w:pos="1985"/>
              </w:tabs>
              <w:jc w:val="center"/>
              <w:rPr>
                <w:rFonts w:eastAsia="宋体" w:cs="Arial"/>
                <w:b/>
                <w:bCs/>
                <w:lang w:eastAsia="zh-CN"/>
              </w:rPr>
            </w:pPr>
            <w:r w:rsidRPr="00F71EDB">
              <w:rPr>
                <w:rFonts w:ascii="Times New Roman" w:eastAsia="宋体" w:hAnsi="Times New Roman"/>
                <w:b/>
                <w:bCs/>
                <w:lang w:eastAsia="zh-CN"/>
              </w:rPr>
              <w:t>Reasons/</w:t>
            </w:r>
            <w:r w:rsidRPr="00F71EDB">
              <w:rPr>
                <w:rFonts w:ascii="Times New Roman" w:hAnsi="Times New Roman"/>
                <w:b/>
                <w:bCs/>
                <w:lang w:eastAsia="zh-CN"/>
              </w:rPr>
              <w:t>Comments/Suggestions</w:t>
            </w:r>
          </w:p>
        </w:tc>
      </w:tr>
      <w:tr w:rsidR="006E5015" w14:paraId="4345214F" w14:textId="77777777" w:rsidTr="00FF1EBE">
        <w:tc>
          <w:tcPr>
            <w:tcW w:w="1838" w:type="dxa"/>
          </w:tcPr>
          <w:p w14:paraId="2DA202CD" w14:textId="2960CE1F" w:rsidR="006E5015" w:rsidRDefault="005C0270" w:rsidP="00FF1EBE">
            <w:pPr>
              <w:tabs>
                <w:tab w:val="left" w:pos="1985"/>
              </w:tabs>
              <w:jc w:val="both"/>
              <w:rPr>
                <w:rFonts w:eastAsia="宋体" w:cs="Arial"/>
                <w:lang w:eastAsia="zh-CN"/>
              </w:rPr>
            </w:pPr>
            <w:r>
              <w:rPr>
                <w:rFonts w:eastAsia="宋体" w:cs="Arial"/>
                <w:lang w:eastAsia="zh-CN"/>
              </w:rPr>
              <w:t>Nokia</w:t>
            </w:r>
          </w:p>
        </w:tc>
        <w:tc>
          <w:tcPr>
            <w:tcW w:w="3402" w:type="dxa"/>
          </w:tcPr>
          <w:p w14:paraId="3B5245B8" w14:textId="6E2177C6" w:rsidR="006E5015" w:rsidRDefault="00326A38" w:rsidP="00FF1EBE">
            <w:pPr>
              <w:tabs>
                <w:tab w:val="left" w:pos="1985"/>
              </w:tabs>
              <w:jc w:val="both"/>
              <w:rPr>
                <w:rFonts w:eastAsia="宋体" w:cs="Arial"/>
                <w:lang w:eastAsia="zh-CN"/>
              </w:rPr>
            </w:pPr>
            <w:r>
              <w:rPr>
                <w:rFonts w:eastAsia="宋体" w:cs="Arial"/>
                <w:lang w:eastAsia="zh-CN"/>
              </w:rPr>
              <w:t>No</w:t>
            </w:r>
          </w:p>
        </w:tc>
        <w:tc>
          <w:tcPr>
            <w:tcW w:w="4722" w:type="dxa"/>
          </w:tcPr>
          <w:p w14:paraId="5E49761D" w14:textId="3E6AF177" w:rsidR="006E5015" w:rsidRDefault="00EC70A9" w:rsidP="00FF1EBE">
            <w:pPr>
              <w:tabs>
                <w:tab w:val="left" w:pos="1985"/>
              </w:tabs>
              <w:jc w:val="both"/>
              <w:rPr>
                <w:rFonts w:eastAsia="宋体" w:cs="Arial"/>
                <w:lang w:eastAsia="zh-CN"/>
              </w:rPr>
            </w:pPr>
            <w:r>
              <w:rPr>
                <w:rFonts w:eastAsia="宋体" w:cs="Arial"/>
                <w:lang w:eastAsia="zh-CN"/>
              </w:rPr>
              <w:t>It would make sense to first</w:t>
            </w:r>
            <w:r w:rsidR="005C0270">
              <w:rPr>
                <w:rFonts w:eastAsia="宋体" w:cs="Arial"/>
                <w:lang w:eastAsia="zh-CN"/>
              </w:rPr>
              <w:t xml:space="preserve"> focus on </w:t>
            </w:r>
            <w:r w:rsidR="001817CF">
              <w:rPr>
                <w:rFonts w:eastAsia="宋体" w:cs="Arial"/>
                <w:lang w:eastAsia="zh-CN"/>
              </w:rPr>
              <w:t>single connectivity</w:t>
            </w:r>
            <w:r w:rsidR="005C0270">
              <w:rPr>
                <w:rFonts w:eastAsia="宋体" w:cs="Arial"/>
                <w:lang w:eastAsia="zh-CN"/>
              </w:rPr>
              <w:t xml:space="preserve"> handover</w:t>
            </w:r>
            <w:r w:rsidR="001817CF">
              <w:rPr>
                <w:rFonts w:eastAsia="宋体" w:cs="Arial"/>
                <w:lang w:eastAsia="zh-CN"/>
              </w:rPr>
              <w:t xml:space="preserve"> scenarios</w:t>
            </w:r>
            <w:r>
              <w:rPr>
                <w:rFonts w:eastAsia="宋体" w:cs="Arial"/>
                <w:lang w:eastAsia="zh-CN"/>
              </w:rPr>
              <w:t xml:space="preserve"> before we look into DC scenarios.</w:t>
            </w:r>
          </w:p>
        </w:tc>
      </w:tr>
      <w:tr w:rsidR="006E5015" w14:paraId="6B4B6E77" w14:textId="77777777" w:rsidTr="00FF1EBE">
        <w:tc>
          <w:tcPr>
            <w:tcW w:w="1838" w:type="dxa"/>
          </w:tcPr>
          <w:p w14:paraId="4E1BA752" w14:textId="09BA000F" w:rsidR="006E5015" w:rsidRDefault="002C779D" w:rsidP="00FF1EBE">
            <w:pPr>
              <w:tabs>
                <w:tab w:val="left" w:pos="1985"/>
              </w:tabs>
              <w:jc w:val="both"/>
              <w:rPr>
                <w:rFonts w:eastAsia="宋体" w:cs="Arial"/>
                <w:lang w:eastAsia="zh-CN"/>
              </w:rPr>
            </w:pPr>
            <w:r>
              <w:rPr>
                <w:rFonts w:eastAsia="宋体" w:cs="Arial"/>
                <w:lang w:eastAsia="zh-CN"/>
              </w:rPr>
              <w:t>vivo</w:t>
            </w:r>
          </w:p>
        </w:tc>
        <w:tc>
          <w:tcPr>
            <w:tcW w:w="3402" w:type="dxa"/>
          </w:tcPr>
          <w:p w14:paraId="15EEC38B" w14:textId="01DAD2EA" w:rsidR="006E5015" w:rsidRDefault="00A46B2A" w:rsidP="00FF1EBE">
            <w:pPr>
              <w:tabs>
                <w:tab w:val="left" w:pos="1985"/>
              </w:tabs>
              <w:jc w:val="both"/>
              <w:rPr>
                <w:rFonts w:eastAsia="宋体" w:cs="Arial"/>
                <w:lang w:eastAsia="zh-CN"/>
              </w:rPr>
            </w:pPr>
            <w:r>
              <w:rPr>
                <w:rFonts w:eastAsia="宋体" w:cs="Arial"/>
                <w:lang w:eastAsia="zh-CN"/>
              </w:rPr>
              <w:t>No</w:t>
            </w:r>
            <w:r w:rsidR="00230544">
              <w:rPr>
                <w:rFonts w:eastAsia="宋体" w:cs="Arial"/>
                <w:lang w:eastAsia="zh-CN"/>
              </w:rPr>
              <w:t xml:space="preserve"> for now</w:t>
            </w:r>
          </w:p>
        </w:tc>
        <w:tc>
          <w:tcPr>
            <w:tcW w:w="4722" w:type="dxa"/>
          </w:tcPr>
          <w:p w14:paraId="03D05B4E" w14:textId="138B83B8" w:rsidR="006E5015" w:rsidRDefault="00F63A1C" w:rsidP="00FF1EBE">
            <w:pPr>
              <w:tabs>
                <w:tab w:val="left" w:pos="1985"/>
              </w:tabs>
              <w:jc w:val="both"/>
              <w:rPr>
                <w:rFonts w:eastAsia="宋体" w:cs="Arial"/>
                <w:lang w:eastAsia="zh-CN"/>
              </w:rPr>
            </w:pPr>
            <w:r>
              <w:rPr>
                <w:rFonts w:eastAsia="宋体" w:cs="Arial"/>
                <w:lang w:eastAsia="zh-CN"/>
              </w:rPr>
              <w:t xml:space="preserve">The </w:t>
            </w:r>
            <w:r w:rsidR="002514ED">
              <w:rPr>
                <w:rFonts w:eastAsia="宋体" w:cs="Arial"/>
                <w:lang w:eastAsia="zh-CN"/>
              </w:rPr>
              <w:t xml:space="preserve">single connectivity </w:t>
            </w:r>
            <w:r>
              <w:rPr>
                <w:rFonts w:eastAsia="宋体" w:cs="Arial"/>
                <w:lang w:eastAsia="zh-CN"/>
              </w:rPr>
              <w:t>HO issue should be addressed at first, the DC issue can be considered if time permits</w:t>
            </w:r>
          </w:p>
        </w:tc>
      </w:tr>
      <w:tr w:rsidR="006E5015" w14:paraId="55ADEF1C" w14:textId="77777777" w:rsidTr="00FF1EBE">
        <w:tc>
          <w:tcPr>
            <w:tcW w:w="1838" w:type="dxa"/>
          </w:tcPr>
          <w:p w14:paraId="47D9AEBC" w14:textId="49B85165" w:rsidR="006E5015" w:rsidRDefault="0062074C" w:rsidP="00FF1EBE">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05114488" w14:textId="1DA3CD78" w:rsidR="006E5015" w:rsidRDefault="0062074C" w:rsidP="00FF1EBE">
            <w:pPr>
              <w:tabs>
                <w:tab w:val="left" w:pos="1985"/>
              </w:tabs>
              <w:jc w:val="both"/>
              <w:rPr>
                <w:rFonts w:eastAsia="宋体" w:cs="Arial"/>
                <w:lang w:eastAsia="zh-CN"/>
              </w:rPr>
            </w:pPr>
            <w:r>
              <w:rPr>
                <w:rFonts w:eastAsia="宋体" w:cs="Arial"/>
                <w:lang w:eastAsia="zh-CN"/>
              </w:rPr>
              <w:t>No for now</w:t>
            </w:r>
          </w:p>
        </w:tc>
        <w:tc>
          <w:tcPr>
            <w:tcW w:w="4722" w:type="dxa"/>
          </w:tcPr>
          <w:p w14:paraId="027ECDE8" w14:textId="08750815" w:rsidR="006E5015" w:rsidRDefault="0062074C" w:rsidP="00FF1EBE">
            <w:pPr>
              <w:tabs>
                <w:tab w:val="left" w:pos="1985"/>
              </w:tabs>
              <w:jc w:val="both"/>
              <w:rPr>
                <w:rFonts w:eastAsia="宋体" w:cs="Arial"/>
                <w:lang w:eastAsia="zh-CN"/>
              </w:rPr>
            </w:pPr>
            <w:r>
              <w:rPr>
                <w:rFonts w:eastAsia="宋体" w:cs="Arial"/>
                <w:lang w:eastAsia="zh-CN"/>
              </w:rPr>
              <w:t xml:space="preserve">I think that these should be considered for R18 SON work item, not this AI study. </w:t>
            </w:r>
          </w:p>
        </w:tc>
      </w:tr>
      <w:tr w:rsidR="0098513B" w14:paraId="65126578" w14:textId="77777777" w:rsidTr="00FF1EBE">
        <w:tc>
          <w:tcPr>
            <w:tcW w:w="1838" w:type="dxa"/>
          </w:tcPr>
          <w:p w14:paraId="0CBAD700" w14:textId="11B6E391" w:rsidR="0098513B" w:rsidRDefault="0098513B" w:rsidP="0098513B">
            <w:pPr>
              <w:tabs>
                <w:tab w:val="left" w:pos="1985"/>
              </w:tabs>
              <w:jc w:val="both"/>
              <w:rPr>
                <w:rFonts w:eastAsia="宋体" w:cs="Arial"/>
                <w:lang w:eastAsia="zh-CN"/>
              </w:rPr>
            </w:pPr>
            <w:r w:rsidRPr="0088692E">
              <w:t>Huawei</w:t>
            </w:r>
          </w:p>
        </w:tc>
        <w:tc>
          <w:tcPr>
            <w:tcW w:w="3402" w:type="dxa"/>
          </w:tcPr>
          <w:p w14:paraId="76D6CC99" w14:textId="3044F33D" w:rsidR="0098513B" w:rsidRDefault="0098513B" w:rsidP="0098513B">
            <w:pPr>
              <w:tabs>
                <w:tab w:val="left" w:pos="1985"/>
              </w:tabs>
              <w:jc w:val="both"/>
              <w:rPr>
                <w:rFonts w:eastAsia="宋体" w:cs="Arial"/>
                <w:lang w:eastAsia="zh-CN"/>
              </w:rPr>
            </w:pPr>
            <w:r w:rsidRPr="0088692E">
              <w:t>Yes</w:t>
            </w:r>
          </w:p>
        </w:tc>
        <w:tc>
          <w:tcPr>
            <w:tcW w:w="4722" w:type="dxa"/>
          </w:tcPr>
          <w:p w14:paraId="2974133A" w14:textId="60344286" w:rsidR="0098513B" w:rsidRDefault="0098513B" w:rsidP="0098513B">
            <w:pPr>
              <w:tabs>
                <w:tab w:val="left" w:pos="1985"/>
              </w:tabs>
              <w:jc w:val="both"/>
              <w:rPr>
                <w:rFonts w:eastAsia="宋体" w:cs="Arial"/>
                <w:lang w:eastAsia="zh-CN"/>
              </w:rPr>
            </w:pPr>
            <w:r w:rsidRPr="0088692E">
              <w:t>Since the related SON reports have been introduced in Rel-16 or being discussed and introduced in Rel-17. This will not bring additional data collection for the AI/ML assisted optimization taking into consideration the new unintended events.</w:t>
            </w:r>
          </w:p>
        </w:tc>
      </w:tr>
      <w:tr w:rsidR="006E5015" w14:paraId="4D8C65AB" w14:textId="77777777" w:rsidTr="00FF1EBE">
        <w:tc>
          <w:tcPr>
            <w:tcW w:w="1838" w:type="dxa"/>
          </w:tcPr>
          <w:p w14:paraId="0DCB9ECA" w14:textId="1BCA12C8" w:rsidR="006E5015" w:rsidRDefault="00612C27" w:rsidP="00FF1EBE">
            <w:pPr>
              <w:tabs>
                <w:tab w:val="left" w:pos="1985"/>
              </w:tabs>
              <w:jc w:val="both"/>
              <w:rPr>
                <w:rFonts w:eastAsia="宋体" w:cs="Arial"/>
                <w:lang w:eastAsia="zh-CN"/>
              </w:rPr>
            </w:pPr>
            <w:r>
              <w:rPr>
                <w:rFonts w:eastAsia="宋体" w:cs="Arial"/>
                <w:lang w:eastAsia="zh-CN"/>
              </w:rPr>
              <w:t>Ericsson</w:t>
            </w:r>
          </w:p>
        </w:tc>
        <w:tc>
          <w:tcPr>
            <w:tcW w:w="3402" w:type="dxa"/>
          </w:tcPr>
          <w:p w14:paraId="579757F7" w14:textId="061FE0CE" w:rsidR="006E5015" w:rsidRDefault="00201F49" w:rsidP="00FF1EBE">
            <w:pPr>
              <w:tabs>
                <w:tab w:val="left" w:pos="1985"/>
              </w:tabs>
              <w:jc w:val="both"/>
              <w:rPr>
                <w:rFonts w:eastAsia="宋体" w:cs="Arial"/>
                <w:lang w:eastAsia="zh-CN"/>
              </w:rPr>
            </w:pPr>
            <w:r>
              <w:rPr>
                <w:rFonts w:eastAsia="宋体" w:cs="Arial"/>
                <w:lang w:eastAsia="zh-CN"/>
              </w:rPr>
              <w:t>Not high priority</w:t>
            </w:r>
          </w:p>
        </w:tc>
        <w:tc>
          <w:tcPr>
            <w:tcW w:w="4722" w:type="dxa"/>
          </w:tcPr>
          <w:p w14:paraId="1E3E6060" w14:textId="77777777" w:rsidR="006E5015" w:rsidRDefault="00201F49" w:rsidP="00FF1EBE">
            <w:pPr>
              <w:tabs>
                <w:tab w:val="left" w:pos="1985"/>
              </w:tabs>
              <w:jc w:val="both"/>
              <w:rPr>
                <w:rFonts w:eastAsia="宋体" w:cs="Arial"/>
                <w:lang w:eastAsia="zh-CN"/>
              </w:rPr>
            </w:pPr>
            <w:r>
              <w:rPr>
                <w:rFonts w:eastAsia="宋体" w:cs="Arial"/>
                <w:lang w:eastAsia="zh-CN"/>
              </w:rPr>
              <w:t>All the events listed are relevant information that could work as “feedback”. However:</w:t>
            </w:r>
          </w:p>
          <w:p w14:paraId="78159B25" w14:textId="77777777" w:rsidR="00201F49" w:rsidRDefault="00201F49" w:rsidP="00FF1EBE">
            <w:pPr>
              <w:tabs>
                <w:tab w:val="left" w:pos="1985"/>
              </w:tabs>
              <w:jc w:val="both"/>
              <w:rPr>
                <w:rFonts w:eastAsia="宋体" w:cs="Arial"/>
                <w:lang w:eastAsia="zh-CN"/>
              </w:rPr>
            </w:pPr>
            <w:r>
              <w:rPr>
                <w:rFonts w:eastAsia="宋体" w:cs="Arial"/>
                <w:lang w:eastAsia="zh-CN"/>
              </w:rPr>
              <w:t xml:space="preserve">- </w:t>
            </w:r>
            <w:r w:rsidR="001D7BA4">
              <w:rPr>
                <w:rFonts w:eastAsia="宋体" w:cs="Arial"/>
                <w:lang w:eastAsia="zh-CN"/>
              </w:rPr>
              <w:t>We should probably not consider them now and first agree to the basic aspect of the solution</w:t>
            </w:r>
          </w:p>
          <w:p w14:paraId="64167B7D" w14:textId="400B8F3B" w:rsidR="001D7BA4" w:rsidRDefault="001D7BA4" w:rsidP="00FF1EBE">
            <w:pPr>
              <w:tabs>
                <w:tab w:val="left" w:pos="1985"/>
              </w:tabs>
              <w:jc w:val="both"/>
              <w:rPr>
                <w:rFonts w:eastAsia="宋体" w:cs="Arial"/>
                <w:lang w:eastAsia="zh-CN"/>
              </w:rPr>
            </w:pPr>
            <w:r>
              <w:rPr>
                <w:rFonts w:eastAsia="宋体" w:cs="Arial"/>
                <w:lang w:eastAsia="zh-CN"/>
              </w:rPr>
              <w:t xml:space="preserve">- All of the information listed is already signalled (or it will be signalled </w:t>
            </w:r>
            <w:proofErr w:type="gramStart"/>
            <w:r>
              <w:rPr>
                <w:rFonts w:eastAsia="宋体" w:cs="Arial"/>
                <w:lang w:eastAsia="zh-CN"/>
              </w:rPr>
              <w:t>e.g.</w:t>
            </w:r>
            <w:proofErr w:type="gramEnd"/>
            <w:r>
              <w:rPr>
                <w:rFonts w:eastAsia="宋体" w:cs="Arial"/>
                <w:lang w:eastAsia="zh-CN"/>
              </w:rPr>
              <w:t xml:space="preserve"> as part of MRO for SN change) </w:t>
            </w:r>
            <w:r w:rsidR="00422D4F">
              <w:rPr>
                <w:rFonts w:eastAsia="宋体" w:cs="Arial"/>
                <w:lang w:eastAsia="zh-CN"/>
              </w:rPr>
              <w:t>between source and target and between MN and SN</w:t>
            </w:r>
          </w:p>
        </w:tc>
      </w:tr>
      <w:tr w:rsidR="006E5015" w14:paraId="1384FD86" w14:textId="77777777" w:rsidTr="00FF1EBE">
        <w:tc>
          <w:tcPr>
            <w:tcW w:w="1838" w:type="dxa"/>
          </w:tcPr>
          <w:p w14:paraId="1E25233F" w14:textId="119AE0D9" w:rsidR="006E5015" w:rsidRDefault="0037269A" w:rsidP="00FF1EBE">
            <w:pPr>
              <w:tabs>
                <w:tab w:val="left" w:pos="1985"/>
              </w:tabs>
              <w:jc w:val="both"/>
              <w:rPr>
                <w:rFonts w:eastAsia="宋体" w:cs="Arial"/>
                <w:lang w:eastAsia="zh-CN"/>
              </w:rPr>
            </w:pPr>
            <w:r>
              <w:rPr>
                <w:rFonts w:eastAsia="宋体" w:cs="Arial"/>
                <w:lang w:eastAsia="zh-CN"/>
              </w:rPr>
              <w:t>Samsung</w:t>
            </w:r>
          </w:p>
        </w:tc>
        <w:tc>
          <w:tcPr>
            <w:tcW w:w="3402" w:type="dxa"/>
          </w:tcPr>
          <w:p w14:paraId="11C5DE5D" w14:textId="51468E71" w:rsidR="006E5015" w:rsidRDefault="000B1BF8" w:rsidP="00FF1EBE">
            <w:pPr>
              <w:tabs>
                <w:tab w:val="left" w:pos="1985"/>
              </w:tabs>
              <w:jc w:val="both"/>
              <w:rPr>
                <w:rFonts w:eastAsia="宋体" w:cs="Arial"/>
                <w:lang w:eastAsia="zh-CN"/>
              </w:rPr>
            </w:pPr>
            <w:r>
              <w:rPr>
                <w:rFonts w:eastAsia="宋体" w:cs="Arial"/>
                <w:lang w:eastAsia="zh-CN"/>
              </w:rPr>
              <w:t>No for now. Can discuss later.</w:t>
            </w:r>
          </w:p>
        </w:tc>
        <w:tc>
          <w:tcPr>
            <w:tcW w:w="4722" w:type="dxa"/>
          </w:tcPr>
          <w:p w14:paraId="6EF04B48" w14:textId="5689DE1D" w:rsidR="006E5015" w:rsidRDefault="003F20C1" w:rsidP="00FF1EBE">
            <w:pPr>
              <w:tabs>
                <w:tab w:val="left" w:pos="1985"/>
              </w:tabs>
              <w:jc w:val="both"/>
              <w:rPr>
                <w:rFonts w:eastAsia="宋体" w:cs="Arial"/>
                <w:lang w:eastAsia="zh-CN"/>
              </w:rPr>
            </w:pPr>
            <w:r>
              <w:rPr>
                <w:rFonts w:eastAsia="宋体" w:cs="Arial"/>
                <w:lang w:eastAsia="zh-CN"/>
              </w:rPr>
              <w:t xml:space="preserve">Prefer to discuss </w:t>
            </w:r>
            <w:proofErr w:type="gramStart"/>
            <w:r>
              <w:rPr>
                <w:rFonts w:eastAsia="宋体" w:cs="Arial"/>
                <w:lang w:eastAsia="zh-CN"/>
              </w:rPr>
              <w:t>these issue</w:t>
            </w:r>
            <w:proofErr w:type="gramEnd"/>
            <w:r w:rsidR="0037269A" w:rsidRPr="0037269A">
              <w:rPr>
                <w:rFonts w:eastAsia="宋体" w:cs="Arial"/>
                <w:lang w:eastAsia="zh-CN"/>
              </w:rPr>
              <w:t xml:space="preserve"> after the normal mobility cases.</w:t>
            </w:r>
          </w:p>
        </w:tc>
      </w:tr>
      <w:tr w:rsidR="006E5015" w14:paraId="7C3C5AB5" w14:textId="77777777" w:rsidTr="00FF1EBE">
        <w:tc>
          <w:tcPr>
            <w:tcW w:w="1838" w:type="dxa"/>
          </w:tcPr>
          <w:p w14:paraId="6FFEB499" w14:textId="43CD60A2" w:rsidR="006E5015" w:rsidRDefault="00745360" w:rsidP="00FF1EBE">
            <w:pPr>
              <w:tabs>
                <w:tab w:val="left" w:pos="1985"/>
              </w:tabs>
              <w:jc w:val="both"/>
              <w:rPr>
                <w:rFonts w:eastAsia="宋体" w:cs="Arial"/>
                <w:lang w:eastAsia="zh-CN"/>
              </w:rPr>
            </w:pPr>
            <w:r>
              <w:rPr>
                <w:rFonts w:eastAsia="宋体" w:cs="Arial"/>
                <w:lang w:eastAsia="zh-CN"/>
              </w:rPr>
              <w:t>Lenovo, Motorola Mobility</w:t>
            </w:r>
          </w:p>
        </w:tc>
        <w:tc>
          <w:tcPr>
            <w:tcW w:w="3402" w:type="dxa"/>
          </w:tcPr>
          <w:p w14:paraId="19635742" w14:textId="49E5884A" w:rsidR="006E5015" w:rsidRDefault="00745360" w:rsidP="00FF1EBE">
            <w:pPr>
              <w:tabs>
                <w:tab w:val="left" w:pos="1985"/>
              </w:tabs>
              <w:jc w:val="both"/>
              <w:rPr>
                <w:rFonts w:eastAsia="宋体" w:cs="Arial"/>
                <w:lang w:eastAsia="zh-CN"/>
              </w:rPr>
            </w:pPr>
            <w:r>
              <w:rPr>
                <w:rFonts w:eastAsia="宋体" w:cs="Arial"/>
                <w:lang w:eastAsia="zh-CN"/>
              </w:rPr>
              <w:t>Yes</w:t>
            </w:r>
          </w:p>
        </w:tc>
        <w:tc>
          <w:tcPr>
            <w:tcW w:w="4722" w:type="dxa"/>
          </w:tcPr>
          <w:p w14:paraId="13173441" w14:textId="5C1D7C43" w:rsidR="006E5015" w:rsidRDefault="00745360" w:rsidP="00FF1EBE">
            <w:pPr>
              <w:tabs>
                <w:tab w:val="left" w:pos="1985"/>
              </w:tabs>
              <w:jc w:val="both"/>
              <w:rPr>
                <w:rFonts w:eastAsia="宋体" w:cs="Arial"/>
                <w:lang w:eastAsia="zh-CN"/>
              </w:rPr>
            </w:pPr>
            <w:r>
              <w:rPr>
                <w:rFonts w:eastAsia="宋体" w:cs="Arial"/>
                <w:lang w:eastAsia="zh-CN"/>
              </w:rPr>
              <w:t xml:space="preserve">Agree with Huawei, since they are introduced in R-17 already under SON topic, they can be </w:t>
            </w:r>
            <w:r w:rsidR="00A13190">
              <w:rPr>
                <w:rFonts w:eastAsia="宋体" w:cs="Arial"/>
                <w:lang w:eastAsia="zh-CN"/>
              </w:rPr>
              <w:t xml:space="preserve">added to the unintended event list. </w:t>
            </w:r>
          </w:p>
        </w:tc>
      </w:tr>
      <w:tr w:rsidR="00DA42EB" w14:paraId="09978A0B" w14:textId="77777777" w:rsidTr="00FF1EBE">
        <w:tc>
          <w:tcPr>
            <w:tcW w:w="1838" w:type="dxa"/>
          </w:tcPr>
          <w:p w14:paraId="3270BB54" w14:textId="2ED8C11C" w:rsidR="00DA42EB" w:rsidRDefault="00DA42EB" w:rsidP="00DA42EB">
            <w:pPr>
              <w:tabs>
                <w:tab w:val="left" w:pos="1985"/>
              </w:tabs>
              <w:jc w:val="both"/>
              <w:rPr>
                <w:rFonts w:eastAsia="宋体" w:cs="Arial"/>
                <w:lang w:eastAsia="zh-CN"/>
              </w:rPr>
            </w:pPr>
            <w:r>
              <w:rPr>
                <w:rFonts w:eastAsia="宋体" w:cs="Arial"/>
                <w:lang w:eastAsia="zh-CN"/>
              </w:rPr>
              <w:t>Intel</w:t>
            </w:r>
          </w:p>
        </w:tc>
        <w:tc>
          <w:tcPr>
            <w:tcW w:w="3402" w:type="dxa"/>
          </w:tcPr>
          <w:p w14:paraId="29CF5CCF" w14:textId="4C751E5F" w:rsidR="00DA42EB" w:rsidRDefault="00DA42EB" w:rsidP="00DA42EB">
            <w:pPr>
              <w:tabs>
                <w:tab w:val="left" w:pos="1985"/>
              </w:tabs>
              <w:jc w:val="both"/>
              <w:rPr>
                <w:rFonts w:eastAsia="宋体" w:cs="Arial"/>
                <w:lang w:eastAsia="zh-CN"/>
              </w:rPr>
            </w:pPr>
            <w:r>
              <w:rPr>
                <w:rFonts w:eastAsia="宋体" w:cs="Arial"/>
                <w:lang w:eastAsia="zh-CN"/>
              </w:rPr>
              <w:t>Not for now.</w:t>
            </w:r>
          </w:p>
        </w:tc>
        <w:tc>
          <w:tcPr>
            <w:tcW w:w="4722" w:type="dxa"/>
          </w:tcPr>
          <w:p w14:paraId="13283C21" w14:textId="441AFC20" w:rsidR="00DA42EB" w:rsidRDefault="00DA42EB" w:rsidP="00DA42EB">
            <w:pPr>
              <w:tabs>
                <w:tab w:val="left" w:pos="1985"/>
              </w:tabs>
              <w:jc w:val="both"/>
              <w:rPr>
                <w:rFonts w:eastAsia="宋体" w:cs="Arial"/>
                <w:lang w:eastAsia="zh-CN"/>
              </w:rPr>
            </w:pPr>
            <w:r>
              <w:rPr>
                <w:rFonts w:eastAsia="宋体" w:cs="Arial"/>
                <w:lang w:eastAsia="zh-CN"/>
              </w:rPr>
              <w:t>We should focus on the baseline solution first. New unintended event should be studied in SON/MDT.</w:t>
            </w:r>
          </w:p>
        </w:tc>
      </w:tr>
      <w:tr w:rsidR="00116C9C" w:rsidRPr="00116C9C" w14:paraId="352A97F6" w14:textId="77777777" w:rsidTr="00FF1EBE">
        <w:tc>
          <w:tcPr>
            <w:tcW w:w="1838" w:type="dxa"/>
          </w:tcPr>
          <w:p w14:paraId="02FD819B" w14:textId="2A793005" w:rsidR="00116C9C" w:rsidRDefault="00116C9C" w:rsidP="00DA42EB">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5261CCA8" w14:textId="0AEC081A" w:rsidR="00116C9C" w:rsidRDefault="00116C9C" w:rsidP="00DA42EB">
            <w:pPr>
              <w:tabs>
                <w:tab w:val="left" w:pos="1985"/>
              </w:tabs>
              <w:jc w:val="both"/>
              <w:rPr>
                <w:rFonts w:eastAsia="宋体" w:cs="Arial"/>
                <w:lang w:eastAsia="zh-CN"/>
              </w:rPr>
            </w:pPr>
            <w:r>
              <w:rPr>
                <w:rFonts w:eastAsia="宋体" w:cs="Arial"/>
                <w:lang w:eastAsia="zh-CN"/>
              </w:rPr>
              <w:t>Not for now.</w:t>
            </w:r>
          </w:p>
        </w:tc>
        <w:tc>
          <w:tcPr>
            <w:tcW w:w="4722" w:type="dxa"/>
          </w:tcPr>
          <w:p w14:paraId="0CF52F77" w14:textId="48E51A0D" w:rsidR="00116C9C" w:rsidRDefault="00116C9C" w:rsidP="00DA42EB">
            <w:pPr>
              <w:tabs>
                <w:tab w:val="left" w:pos="1985"/>
              </w:tabs>
              <w:jc w:val="both"/>
              <w:rPr>
                <w:rFonts w:eastAsia="宋体" w:cs="Arial"/>
                <w:lang w:eastAsia="zh-CN"/>
              </w:rPr>
            </w:pPr>
            <w:r>
              <w:rPr>
                <w:rFonts w:eastAsia="宋体" w:cs="Arial" w:hint="eastAsia"/>
                <w:lang w:eastAsia="zh-CN"/>
              </w:rPr>
              <w:t>A</w:t>
            </w:r>
            <w:r>
              <w:rPr>
                <w:rFonts w:eastAsia="宋体" w:cs="Arial"/>
                <w:lang w:eastAsia="zh-CN"/>
              </w:rPr>
              <w:t>gree with vivo, Ericsson, Samsung and Intel.</w:t>
            </w:r>
          </w:p>
        </w:tc>
      </w:tr>
      <w:tr w:rsidR="00965E26" w:rsidRPr="00116C9C" w14:paraId="62799A91" w14:textId="77777777" w:rsidTr="00FF1EBE">
        <w:tc>
          <w:tcPr>
            <w:tcW w:w="1838" w:type="dxa"/>
          </w:tcPr>
          <w:p w14:paraId="77A3A50C" w14:textId="1DA09EBB" w:rsidR="00965E26" w:rsidRDefault="00965E26" w:rsidP="00965E26">
            <w:pPr>
              <w:tabs>
                <w:tab w:val="left" w:pos="1985"/>
              </w:tabs>
              <w:jc w:val="both"/>
              <w:rPr>
                <w:rFonts w:eastAsia="宋体" w:cs="Arial"/>
                <w:lang w:eastAsia="zh-CN"/>
              </w:rPr>
            </w:pPr>
            <w:r>
              <w:rPr>
                <w:rFonts w:eastAsia="宋体" w:cs="Arial" w:hint="eastAsia"/>
                <w:lang w:eastAsia="zh-CN"/>
              </w:rPr>
              <w:t>Z</w:t>
            </w:r>
            <w:r>
              <w:rPr>
                <w:rFonts w:eastAsia="宋体" w:cs="Arial"/>
                <w:lang w:eastAsia="zh-CN"/>
              </w:rPr>
              <w:t>TE</w:t>
            </w:r>
          </w:p>
        </w:tc>
        <w:tc>
          <w:tcPr>
            <w:tcW w:w="3402" w:type="dxa"/>
          </w:tcPr>
          <w:p w14:paraId="5BFFA941" w14:textId="35F61EBC" w:rsidR="00965E26" w:rsidRDefault="00965E26" w:rsidP="00965E26">
            <w:pPr>
              <w:tabs>
                <w:tab w:val="left" w:pos="1985"/>
              </w:tabs>
              <w:jc w:val="both"/>
              <w:rPr>
                <w:rFonts w:eastAsia="宋体" w:cs="Arial"/>
                <w:lang w:eastAsia="zh-CN"/>
              </w:rPr>
            </w:pPr>
            <w:r>
              <w:rPr>
                <w:rFonts w:eastAsia="宋体" w:cs="Arial"/>
                <w:lang w:eastAsia="zh-CN"/>
              </w:rPr>
              <w:t>C</w:t>
            </w:r>
            <w:r>
              <w:rPr>
                <w:rFonts w:eastAsia="宋体" w:cs="Arial" w:hint="eastAsia"/>
                <w:lang w:eastAsia="zh-CN"/>
              </w:rPr>
              <w:t>a</w:t>
            </w:r>
            <w:r>
              <w:rPr>
                <w:rFonts w:eastAsia="宋体" w:cs="Arial"/>
                <w:lang w:eastAsia="zh-CN"/>
              </w:rPr>
              <w:t>n be discussed later</w:t>
            </w:r>
          </w:p>
        </w:tc>
        <w:tc>
          <w:tcPr>
            <w:tcW w:w="4722" w:type="dxa"/>
          </w:tcPr>
          <w:p w14:paraId="7A0D1207" w14:textId="3E05F1FB" w:rsidR="00965E26" w:rsidRDefault="00965E26" w:rsidP="00965E26">
            <w:pPr>
              <w:tabs>
                <w:tab w:val="left" w:pos="1985"/>
              </w:tabs>
              <w:jc w:val="both"/>
              <w:rPr>
                <w:rFonts w:eastAsia="宋体" w:cs="Arial"/>
                <w:lang w:eastAsia="zh-CN"/>
              </w:rPr>
            </w:pPr>
            <w:r>
              <w:rPr>
                <w:rFonts w:eastAsia="宋体" w:cs="Arial" w:hint="eastAsia"/>
                <w:lang w:eastAsia="zh-CN"/>
              </w:rPr>
              <w:t>W</w:t>
            </w:r>
            <w:r>
              <w:rPr>
                <w:rFonts w:eastAsia="宋体" w:cs="Arial"/>
                <w:lang w:eastAsia="zh-CN"/>
              </w:rPr>
              <w:t xml:space="preserve">e prefer to focus on the current case agreed in the mobility optimization, but we can discuss the </w:t>
            </w:r>
            <w:proofErr w:type="spellStart"/>
            <w:r>
              <w:rPr>
                <w:rFonts w:eastAsia="宋体" w:cs="Arial"/>
                <w:lang w:eastAsia="zh-CN"/>
              </w:rPr>
              <w:t>PS</w:t>
            </w:r>
            <w:r>
              <w:rPr>
                <w:rFonts w:eastAsia="宋体" w:cs="Arial" w:hint="eastAsia"/>
                <w:lang w:eastAsia="zh-CN"/>
              </w:rPr>
              <w:t>c</w:t>
            </w:r>
            <w:r>
              <w:rPr>
                <w:rFonts w:eastAsia="宋体" w:cs="Arial"/>
                <w:lang w:eastAsia="zh-CN"/>
              </w:rPr>
              <w:t>ell</w:t>
            </w:r>
            <w:proofErr w:type="spellEnd"/>
            <w:r>
              <w:rPr>
                <w:rFonts w:eastAsia="宋体" w:cs="Arial"/>
                <w:lang w:eastAsia="zh-CN"/>
              </w:rPr>
              <w:t xml:space="preserve"> change later.</w:t>
            </w:r>
          </w:p>
        </w:tc>
      </w:tr>
      <w:tr w:rsidR="006E065E" w:rsidRPr="00116C9C" w14:paraId="3BBD1344" w14:textId="77777777" w:rsidTr="00FF1EBE">
        <w:tc>
          <w:tcPr>
            <w:tcW w:w="1838" w:type="dxa"/>
          </w:tcPr>
          <w:p w14:paraId="4BA82612" w14:textId="6A81B7A5" w:rsidR="006E065E" w:rsidRDefault="006E065E" w:rsidP="006E065E">
            <w:pPr>
              <w:tabs>
                <w:tab w:val="left" w:pos="1985"/>
              </w:tabs>
              <w:jc w:val="both"/>
              <w:rPr>
                <w:rFonts w:eastAsia="宋体" w:cs="Arial"/>
                <w:lang w:eastAsia="zh-CN"/>
              </w:rPr>
            </w:pPr>
            <w:r>
              <w:rPr>
                <w:rFonts w:eastAsia="宋体" w:cs="Arial"/>
                <w:lang w:eastAsia="zh-CN"/>
              </w:rPr>
              <w:t>Deutsche Telekom</w:t>
            </w:r>
          </w:p>
        </w:tc>
        <w:tc>
          <w:tcPr>
            <w:tcW w:w="3402" w:type="dxa"/>
          </w:tcPr>
          <w:p w14:paraId="0CC95151" w14:textId="0D6F1454" w:rsidR="006E065E" w:rsidRDefault="006E065E" w:rsidP="006E065E">
            <w:pPr>
              <w:tabs>
                <w:tab w:val="left" w:pos="1985"/>
              </w:tabs>
              <w:jc w:val="both"/>
              <w:rPr>
                <w:rFonts w:eastAsia="宋体" w:cs="Arial"/>
                <w:lang w:eastAsia="zh-CN"/>
              </w:rPr>
            </w:pPr>
            <w:r>
              <w:rPr>
                <w:rFonts w:eastAsia="宋体" w:cs="Arial"/>
                <w:lang w:eastAsia="zh-CN"/>
              </w:rPr>
              <w:t>Yes, but</w:t>
            </w:r>
          </w:p>
        </w:tc>
        <w:tc>
          <w:tcPr>
            <w:tcW w:w="4722" w:type="dxa"/>
          </w:tcPr>
          <w:p w14:paraId="22413C90" w14:textId="796B96C1" w:rsidR="006E065E" w:rsidRDefault="006E065E" w:rsidP="006E065E">
            <w:pPr>
              <w:tabs>
                <w:tab w:val="left" w:pos="1985"/>
              </w:tabs>
              <w:jc w:val="both"/>
              <w:rPr>
                <w:rFonts w:eastAsia="宋体" w:cs="Arial"/>
                <w:lang w:eastAsia="zh-CN"/>
              </w:rPr>
            </w:pPr>
            <w:r>
              <w:rPr>
                <w:rFonts w:eastAsia="宋体" w:cs="Arial"/>
                <w:lang w:eastAsia="zh-CN"/>
              </w:rPr>
              <w:t>Same view as Huawei, but initial focus should be on single connectivity.</w:t>
            </w:r>
          </w:p>
        </w:tc>
      </w:tr>
      <w:tr w:rsidR="008E7012" w:rsidRPr="00116C9C" w14:paraId="50DC3B43" w14:textId="77777777" w:rsidTr="00FF1EBE">
        <w:tc>
          <w:tcPr>
            <w:tcW w:w="1838" w:type="dxa"/>
          </w:tcPr>
          <w:p w14:paraId="3143D648" w14:textId="652E1B37" w:rsidR="008E7012" w:rsidRDefault="008E7012" w:rsidP="008E7012">
            <w:pPr>
              <w:tabs>
                <w:tab w:val="left" w:pos="1985"/>
              </w:tabs>
              <w:jc w:val="both"/>
              <w:rPr>
                <w:rFonts w:eastAsia="宋体" w:cs="Arial"/>
                <w:lang w:eastAsia="zh-CN"/>
              </w:rPr>
            </w:pPr>
            <w:r>
              <w:rPr>
                <w:rFonts w:eastAsia="Malgun Gothic" w:cs="Arial" w:hint="eastAsia"/>
                <w:lang w:eastAsia="ko-KR"/>
              </w:rPr>
              <w:t>LGE</w:t>
            </w:r>
          </w:p>
        </w:tc>
        <w:tc>
          <w:tcPr>
            <w:tcW w:w="3402" w:type="dxa"/>
          </w:tcPr>
          <w:p w14:paraId="1280649F" w14:textId="34D6FBCD" w:rsidR="008E7012" w:rsidRDefault="008E7012" w:rsidP="008E7012">
            <w:pPr>
              <w:tabs>
                <w:tab w:val="left" w:pos="1985"/>
              </w:tabs>
              <w:jc w:val="both"/>
              <w:rPr>
                <w:rFonts w:eastAsia="宋体" w:cs="Arial"/>
                <w:lang w:eastAsia="zh-CN"/>
              </w:rPr>
            </w:pPr>
            <w:r>
              <w:rPr>
                <w:rFonts w:eastAsia="Malgun Gothic" w:cs="Arial" w:hint="eastAsia"/>
                <w:lang w:eastAsia="ko-KR"/>
              </w:rPr>
              <w:t>FFS</w:t>
            </w:r>
          </w:p>
        </w:tc>
        <w:tc>
          <w:tcPr>
            <w:tcW w:w="4722" w:type="dxa"/>
          </w:tcPr>
          <w:p w14:paraId="62A0E0C8" w14:textId="77777777" w:rsidR="008E7012" w:rsidRDefault="008E7012" w:rsidP="008E7012">
            <w:pPr>
              <w:tabs>
                <w:tab w:val="left" w:pos="1985"/>
              </w:tabs>
              <w:jc w:val="both"/>
              <w:rPr>
                <w:rFonts w:eastAsia="宋体" w:cs="Arial"/>
                <w:lang w:eastAsia="zh-CN"/>
              </w:rPr>
            </w:pPr>
          </w:p>
        </w:tc>
      </w:tr>
    </w:tbl>
    <w:p w14:paraId="0050785F" w14:textId="77777777" w:rsidR="00C018FE" w:rsidRPr="00D85CA3" w:rsidRDefault="00C018FE" w:rsidP="00C018FE">
      <w:pPr>
        <w:tabs>
          <w:tab w:val="left" w:pos="1985"/>
        </w:tabs>
        <w:spacing w:beforeLines="50" w:before="180"/>
        <w:jc w:val="both"/>
        <w:rPr>
          <w:rFonts w:eastAsia="宋体" w:cs="Arial"/>
          <w:b/>
          <w:bCs/>
          <w:u w:val="single"/>
          <w:lang w:eastAsia="zh-CN"/>
        </w:rPr>
      </w:pPr>
      <w:r w:rsidRPr="00D85CA3">
        <w:rPr>
          <w:rFonts w:eastAsia="宋体" w:cs="Arial"/>
          <w:b/>
          <w:bCs/>
          <w:u w:val="single"/>
          <w:lang w:eastAsia="zh-CN"/>
        </w:rPr>
        <w:t>S</w:t>
      </w:r>
      <w:r w:rsidRPr="00D85CA3">
        <w:rPr>
          <w:rFonts w:eastAsia="宋体" w:cs="Arial" w:hint="eastAsia"/>
          <w:b/>
          <w:bCs/>
          <w:u w:val="single"/>
          <w:lang w:eastAsia="zh-CN"/>
        </w:rPr>
        <w:t>u</w:t>
      </w:r>
      <w:r w:rsidRPr="00D85CA3">
        <w:rPr>
          <w:rFonts w:eastAsia="宋体" w:cs="Arial"/>
          <w:b/>
          <w:bCs/>
          <w:u w:val="single"/>
          <w:lang w:eastAsia="zh-CN"/>
        </w:rPr>
        <w:t xml:space="preserve">mmary: </w:t>
      </w:r>
    </w:p>
    <w:p w14:paraId="2A2693E7" w14:textId="5BB4D262" w:rsidR="00C018FE" w:rsidRPr="00C03A52" w:rsidRDefault="00C018FE" w:rsidP="00C018FE">
      <w:pPr>
        <w:tabs>
          <w:tab w:val="left" w:pos="1985"/>
        </w:tabs>
        <w:jc w:val="both"/>
        <w:rPr>
          <w:rFonts w:eastAsia="宋体" w:cs="Arial"/>
          <w:b/>
          <w:bCs/>
          <w:lang w:eastAsia="zh-CN"/>
        </w:rPr>
      </w:pPr>
      <w:r>
        <w:rPr>
          <w:rFonts w:eastAsia="宋体" w:cs="Arial"/>
          <w:b/>
          <w:bCs/>
          <w:lang w:eastAsia="zh-CN"/>
        </w:rPr>
        <w:t xml:space="preserve">Majority </w:t>
      </w:r>
      <w:r>
        <w:rPr>
          <w:rFonts w:eastAsia="宋体" w:cs="Arial" w:hint="eastAsia"/>
          <w:b/>
          <w:bCs/>
          <w:lang w:eastAsia="zh-CN"/>
        </w:rPr>
        <w:t>companies</w:t>
      </w:r>
      <w:r>
        <w:rPr>
          <w:rFonts w:eastAsia="宋体" w:cs="Arial"/>
          <w:b/>
          <w:bCs/>
          <w:lang w:eastAsia="zh-CN"/>
        </w:rPr>
        <w:t xml:space="preserve"> </w:t>
      </w:r>
      <w:r w:rsidRPr="00C018FE">
        <w:rPr>
          <w:rFonts w:eastAsia="宋体" w:cs="Arial"/>
          <w:b/>
          <w:bCs/>
          <w:lang w:eastAsia="zh-CN"/>
        </w:rPr>
        <w:t>prefer to focus on the current agreed cases, and could</w:t>
      </w:r>
      <w:r>
        <w:rPr>
          <w:rFonts w:eastAsia="宋体" w:cs="Arial"/>
          <w:b/>
          <w:bCs/>
          <w:lang w:eastAsia="zh-CN"/>
        </w:rPr>
        <w:t xml:space="preserve"> </w:t>
      </w:r>
      <w:r w:rsidRPr="00C018FE">
        <w:rPr>
          <w:rFonts w:eastAsia="宋体" w:cs="Arial"/>
          <w:b/>
          <w:bCs/>
          <w:lang w:eastAsia="zh-CN"/>
        </w:rPr>
        <w:t xml:space="preserve">discuss the </w:t>
      </w:r>
      <w:r>
        <w:rPr>
          <w:rFonts w:eastAsia="宋体" w:cs="Arial"/>
          <w:b/>
          <w:bCs/>
          <w:lang w:eastAsia="zh-CN"/>
        </w:rPr>
        <w:t>DC cases</w:t>
      </w:r>
      <w:r w:rsidRPr="00C018FE">
        <w:rPr>
          <w:rFonts w:eastAsia="宋体" w:cs="Arial"/>
          <w:b/>
          <w:bCs/>
          <w:lang w:eastAsia="zh-CN"/>
        </w:rPr>
        <w:t xml:space="preserve"> later</w:t>
      </w:r>
      <w:r>
        <w:rPr>
          <w:rFonts w:eastAsia="宋体" w:cs="Arial"/>
          <w:b/>
          <w:bCs/>
          <w:lang w:eastAsia="zh-CN"/>
        </w:rPr>
        <w:t xml:space="preserve">. </w:t>
      </w:r>
    </w:p>
    <w:p w14:paraId="2504D206" w14:textId="77777777" w:rsidR="00C018FE" w:rsidRDefault="00C018FE" w:rsidP="00C018FE">
      <w:pPr>
        <w:jc w:val="both"/>
        <w:rPr>
          <w:rFonts w:eastAsia="Arial Unicode MS" w:cs="Arial"/>
          <w:b/>
          <w:u w:val="single"/>
          <w:lang w:eastAsia="zh-CN"/>
        </w:rPr>
      </w:pPr>
      <w:r w:rsidRPr="00FA1B0A">
        <w:rPr>
          <w:rFonts w:eastAsia="Arial Unicode MS" w:cs="Arial"/>
          <w:b/>
          <w:u w:val="single"/>
          <w:lang w:eastAsia="zh-CN"/>
        </w:rPr>
        <w:t>Moderator’s proposal:</w:t>
      </w:r>
      <w:r>
        <w:rPr>
          <w:rFonts w:eastAsia="Arial Unicode MS" w:cs="Arial"/>
          <w:b/>
          <w:u w:val="single"/>
          <w:lang w:eastAsia="zh-CN"/>
        </w:rPr>
        <w:t xml:space="preserve"> </w:t>
      </w:r>
    </w:p>
    <w:p w14:paraId="44F9EE85" w14:textId="06458B9D" w:rsidR="00C018FE" w:rsidRDefault="00C018FE" w:rsidP="00C018FE">
      <w:pPr>
        <w:widowControl w:val="0"/>
        <w:contextualSpacing/>
        <w:jc w:val="both"/>
        <w:rPr>
          <w:rFonts w:eastAsia="宋体" w:cs="Arial"/>
          <w:b/>
          <w:bCs/>
          <w:lang w:eastAsia="zh-CN"/>
        </w:rPr>
      </w:pPr>
      <w:r>
        <w:rPr>
          <w:rFonts w:eastAsia="宋体" w:cs="Arial" w:hint="eastAsia"/>
          <w:b/>
          <w:bCs/>
          <w:lang w:eastAsia="zh-CN"/>
        </w:rPr>
        <w:t>P</w:t>
      </w:r>
      <w:r>
        <w:rPr>
          <w:rFonts w:eastAsia="宋体" w:cs="Arial"/>
          <w:b/>
          <w:bCs/>
          <w:lang w:eastAsia="zh-CN"/>
        </w:rPr>
        <w:t xml:space="preserve">roposal </w:t>
      </w:r>
      <w:r w:rsidR="006D1F8F">
        <w:rPr>
          <w:rFonts w:eastAsia="宋体" w:cs="Arial"/>
          <w:b/>
          <w:bCs/>
          <w:lang w:eastAsia="zh-CN"/>
        </w:rPr>
        <w:t>8</w:t>
      </w:r>
      <w:r>
        <w:rPr>
          <w:rFonts w:eastAsia="宋体" w:cs="Arial"/>
          <w:b/>
          <w:bCs/>
          <w:lang w:eastAsia="zh-CN"/>
        </w:rPr>
        <w:t xml:space="preserve">: </w:t>
      </w:r>
      <w:r w:rsidR="006D1F8F">
        <w:rPr>
          <w:rFonts w:eastAsia="宋体" w:cs="Arial"/>
          <w:b/>
          <w:bCs/>
          <w:lang w:eastAsia="zh-CN"/>
        </w:rPr>
        <w:t>F</w:t>
      </w:r>
      <w:r w:rsidRPr="00C018FE">
        <w:rPr>
          <w:rFonts w:eastAsia="宋体" w:cs="Arial"/>
          <w:b/>
          <w:bCs/>
          <w:lang w:eastAsia="zh-CN"/>
        </w:rPr>
        <w:t>ocus on agreed cases</w:t>
      </w:r>
      <w:r w:rsidR="006D1F8F">
        <w:rPr>
          <w:rFonts w:eastAsia="宋体" w:cs="Arial"/>
          <w:b/>
          <w:bCs/>
          <w:lang w:eastAsia="zh-CN"/>
        </w:rPr>
        <w:t xml:space="preserve"> at this point</w:t>
      </w:r>
      <w:r w:rsidRPr="00C018FE">
        <w:rPr>
          <w:rFonts w:eastAsia="宋体" w:cs="Arial"/>
          <w:b/>
          <w:bCs/>
          <w:lang w:eastAsia="zh-CN"/>
        </w:rPr>
        <w:t>, and could</w:t>
      </w:r>
      <w:r>
        <w:rPr>
          <w:rFonts w:eastAsia="宋体" w:cs="Arial"/>
          <w:b/>
          <w:bCs/>
          <w:lang w:eastAsia="zh-CN"/>
        </w:rPr>
        <w:t xml:space="preserve"> </w:t>
      </w:r>
      <w:r w:rsidRPr="00C018FE">
        <w:rPr>
          <w:rFonts w:eastAsia="宋体" w:cs="Arial"/>
          <w:b/>
          <w:bCs/>
          <w:lang w:eastAsia="zh-CN"/>
        </w:rPr>
        <w:t xml:space="preserve">discuss the </w:t>
      </w:r>
      <w:r>
        <w:rPr>
          <w:rFonts w:eastAsia="宋体" w:cs="Arial"/>
          <w:b/>
          <w:bCs/>
          <w:lang w:eastAsia="zh-CN"/>
        </w:rPr>
        <w:t>DC cases</w:t>
      </w:r>
      <w:r w:rsidRPr="00C018FE">
        <w:rPr>
          <w:rFonts w:eastAsia="宋体" w:cs="Arial"/>
          <w:b/>
          <w:bCs/>
          <w:lang w:eastAsia="zh-CN"/>
        </w:rPr>
        <w:t xml:space="preserve"> later</w:t>
      </w:r>
      <w:r>
        <w:rPr>
          <w:rFonts w:eastAsia="宋体" w:cs="Arial"/>
          <w:b/>
          <w:bCs/>
          <w:lang w:eastAsia="zh-CN"/>
        </w:rPr>
        <w:t>.</w:t>
      </w:r>
    </w:p>
    <w:p w14:paraId="3017CB2A" w14:textId="77777777" w:rsidR="006E5015" w:rsidRPr="00C018FE" w:rsidRDefault="006E5015" w:rsidP="00C213C9">
      <w:pPr>
        <w:jc w:val="both"/>
        <w:rPr>
          <w:rFonts w:cs="Arial"/>
          <w:b/>
          <w:bCs/>
        </w:rPr>
      </w:pPr>
    </w:p>
    <w:p w14:paraId="401C94D1" w14:textId="14186561" w:rsidR="00A406F1" w:rsidRPr="00A406F1" w:rsidRDefault="00A406F1" w:rsidP="00A406F1">
      <w:pPr>
        <w:pStyle w:val="1"/>
        <w:ind w:left="567" w:hanging="567"/>
        <w:rPr>
          <w:sz w:val="32"/>
          <w:szCs w:val="32"/>
        </w:rPr>
      </w:pPr>
      <w:r w:rsidRPr="00A406F1">
        <w:rPr>
          <w:rFonts w:eastAsia="宋体" w:cs="Arial"/>
          <w:sz w:val="32"/>
          <w:szCs w:val="32"/>
          <w:lang w:eastAsia="zh-CN"/>
        </w:rPr>
        <w:t xml:space="preserve">4   </w:t>
      </w:r>
      <w:r w:rsidRPr="00A406F1">
        <w:rPr>
          <w:sz w:val="32"/>
          <w:szCs w:val="32"/>
        </w:rPr>
        <w:t>Conclusion, Recommendations</w:t>
      </w:r>
    </w:p>
    <w:p w14:paraId="19FD3189" w14:textId="77777777" w:rsidR="006D1F8F" w:rsidRDefault="006D1F8F" w:rsidP="006D1F8F">
      <w:pPr>
        <w:tabs>
          <w:tab w:val="left" w:pos="1985"/>
        </w:tabs>
        <w:jc w:val="both"/>
        <w:rPr>
          <w:rFonts w:eastAsia="宋体" w:cs="Arial"/>
          <w:b/>
          <w:bCs/>
          <w:lang w:eastAsia="zh-CN"/>
        </w:rPr>
      </w:pPr>
      <w:r>
        <w:rPr>
          <w:rFonts w:eastAsia="宋体" w:cs="Arial" w:hint="eastAsia"/>
          <w:b/>
          <w:bCs/>
          <w:lang w:eastAsia="zh-CN"/>
        </w:rPr>
        <w:t>P</w:t>
      </w:r>
      <w:r>
        <w:rPr>
          <w:rFonts w:eastAsia="宋体" w:cs="Arial"/>
          <w:b/>
          <w:bCs/>
          <w:lang w:eastAsia="zh-CN"/>
        </w:rPr>
        <w:t>roposal 1: Following options are considered for the location of AI/ML functionality:</w:t>
      </w:r>
    </w:p>
    <w:p w14:paraId="21620E77" w14:textId="77777777" w:rsidR="006D1F8F" w:rsidRPr="00635F25" w:rsidRDefault="006D1F8F" w:rsidP="00B1754F">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 xml:space="preserve">The training function is deployed in OAM, while the inference function resides within the RAN node </w:t>
      </w:r>
    </w:p>
    <w:p w14:paraId="49D1BFD3" w14:textId="77777777" w:rsidR="006D1F8F" w:rsidRPr="00635F25" w:rsidRDefault="006D1F8F" w:rsidP="00B1754F">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Both the training function and the inference function reside within the RAN node</w:t>
      </w:r>
    </w:p>
    <w:p w14:paraId="50CD4A48" w14:textId="77777777" w:rsidR="006D1F8F" w:rsidRDefault="006D1F8F" w:rsidP="006D1F8F">
      <w:pPr>
        <w:tabs>
          <w:tab w:val="left" w:pos="1985"/>
        </w:tabs>
        <w:jc w:val="both"/>
        <w:rPr>
          <w:rFonts w:eastAsia="宋体" w:cs="Arial"/>
          <w:b/>
          <w:bCs/>
          <w:lang w:eastAsia="zh-CN"/>
        </w:rPr>
      </w:pPr>
    </w:p>
    <w:p w14:paraId="641B5C31" w14:textId="74AAA01C" w:rsidR="006D1F8F" w:rsidRPr="001A4CA8" w:rsidRDefault="006D1F8F" w:rsidP="006D1F8F">
      <w:pPr>
        <w:tabs>
          <w:tab w:val="left" w:pos="1985"/>
        </w:tabs>
        <w:jc w:val="both"/>
        <w:rPr>
          <w:rFonts w:eastAsia="Arial Unicode MS" w:cs="Arial"/>
          <w:b/>
          <w:u w:val="single"/>
          <w:lang w:eastAsia="zh-CN"/>
        </w:rPr>
      </w:pPr>
      <w:r>
        <w:rPr>
          <w:rFonts w:eastAsia="宋体" w:cs="Arial" w:hint="eastAsia"/>
          <w:b/>
          <w:bCs/>
          <w:lang w:eastAsia="zh-CN"/>
        </w:rPr>
        <w:t>P</w:t>
      </w:r>
      <w:r>
        <w:rPr>
          <w:rFonts w:eastAsia="宋体" w:cs="Arial"/>
          <w:b/>
          <w:bCs/>
          <w:lang w:eastAsia="zh-CN"/>
        </w:rPr>
        <w:t>roposal 2: Following options are considered for CU-DU split scenario:</w:t>
      </w:r>
    </w:p>
    <w:p w14:paraId="5B7741F6" w14:textId="77777777" w:rsidR="000C4B46" w:rsidRPr="000C4B46" w:rsidRDefault="000C4B46" w:rsidP="000C4B46">
      <w:pPr>
        <w:pStyle w:val="af2"/>
        <w:numPr>
          <w:ilvl w:val="0"/>
          <w:numId w:val="24"/>
        </w:numPr>
        <w:tabs>
          <w:tab w:val="left" w:pos="1985"/>
        </w:tabs>
        <w:ind w:firstLineChars="0"/>
        <w:jc w:val="both"/>
        <w:rPr>
          <w:rFonts w:ascii="Arial" w:hAnsi="Arial" w:cs="Arial"/>
          <w:color w:val="000000" w:themeColor="text1"/>
          <w:sz w:val="20"/>
          <w:szCs w:val="20"/>
        </w:rPr>
      </w:pPr>
      <w:r w:rsidRPr="000C4B46">
        <w:rPr>
          <w:rFonts w:ascii="Arial" w:hAnsi="Arial" w:cs="Arial"/>
          <w:color w:val="000000" w:themeColor="text1"/>
          <w:sz w:val="20"/>
          <w:szCs w:val="20"/>
        </w:rPr>
        <w:t>AI-based mobility optimization model resides in CU</w:t>
      </w:r>
    </w:p>
    <w:p w14:paraId="092A66CB" w14:textId="77777777" w:rsidR="000C4B46" w:rsidRPr="000C4B46" w:rsidRDefault="000C4B46" w:rsidP="000C4B46">
      <w:pPr>
        <w:pStyle w:val="af2"/>
        <w:numPr>
          <w:ilvl w:val="0"/>
          <w:numId w:val="24"/>
        </w:numPr>
        <w:tabs>
          <w:tab w:val="left" w:pos="1985"/>
        </w:tabs>
        <w:ind w:firstLineChars="0"/>
        <w:jc w:val="both"/>
        <w:rPr>
          <w:rFonts w:ascii="Arial" w:hAnsi="Arial" w:cs="Arial"/>
          <w:color w:val="000000" w:themeColor="text1"/>
          <w:sz w:val="20"/>
          <w:szCs w:val="20"/>
        </w:rPr>
      </w:pPr>
      <w:r w:rsidRPr="000C4B46">
        <w:rPr>
          <w:rFonts w:ascii="Arial" w:hAnsi="Arial" w:cs="Arial"/>
          <w:color w:val="000000" w:themeColor="text1"/>
          <w:sz w:val="20"/>
          <w:szCs w:val="20"/>
        </w:rPr>
        <w:t>Training is located in CU-CP or OAM, and inference function is located in CU-CP</w:t>
      </w:r>
    </w:p>
    <w:p w14:paraId="611CEEC4" w14:textId="1B7465EF" w:rsidR="006D1F8F" w:rsidRPr="00635F25" w:rsidRDefault="006D1F8F" w:rsidP="000C4B46">
      <w:pPr>
        <w:pStyle w:val="af2"/>
        <w:tabs>
          <w:tab w:val="left" w:pos="1985"/>
        </w:tabs>
        <w:ind w:left="1140" w:firstLineChars="0" w:firstLine="0"/>
        <w:jc w:val="both"/>
        <w:rPr>
          <w:rFonts w:ascii="Arial" w:hAnsi="Arial" w:cs="Arial"/>
          <w:sz w:val="20"/>
          <w:szCs w:val="20"/>
        </w:rPr>
      </w:pPr>
    </w:p>
    <w:p w14:paraId="206B0BAB" w14:textId="0D6CCCC4" w:rsidR="00E24562" w:rsidRPr="00E24562" w:rsidRDefault="00E24562" w:rsidP="00E24562">
      <w:pPr>
        <w:tabs>
          <w:tab w:val="left" w:pos="1985"/>
        </w:tabs>
        <w:jc w:val="both"/>
        <w:rPr>
          <w:rFonts w:eastAsia="宋体" w:cs="Arial"/>
          <w:b/>
          <w:bCs/>
          <w:lang w:eastAsia="zh-CN"/>
        </w:rPr>
      </w:pPr>
      <w:r w:rsidRPr="00E24562">
        <w:rPr>
          <w:rFonts w:eastAsia="宋体" w:cs="Arial" w:hint="eastAsia"/>
          <w:b/>
          <w:bCs/>
          <w:lang w:eastAsia="zh-CN"/>
        </w:rPr>
        <w:t>P</w:t>
      </w:r>
      <w:r w:rsidRPr="00E24562">
        <w:rPr>
          <w:rFonts w:eastAsia="宋体" w:cs="Arial"/>
          <w:b/>
          <w:bCs/>
          <w:lang w:eastAsia="zh-CN"/>
        </w:rPr>
        <w:t xml:space="preserve">roposal 3: RAN3 is kindly asked to </w:t>
      </w:r>
      <w:r>
        <w:rPr>
          <w:rFonts w:eastAsia="宋体" w:cs="Arial" w:hint="eastAsia"/>
          <w:b/>
          <w:bCs/>
          <w:lang w:eastAsia="zh-CN"/>
        </w:rPr>
        <w:t>study</w:t>
      </w:r>
      <w:r w:rsidRPr="00E24562">
        <w:rPr>
          <w:rFonts w:eastAsia="宋体" w:cs="Arial"/>
          <w:b/>
          <w:bCs/>
          <w:lang w:eastAsia="zh-CN"/>
        </w:rPr>
        <w:t xml:space="preserve"> UE trajectory prediction and mobility optimization decision separately.</w:t>
      </w:r>
    </w:p>
    <w:p w14:paraId="54B7D35E" w14:textId="77777777" w:rsidR="006D1F8F" w:rsidRDefault="006D1F8F" w:rsidP="006D1F8F">
      <w:pPr>
        <w:tabs>
          <w:tab w:val="left" w:pos="1985"/>
        </w:tabs>
        <w:jc w:val="both"/>
        <w:rPr>
          <w:rFonts w:cs="Arial"/>
          <w:b/>
          <w:bCs/>
        </w:rPr>
      </w:pPr>
      <w:r>
        <w:rPr>
          <w:rFonts w:eastAsia="宋体" w:cs="Arial" w:hint="eastAsia"/>
          <w:b/>
          <w:bCs/>
          <w:lang w:eastAsia="zh-CN"/>
        </w:rPr>
        <w:t>P</w:t>
      </w:r>
      <w:r>
        <w:rPr>
          <w:rFonts w:eastAsia="宋体" w:cs="Arial"/>
          <w:b/>
          <w:bCs/>
          <w:lang w:eastAsia="zh-CN"/>
        </w:rPr>
        <w:t xml:space="preserve">roposal 4: Following are considered to be the input data </w:t>
      </w:r>
      <w:r w:rsidRPr="008D3FB1">
        <w:rPr>
          <w:rFonts w:cs="Arial"/>
          <w:b/>
          <w:bCs/>
        </w:rPr>
        <w:t>for AI-based mobility</w:t>
      </w:r>
      <w:r>
        <w:rPr>
          <w:rFonts w:cs="Arial"/>
          <w:b/>
          <w:bCs/>
        </w:rPr>
        <w:t>:</w:t>
      </w:r>
    </w:p>
    <w:p w14:paraId="2B34B051" w14:textId="77777777"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hint="eastAsia"/>
          <w:sz w:val="20"/>
          <w:szCs w:val="20"/>
        </w:rPr>
        <w:t xml:space="preserve">UE historical location information, </w:t>
      </w:r>
      <w:proofErr w:type="gramStart"/>
      <w:r w:rsidRPr="00635F25">
        <w:rPr>
          <w:rFonts w:ascii="Arial" w:hAnsi="Arial" w:cs="Arial" w:hint="eastAsia"/>
          <w:sz w:val="20"/>
          <w:szCs w:val="20"/>
        </w:rPr>
        <w:t>e.g.</w:t>
      </w:r>
      <w:proofErr w:type="gramEnd"/>
      <w:r w:rsidRPr="00635F25">
        <w:rPr>
          <w:rFonts w:ascii="Arial" w:hAnsi="Arial" w:cs="Arial" w:hint="eastAsia"/>
          <w:sz w:val="20"/>
          <w:szCs w:val="20"/>
        </w:rPr>
        <w:t xml:space="preserve"> Latitude, longitude, altitude </w:t>
      </w:r>
    </w:p>
    <w:p w14:paraId="1F5CCDDF" w14:textId="77777777"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hint="eastAsia"/>
          <w:sz w:val="20"/>
          <w:szCs w:val="20"/>
        </w:rPr>
        <w:t>Radio</w:t>
      </w:r>
      <w:r w:rsidRPr="00635F25">
        <w:rPr>
          <w:rFonts w:ascii="Arial" w:hAnsi="Arial" w:cs="Arial"/>
          <w:sz w:val="20"/>
          <w:szCs w:val="20"/>
        </w:rPr>
        <w:t xml:space="preserve"> measurements related to </w:t>
      </w:r>
      <w:r w:rsidRPr="00635F25">
        <w:rPr>
          <w:rFonts w:ascii="Arial" w:hAnsi="Arial" w:cs="Arial" w:hint="eastAsia"/>
          <w:sz w:val="20"/>
          <w:szCs w:val="20"/>
        </w:rPr>
        <w:t xml:space="preserve">serving cell and </w:t>
      </w:r>
      <w:proofErr w:type="spellStart"/>
      <w:r w:rsidRPr="00635F25">
        <w:rPr>
          <w:rFonts w:ascii="Arial" w:hAnsi="Arial" w:cs="Arial" w:hint="eastAsia"/>
          <w:sz w:val="20"/>
          <w:szCs w:val="20"/>
        </w:rPr>
        <w:t>neighbouring</w:t>
      </w:r>
      <w:proofErr w:type="spellEnd"/>
      <w:r w:rsidRPr="00635F25">
        <w:rPr>
          <w:rFonts w:ascii="Arial" w:hAnsi="Arial" w:cs="Arial" w:hint="eastAsia"/>
          <w:sz w:val="20"/>
          <w:szCs w:val="20"/>
        </w:rPr>
        <w:t xml:space="preserve"> cells associated with UE location information, e.g., </w:t>
      </w:r>
      <w:r w:rsidRPr="00635F25">
        <w:rPr>
          <w:rFonts w:ascii="Arial" w:hAnsi="Arial" w:cs="Arial"/>
          <w:sz w:val="20"/>
          <w:szCs w:val="20"/>
        </w:rPr>
        <w:t>RSRP, RSRQ</w:t>
      </w:r>
      <w:r w:rsidRPr="00635F25">
        <w:rPr>
          <w:rFonts w:ascii="Arial" w:hAnsi="Arial" w:cs="Arial" w:hint="eastAsia"/>
          <w:sz w:val="20"/>
          <w:szCs w:val="20"/>
        </w:rPr>
        <w:t>.</w:t>
      </w:r>
    </w:p>
    <w:p w14:paraId="4652B190" w14:textId="77777777"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 xml:space="preserve">UE historical serving cells and their locations </w:t>
      </w:r>
    </w:p>
    <w:p w14:paraId="6D72BB13" w14:textId="77777777"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 xml:space="preserve">For mobility decision: UE trajectory prediction output, local load prediction output, load prediction output from the neighbor node, legacy information collected from UE and the neighbor nodes </w:t>
      </w:r>
    </w:p>
    <w:p w14:paraId="6F729F0A" w14:textId="77777777" w:rsidR="006D1F8F" w:rsidRDefault="006D1F8F" w:rsidP="00141DC0">
      <w:pPr>
        <w:jc w:val="both"/>
        <w:rPr>
          <w:rFonts w:eastAsia="宋体" w:cs="Arial"/>
          <w:b/>
          <w:bCs/>
          <w:lang w:eastAsia="zh-CN"/>
        </w:rPr>
      </w:pPr>
      <w:r>
        <w:rPr>
          <w:rFonts w:eastAsia="宋体" w:cs="Arial" w:hint="eastAsia"/>
          <w:b/>
          <w:bCs/>
          <w:lang w:eastAsia="zh-CN"/>
        </w:rPr>
        <w:t>P</w:t>
      </w:r>
      <w:r>
        <w:rPr>
          <w:rFonts w:eastAsia="宋体" w:cs="Arial"/>
          <w:b/>
          <w:bCs/>
          <w:lang w:eastAsia="zh-CN"/>
        </w:rPr>
        <w:t xml:space="preserve">roposal 5: RAN3 is kindly asked to agree following input data </w:t>
      </w:r>
      <w:r w:rsidRPr="008D3FB1">
        <w:rPr>
          <w:rFonts w:cs="Arial"/>
          <w:b/>
          <w:bCs/>
        </w:rPr>
        <w:t>for AI-based mobility</w:t>
      </w:r>
      <w:r>
        <w:rPr>
          <w:rFonts w:cs="Arial"/>
          <w:b/>
          <w:bCs/>
        </w:rPr>
        <w:t>:</w:t>
      </w:r>
    </w:p>
    <w:p w14:paraId="1B4C35A6" w14:textId="77777777" w:rsidR="006D1F8F" w:rsidRPr="003B6F58" w:rsidRDefault="006D1F8F" w:rsidP="006D1F8F">
      <w:pPr>
        <w:ind w:firstLineChars="200" w:firstLine="400"/>
        <w:jc w:val="both"/>
        <w:rPr>
          <w:rFonts w:eastAsia="Malgun Gothic" w:cs="Arial"/>
          <w:b/>
          <w:lang w:eastAsia="ko-KR"/>
        </w:rPr>
      </w:pPr>
      <w:r w:rsidRPr="003B6F58">
        <w:rPr>
          <w:rFonts w:eastAsia="Malgun Gothic" w:cs="Arial"/>
          <w:b/>
          <w:lang w:eastAsia="ko-KR"/>
        </w:rPr>
        <w:t xml:space="preserve">Input Information from UE: </w:t>
      </w:r>
    </w:p>
    <w:p w14:paraId="55B2F440" w14:textId="28DBA468"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 xml:space="preserve">Current and past location statistical information, </w:t>
      </w:r>
      <w:proofErr w:type="gramStart"/>
      <w:r w:rsidRPr="00635F25">
        <w:rPr>
          <w:rFonts w:ascii="Arial" w:hAnsi="Arial" w:cs="Arial"/>
          <w:sz w:val="20"/>
          <w:szCs w:val="20"/>
        </w:rPr>
        <w:t>e.g.</w:t>
      </w:r>
      <w:proofErr w:type="gramEnd"/>
      <w:r w:rsidRPr="00635F25">
        <w:rPr>
          <w:rFonts w:ascii="Arial" w:hAnsi="Arial" w:cs="Arial"/>
          <w:sz w:val="20"/>
          <w:szCs w:val="20"/>
        </w:rPr>
        <w:t xml:space="preserve"> GPS, GNSS, cell and UE’s staying duration information</w:t>
      </w:r>
    </w:p>
    <w:p w14:paraId="4D511803" w14:textId="28E3D5C4"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trajectory, moving velocity, measurement report</w:t>
      </w:r>
    </w:p>
    <w:p w14:paraId="3B12FFFC" w14:textId="77777777" w:rsidR="006D1F8F" w:rsidRPr="003B6F58" w:rsidRDefault="006D1F8F" w:rsidP="006D1F8F">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proofErr w:type="spellStart"/>
      <w:r w:rsidRPr="003B6F58">
        <w:rPr>
          <w:rFonts w:eastAsia="Malgun Gothic" w:cs="Arial"/>
          <w:b/>
          <w:lang w:eastAsia="ko-KR"/>
        </w:rPr>
        <w:t>neighbor</w:t>
      </w:r>
      <w:proofErr w:type="spellEnd"/>
      <w:r w:rsidRPr="003B6F58">
        <w:rPr>
          <w:rFonts w:eastAsia="Malgun Gothic" w:cs="Arial"/>
          <w:b/>
          <w:lang w:eastAsia="ko-KR"/>
        </w:rPr>
        <w:t xml:space="preserve"> RAN nodes: </w:t>
      </w:r>
    </w:p>
    <w:p w14:paraId="62F338AB" w14:textId="516A1FC3"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UE’s successful handover information in the past and received from neighboring RAN nodes</w:t>
      </w:r>
    </w:p>
    <w:p w14:paraId="27D1D4F6" w14:textId="2F45A5B5"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UE’s history information from neighbor</w:t>
      </w:r>
    </w:p>
    <w:p w14:paraId="37E396DE" w14:textId="14B5F707" w:rsidR="006D1F8F" w:rsidRPr="00635F25" w:rsidRDefault="00DD0031" w:rsidP="00635F25">
      <w:pPr>
        <w:pStyle w:val="af2"/>
        <w:numPr>
          <w:ilvl w:val="0"/>
          <w:numId w:val="24"/>
        </w:numPr>
        <w:tabs>
          <w:tab w:val="left" w:pos="1985"/>
        </w:tabs>
        <w:ind w:firstLineChars="0"/>
        <w:jc w:val="both"/>
        <w:rPr>
          <w:rFonts w:ascii="Arial" w:hAnsi="Arial" w:cs="Arial"/>
          <w:sz w:val="20"/>
          <w:szCs w:val="20"/>
        </w:rPr>
      </w:pPr>
      <w:r>
        <w:rPr>
          <w:rFonts w:ascii="Arial" w:hAnsi="Arial" w:cs="Arial"/>
          <w:sz w:val="20"/>
          <w:szCs w:val="20"/>
        </w:rPr>
        <w:t>P</w:t>
      </w:r>
      <w:r w:rsidR="006D1F8F" w:rsidRPr="00635F25">
        <w:rPr>
          <w:rFonts w:ascii="Arial" w:hAnsi="Arial" w:cs="Arial"/>
          <w:sz w:val="20"/>
          <w:szCs w:val="20"/>
        </w:rPr>
        <w:t>osition, resource status, QoS parameters of historical HO-ed UE (</w:t>
      </w:r>
      <w:proofErr w:type="gramStart"/>
      <w:r w:rsidR="006D1F8F" w:rsidRPr="00635F25">
        <w:rPr>
          <w:rFonts w:ascii="Arial" w:hAnsi="Arial" w:cs="Arial"/>
          <w:sz w:val="20"/>
          <w:szCs w:val="20"/>
        </w:rPr>
        <w:t>e.g.</w:t>
      </w:r>
      <w:proofErr w:type="gramEnd"/>
      <w:r w:rsidR="006D1F8F" w:rsidRPr="00635F25">
        <w:rPr>
          <w:rFonts w:ascii="Arial" w:hAnsi="Arial" w:cs="Arial"/>
          <w:sz w:val="20"/>
          <w:szCs w:val="20"/>
        </w:rPr>
        <w:t xml:space="preserve"> loss rate, delay, etc.)</w:t>
      </w:r>
    </w:p>
    <w:p w14:paraId="311F90A6" w14:textId="666DBB18"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Predicted load</w:t>
      </w:r>
    </w:p>
    <w:p w14:paraId="22FD0D85" w14:textId="06163C96"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Resource status and utilization prediction/estimation</w:t>
      </w:r>
    </w:p>
    <w:p w14:paraId="60FC594B" w14:textId="34A1CCA8" w:rsidR="006D1F8F" w:rsidRPr="00635F25" w:rsidRDefault="006D1F8F"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 xml:space="preserve">SON Reports of handovers that are successful, too-early, too-late, or handover to wrong (sub-optimal) cell </w:t>
      </w:r>
    </w:p>
    <w:p w14:paraId="073F8074" w14:textId="77777777" w:rsidR="00141DC0" w:rsidRDefault="00141DC0" w:rsidP="00141DC0">
      <w:pPr>
        <w:jc w:val="both"/>
        <w:rPr>
          <w:rFonts w:cs="Arial"/>
          <w:b/>
          <w:bCs/>
        </w:rPr>
      </w:pPr>
      <w:r>
        <w:rPr>
          <w:rFonts w:eastAsia="宋体" w:cs="Arial" w:hint="eastAsia"/>
          <w:b/>
          <w:bCs/>
          <w:lang w:eastAsia="zh-CN"/>
        </w:rPr>
        <w:t>P</w:t>
      </w:r>
      <w:r>
        <w:rPr>
          <w:rFonts w:eastAsia="宋体" w:cs="Arial"/>
          <w:b/>
          <w:bCs/>
          <w:lang w:eastAsia="zh-CN"/>
        </w:rPr>
        <w:t xml:space="preserve">roposal 6: RAN3 is kindly asked to agree following output data </w:t>
      </w:r>
      <w:r w:rsidRPr="008D3FB1">
        <w:rPr>
          <w:rFonts w:cs="Arial"/>
          <w:b/>
          <w:bCs/>
        </w:rPr>
        <w:t>for AI-based mobility</w:t>
      </w:r>
      <w:r>
        <w:rPr>
          <w:rFonts w:cs="Arial"/>
          <w:b/>
          <w:bCs/>
        </w:rPr>
        <w:t>:</w:t>
      </w:r>
    </w:p>
    <w:p w14:paraId="2A2F91B9" w14:textId="77777777" w:rsidR="00141DC0" w:rsidRPr="00635F25" w:rsidRDefault="00141DC0"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UE trajectory prediction (Latitude, longitude, altitude of UE over a future period of time)</w:t>
      </w:r>
    </w:p>
    <w:p w14:paraId="7DF626CB" w14:textId="77777777" w:rsidR="00141DC0" w:rsidRPr="00635F25" w:rsidRDefault="00141DC0"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Estimated arrival probability in CHO and relevant confidence interval, Estimated arrival probability in CPAC and relevant confidence interval</w:t>
      </w:r>
    </w:p>
    <w:p w14:paraId="673B299D" w14:textId="77777777" w:rsidR="00141DC0" w:rsidRPr="00635F25" w:rsidRDefault="00141DC0" w:rsidP="00635F25">
      <w:pPr>
        <w:pStyle w:val="af2"/>
        <w:numPr>
          <w:ilvl w:val="0"/>
          <w:numId w:val="24"/>
        </w:numPr>
        <w:tabs>
          <w:tab w:val="left" w:pos="1985"/>
        </w:tabs>
        <w:ind w:firstLineChars="0"/>
        <w:jc w:val="both"/>
        <w:rPr>
          <w:rFonts w:ascii="Arial" w:hAnsi="Arial" w:cs="Arial"/>
          <w:sz w:val="20"/>
          <w:szCs w:val="20"/>
        </w:rPr>
      </w:pPr>
      <w:r w:rsidRPr="00635F25">
        <w:rPr>
          <w:rFonts w:ascii="Arial" w:hAnsi="Arial" w:cs="Arial"/>
          <w:sz w:val="20"/>
          <w:szCs w:val="20"/>
        </w:rPr>
        <w:t xml:space="preserve">Predicted handover target node, candidate cells in CHO, target </w:t>
      </w:r>
      <w:proofErr w:type="spellStart"/>
      <w:r w:rsidRPr="00635F25">
        <w:rPr>
          <w:rFonts w:ascii="Arial" w:hAnsi="Arial" w:cs="Arial"/>
          <w:sz w:val="20"/>
          <w:szCs w:val="20"/>
        </w:rPr>
        <w:t>PSCell</w:t>
      </w:r>
      <w:proofErr w:type="spellEnd"/>
      <w:r w:rsidRPr="00635F25">
        <w:rPr>
          <w:rFonts w:ascii="Arial" w:hAnsi="Arial" w:cs="Arial"/>
          <w:sz w:val="20"/>
          <w:szCs w:val="20"/>
        </w:rPr>
        <w:t xml:space="preserve"> in </w:t>
      </w:r>
      <w:proofErr w:type="spellStart"/>
      <w:r w:rsidRPr="00635F25">
        <w:rPr>
          <w:rFonts w:ascii="Arial" w:hAnsi="Arial" w:cs="Arial"/>
          <w:sz w:val="20"/>
          <w:szCs w:val="20"/>
        </w:rPr>
        <w:t>PSCell</w:t>
      </w:r>
      <w:proofErr w:type="spellEnd"/>
      <w:r w:rsidRPr="00635F25">
        <w:rPr>
          <w:rFonts w:ascii="Arial" w:hAnsi="Arial" w:cs="Arial"/>
          <w:sz w:val="20"/>
          <w:szCs w:val="20"/>
        </w:rPr>
        <w:t xml:space="preserve"> addition and change, candidate </w:t>
      </w:r>
      <w:proofErr w:type="spellStart"/>
      <w:r w:rsidRPr="00635F25">
        <w:rPr>
          <w:rFonts w:ascii="Arial" w:hAnsi="Arial" w:cs="Arial"/>
          <w:sz w:val="20"/>
          <w:szCs w:val="20"/>
        </w:rPr>
        <w:t>PSCells</w:t>
      </w:r>
      <w:proofErr w:type="spellEnd"/>
      <w:r w:rsidRPr="00635F25">
        <w:rPr>
          <w:rFonts w:ascii="Arial" w:hAnsi="Arial" w:cs="Arial"/>
          <w:sz w:val="20"/>
          <w:szCs w:val="20"/>
        </w:rPr>
        <w:t xml:space="preserve"> in CPAC; may together with the confidence of the predication</w:t>
      </w:r>
    </w:p>
    <w:p w14:paraId="662E5308" w14:textId="77777777" w:rsidR="00141DC0" w:rsidRPr="00141DC0" w:rsidRDefault="00141DC0" w:rsidP="00141DC0">
      <w:pPr>
        <w:jc w:val="both"/>
        <w:rPr>
          <w:rFonts w:eastAsia="宋体" w:cs="Arial"/>
          <w:b/>
          <w:bCs/>
          <w:lang w:eastAsia="zh-CN"/>
        </w:rPr>
      </w:pPr>
      <w:r w:rsidRPr="00141DC0">
        <w:rPr>
          <w:rFonts w:eastAsia="宋体" w:cs="Arial" w:hint="eastAsia"/>
          <w:b/>
          <w:bCs/>
          <w:lang w:eastAsia="zh-CN"/>
        </w:rPr>
        <w:t>P</w:t>
      </w:r>
      <w:r w:rsidRPr="00141DC0">
        <w:rPr>
          <w:rFonts w:eastAsia="宋体" w:cs="Arial"/>
          <w:b/>
          <w:bCs/>
          <w:lang w:eastAsia="zh-CN"/>
        </w:rPr>
        <w:t>roposal 7: Keep the feedback/rewarding information as FFS at this point.</w:t>
      </w:r>
    </w:p>
    <w:p w14:paraId="3B77E4B2" w14:textId="77777777" w:rsidR="00141DC0" w:rsidRDefault="00141DC0" w:rsidP="00141DC0">
      <w:pPr>
        <w:widowControl w:val="0"/>
        <w:contextualSpacing/>
        <w:jc w:val="both"/>
        <w:rPr>
          <w:rFonts w:eastAsia="宋体" w:cs="Arial"/>
          <w:b/>
          <w:bCs/>
          <w:lang w:eastAsia="zh-CN"/>
        </w:rPr>
      </w:pPr>
      <w:r>
        <w:rPr>
          <w:rFonts w:eastAsia="宋体" w:cs="Arial" w:hint="eastAsia"/>
          <w:b/>
          <w:bCs/>
          <w:lang w:eastAsia="zh-CN"/>
        </w:rPr>
        <w:t>P</w:t>
      </w:r>
      <w:r>
        <w:rPr>
          <w:rFonts w:eastAsia="宋体" w:cs="Arial"/>
          <w:b/>
          <w:bCs/>
          <w:lang w:eastAsia="zh-CN"/>
        </w:rPr>
        <w:t>roposal 8: F</w:t>
      </w:r>
      <w:r w:rsidRPr="00C018FE">
        <w:rPr>
          <w:rFonts w:eastAsia="宋体" w:cs="Arial"/>
          <w:b/>
          <w:bCs/>
          <w:lang w:eastAsia="zh-CN"/>
        </w:rPr>
        <w:t>ocus on agreed cases</w:t>
      </w:r>
      <w:r>
        <w:rPr>
          <w:rFonts w:eastAsia="宋体" w:cs="Arial"/>
          <w:b/>
          <w:bCs/>
          <w:lang w:eastAsia="zh-CN"/>
        </w:rPr>
        <w:t xml:space="preserve"> at this point</w:t>
      </w:r>
      <w:r w:rsidRPr="00C018FE">
        <w:rPr>
          <w:rFonts w:eastAsia="宋体" w:cs="Arial"/>
          <w:b/>
          <w:bCs/>
          <w:lang w:eastAsia="zh-CN"/>
        </w:rPr>
        <w:t>, and could</w:t>
      </w:r>
      <w:r>
        <w:rPr>
          <w:rFonts w:eastAsia="宋体" w:cs="Arial"/>
          <w:b/>
          <w:bCs/>
          <w:lang w:eastAsia="zh-CN"/>
        </w:rPr>
        <w:t xml:space="preserve"> </w:t>
      </w:r>
      <w:r w:rsidRPr="00C018FE">
        <w:rPr>
          <w:rFonts w:eastAsia="宋体" w:cs="Arial"/>
          <w:b/>
          <w:bCs/>
          <w:lang w:eastAsia="zh-CN"/>
        </w:rPr>
        <w:t xml:space="preserve">discuss the </w:t>
      </w:r>
      <w:r>
        <w:rPr>
          <w:rFonts w:eastAsia="宋体" w:cs="Arial"/>
          <w:b/>
          <w:bCs/>
          <w:lang w:eastAsia="zh-CN"/>
        </w:rPr>
        <w:t>DC cases</w:t>
      </w:r>
      <w:r w:rsidRPr="00C018FE">
        <w:rPr>
          <w:rFonts w:eastAsia="宋体" w:cs="Arial"/>
          <w:b/>
          <w:bCs/>
          <w:lang w:eastAsia="zh-CN"/>
        </w:rPr>
        <w:t xml:space="preserve"> later</w:t>
      </w:r>
      <w:r>
        <w:rPr>
          <w:rFonts w:eastAsia="宋体" w:cs="Arial"/>
          <w:b/>
          <w:bCs/>
          <w:lang w:eastAsia="zh-CN"/>
        </w:rPr>
        <w:t>.</w:t>
      </w:r>
    </w:p>
    <w:p w14:paraId="4CBD6CA1" w14:textId="77777777" w:rsidR="006D1F8F" w:rsidRPr="00141DC0" w:rsidRDefault="006D1F8F" w:rsidP="00A406F1">
      <w:pPr>
        <w:rPr>
          <w:rFonts w:eastAsiaTheme="minorEastAsia"/>
          <w:b/>
          <w:lang w:eastAsia="zh-CN"/>
        </w:rPr>
      </w:pPr>
    </w:p>
    <w:p w14:paraId="0D598C85" w14:textId="6E23F3D3" w:rsidR="0048320D" w:rsidRPr="00A037EB" w:rsidRDefault="00A406F1" w:rsidP="0048320D">
      <w:pPr>
        <w:pStyle w:val="1"/>
        <w:ind w:left="567" w:hanging="567"/>
        <w:rPr>
          <w:rFonts w:eastAsia="宋体" w:cs="Arial"/>
          <w:sz w:val="32"/>
          <w:szCs w:val="32"/>
          <w:lang w:eastAsia="zh-CN"/>
        </w:rPr>
      </w:pPr>
      <w:r>
        <w:rPr>
          <w:rFonts w:eastAsia="宋体" w:cs="Arial"/>
          <w:sz w:val="32"/>
          <w:szCs w:val="32"/>
          <w:lang w:eastAsia="zh-CN"/>
        </w:rPr>
        <w:t>5</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04E6BCC4" w14:textId="74C5CAF9" w:rsidR="00E14A63" w:rsidRDefault="00E14A63" w:rsidP="00424B58">
      <w:pPr>
        <w:numPr>
          <w:ilvl w:val="0"/>
          <w:numId w:val="3"/>
        </w:numPr>
        <w:spacing w:after="180"/>
        <w:jc w:val="both"/>
      </w:pPr>
      <w:r>
        <w:t>R3-213297 Proposed TP to TR 37.817 on Mobility Optimization solutions and standard impacts (NEC)</w:t>
      </w:r>
    </w:p>
    <w:p w14:paraId="2B6D8947" w14:textId="031728F0" w:rsidR="00E14A63" w:rsidRDefault="00E14A63" w:rsidP="00424B58">
      <w:pPr>
        <w:numPr>
          <w:ilvl w:val="0"/>
          <w:numId w:val="3"/>
        </w:numPr>
        <w:spacing w:after="180"/>
        <w:jc w:val="both"/>
      </w:pPr>
      <w:r>
        <w:t>R3-213471 AI/ML based mobility optimization (Intel Corporation)</w:t>
      </w:r>
    </w:p>
    <w:p w14:paraId="18F7655A" w14:textId="7D50270E" w:rsidR="00E14A63" w:rsidRDefault="00E14A63" w:rsidP="00424B58">
      <w:pPr>
        <w:numPr>
          <w:ilvl w:val="0"/>
          <w:numId w:val="3"/>
        </w:numPr>
        <w:spacing w:after="180"/>
        <w:jc w:val="both"/>
      </w:pPr>
      <w:r>
        <w:t>R3-213542 On where to deploy the UE location prediction entity (CATT)</w:t>
      </w:r>
    </w:p>
    <w:p w14:paraId="72B3F913" w14:textId="43F53BE6" w:rsidR="00E14A63" w:rsidRDefault="00E14A63" w:rsidP="00424B58">
      <w:pPr>
        <w:numPr>
          <w:ilvl w:val="0"/>
          <w:numId w:val="3"/>
        </w:numPr>
        <w:spacing w:after="180"/>
        <w:jc w:val="both"/>
      </w:pPr>
      <w:r>
        <w:t>R3-213648 Support of AI/ML enabled Mobility Optimization for NG-RAN and EN-DC (LG Electronics)</w:t>
      </w:r>
    </w:p>
    <w:p w14:paraId="7D7FE6E5" w14:textId="73CD95E2" w:rsidR="00E14A63" w:rsidRDefault="00E14A63" w:rsidP="00424B58">
      <w:pPr>
        <w:numPr>
          <w:ilvl w:val="0"/>
          <w:numId w:val="3"/>
        </w:numPr>
        <w:spacing w:after="180"/>
        <w:jc w:val="both"/>
      </w:pPr>
      <w:r>
        <w:t>R3-213715 Discussion on Standard Impact for RAN Intelligence (Mobility Optimization) (Samsung)</w:t>
      </w:r>
    </w:p>
    <w:p w14:paraId="139CDFA5" w14:textId="43B8B4C0" w:rsidR="00E14A63" w:rsidRDefault="00E14A63" w:rsidP="00424B58">
      <w:pPr>
        <w:numPr>
          <w:ilvl w:val="0"/>
          <w:numId w:val="3"/>
        </w:numPr>
        <w:spacing w:after="180"/>
        <w:jc w:val="both"/>
      </w:pPr>
      <w:r>
        <w:t>R3-213724 Discussion on standard impact to support mobility optimization (Lenovo, Motorola Mobility)</w:t>
      </w:r>
    </w:p>
    <w:p w14:paraId="20048FC6" w14:textId="6DD108DD" w:rsidR="00E14A63" w:rsidRDefault="00E14A63" w:rsidP="00424B58">
      <w:pPr>
        <w:numPr>
          <w:ilvl w:val="0"/>
          <w:numId w:val="3"/>
        </w:numPr>
        <w:spacing w:after="180"/>
        <w:jc w:val="both"/>
      </w:pPr>
      <w:r>
        <w:t>R3-213759 Solution to AI based UE Trajectory Prediction (ZTE Corporation, China Unicom, CMCC)</w:t>
      </w:r>
    </w:p>
    <w:p w14:paraId="7A14DFA9" w14:textId="53A83A63" w:rsidR="00E14A63" w:rsidRDefault="00E14A63" w:rsidP="00424B58">
      <w:pPr>
        <w:numPr>
          <w:ilvl w:val="0"/>
          <w:numId w:val="3"/>
        </w:numPr>
        <w:spacing w:after="180"/>
        <w:jc w:val="both"/>
      </w:pPr>
      <w:r>
        <w:t>R3-213787 Standardization impacts of Mobility Optimization Use Case for AI (</w:t>
      </w:r>
      <w:proofErr w:type="spellStart"/>
      <w:r>
        <w:t>InterDigital</w:t>
      </w:r>
      <w:proofErr w:type="spellEnd"/>
      <w:r>
        <w:t>)</w:t>
      </w:r>
    </w:p>
    <w:p w14:paraId="4A48B5D9" w14:textId="7A873BC5" w:rsidR="00E14A63" w:rsidRDefault="00E14A63" w:rsidP="00424B58">
      <w:pPr>
        <w:numPr>
          <w:ilvl w:val="0"/>
          <w:numId w:val="3"/>
        </w:numPr>
        <w:spacing w:after="180"/>
        <w:jc w:val="both"/>
      </w:pPr>
      <w:r>
        <w:t xml:space="preserve">R3-214081 Further discussions on spec impacts of </w:t>
      </w:r>
      <w:proofErr w:type="spellStart"/>
      <w:r>
        <w:t>moblity</w:t>
      </w:r>
      <w:proofErr w:type="spellEnd"/>
      <w:r>
        <w:t xml:space="preserve"> enhancements (Huawei)</w:t>
      </w:r>
    </w:p>
    <w:p w14:paraId="4050120C" w14:textId="0279D148" w:rsidR="00E14A63" w:rsidRDefault="00E14A63" w:rsidP="00424B58">
      <w:pPr>
        <w:numPr>
          <w:ilvl w:val="0"/>
          <w:numId w:val="3"/>
        </w:numPr>
        <w:spacing w:after="180"/>
        <w:jc w:val="both"/>
      </w:pPr>
      <w:r>
        <w:t>R3-214113 (TP to TR 37.817) Solutions for AI-based mobility optimization (CMCC)</w:t>
      </w:r>
    </w:p>
    <w:p w14:paraId="2635C612" w14:textId="605C8FAD" w:rsidR="00E14A63" w:rsidRDefault="00E14A63" w:rsidP="00424B58">
      <w:pPr>
        <w:numPr>
          <w:ilvl w:val="0"/>
          <w:numId w:val="3"/>
        </w:numPr>
        <w:spacing w:after="180"/>
        <w:jc w:val="both"/>
      </w:pPr>
      <w:r>
        <w:t>R3-214130 Discussion on AI based mobility optimization (vivo)</w:t>
      </w:r>
    </w:p>
    <w:p w14:paraId="2B4054CD" w14:textId="28EC8F8A" w:rsidR="00E14A63" w:rsidRDefault="00E14A63" w:rsidP="00424B58">
      <w:pPr>
        <w:numPr>
          <w:ilvl w:val="0"/>
          <w:numId w:val="3"/>
        </w:numPr>
        <w:spacing w:after="180"/>
        <w:jc w:val="both"/>
      </w:pPr>
      <w:r>
        <w:t>R3-213780 AI/ML based mobility optimization: Mobility performance feedback after HO (Ericsson)</w:t>
      </w:r>
    </w:p>
    <w:p w14:paraId="72B7A8FB" w14:textId="744DC5B5" w:rsidR="00E14A63" w:rsidRDefault="00E14A63" w:rsidP="00424B58">
      <w:pPr>
        <w:numPr>
          <w:ilvl w:val="0"/>
          <w:numId w:val="3"/>
        </w:numPr>
        <w:spacing w:after="180"/>
        <w:jc w:val="both"/>
      </w:pPr>
      <w:r>
        <w:t>R3-213895 Standards Impacts for the AI/ML Mobility Use Case (Nokia, Nokia Shanghai Bell)</w:t>
      </w:r>
    </w:p>
    <w:sectPr w:rsidR="00E14A63" w:rsidSect="00E71F43">
      <w:footerReference w:type="even" r:id="rId8"/>
      <w:footerReference w:type="default" r:id="rId9"/>
      <w:pgSz w:w="12240" w:h="15840"/>
      <w:pgMar w:top="1418" w:right="1134" w:bottom="1134" w:left="1134"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23D14" w14:textId="77777777" w:rsidR="000010D1" w:rsidRDefault="000010D1">
      <w:r>
        <w:separator/>
      </w:r>
    </w:p>
  </w:endnote>
  <w:endnote w:type="continuationSeparator" w:id="0">
    <w:p w14:paraId="12B43939" w14:textId="77777777" w:rsidR="000010D1" w:rsidRDefault="0000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lassicoURW-Reg">
    <w:altName w:val="Cambria"/>
    <w:panose1 w:val="00000000000000000000"/>
    <w:charset w:val="00"/>
    <w:family w:val="roman"/>
    <w:notTrueType/>
    <w:pitch w:val="default"/>
  </w:font>
  <w:font w:name="ClassicoURW-MedIta">
    <w:altName w:val="Cambria"/>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98B7" w14:textId="77777777" w:rsidR="00BA3401" w:rsidRDefault="00BA340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93E807E" w14:textId="77777777" w:rsidR="00BA3401" w:rsidRDefault="00BA340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4416" w14:textId="7CC2DF8C" w:rsidR="00BA3401" w:rsidRDefault="00BA340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15637">
      <w:rPr>
        <w:rStyle w:val="a7"/>
        <w:noProof/>
      </w:rPr>
      <w:t>1</w:t>
    </w:r>
    <w:r>
      <w:rPr>
        <w:rStyle w:val="a7"/>
      </w:rPr>
      <w:fldChar w:fldCharType="end"/>
    </w:r>
  </w:p>
  <w:p w14:paraId="1C50D916" w14:textId="77777777" w:rsidR="00BA3401" w:rsidRDefault="00BA34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FE5F7" w14:textId="77777777" w:rsidR="000010D1" w:rsidRDefault="000010D1">
      <w:r>
        <w:separator/>
      </w:r>
    </w:p>
  </w:footnote>
  <w:footnote w:type="continuationSeparator" w:id="0">
    <w:p w14:paraId="7948AED8" w14:textId="77777777" w:rsidR="000010D1" w:rsidRDefault="00001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6105"/>
    <w:multiLevelType w:val="hybridMultilevel"/>
    <w:tmpl w:val="821878E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BF975E5"/>
    <w:multiLevelType w:val="hybridMultilevel"/>
    <w:tmpl w:val="3E780B1C"/>
    <w:lvl w:ilvl="0" w:tplc="5D449544">
      <w:numFmt w:val="bullet"/>
      <w:lvlText w:val="-"/>
      <w:lvlJc w:val="left"/>
      <w:pPr>
        <w:ind w:left="1084" w:hanging="400"/>
      </w:pPr>
      <w:rPr>
        <w:rFonts w:ascii="Calibri" w:eastAsia="宋体" w:hAnsi="Calibri" w:cs="Calibri"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0EB86532"/>
    <w:multiLevelType w:val="hybridMultilevel"/>
    <w:tmpl w:val="6B261B48"/>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1C7F75E2"/>
    <w:multiLevelType w:val="hybridMultilevel"/>
    <w:tmpl w:val="64C6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277E0"/>
    <w:multiLevelType w:val="hybridMultilevel"/>
    <w:tmpl w:val="2D4E54EE"/>
    <w:lvl w:ilvl="0" w:tplc="3DAAEBD0">
      <w:numFmt w:val="bullet"/>
      <w:lvlText w:val="-"/>
      <w:lvlJc w:val="left"/>
      <w:pPr>
        <w:ind w:left="420" w:hanging="420"/>
      </w:pPr>
      <w:rPr>
        <w:rFonts w:ascii="Calibri" w:eastAsiaTheme="minorHAnsi" w:hAnsi="Calibri" w:cs="Calibri" w:hint="default"/>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0A4B13"/>
    <w:multiLevelType w:val="hybridMultilevel"/>
    <w:tmpl w:val="5298E12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28C96236"/>
    <w:multiLevelType w:val="multilevel"/>
    <w:tmpl w:val="3D844E9E"/>
    <w:lvl w:ilvl="0">
      <w:start w:val="1"/>
      <w:numFmt w:val="lowerLetter"/>
      <w:lvlText w:val="%1)"/>
      <w:lvlJc w:val="left"/>
      <w:pPr>
        <w:ind w:left="1272" w:hanging="420"/>
      </w:pPr>
      <w:rPr>
        <w:rFonts w:hint="default"/>
        <w:sz w:val="20"/>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7" w15:restartNumberingAfterBreak="0">
    <w:nsid w:val="2E006DAE"/>
    <w:multiLevelType w:val="hybridMultilevel"/>
    <w:tmpl w:val="5298E12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16C04"/>
    <w:multiLevelType w:val="multilevel"/>
    <w:tmpl w:val="3D844E9E"/>
    <w:lvl w:ilvl="0">
      <w:start w:val="1"/>
      <w:numFmt w:val="lowerLetter"/>
      <w:lvlText w:val="%1)"/>
      <w:lvlJc w:val="left"/>
      <w:pPr>
        <w:ind w:left="1272" w:hanging="420"/>
      </w:pPr>
      <w:rPr>
        <w:rFonts w:hint="default"/>
        <w:sz w:val="20"/>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36010ADE"/>
    <w:multiLevelType w:val="hybridMultilevel"/>
    <w:tmpl w:val="BB1832F4"/>
    <w:lvl w:ilvl="0" w:tplc="415495E6">
      <w:start w:val="1"/>
      <w:numFmt w:val="decimal"/>
      <w:lvlText w:val="[%1]"/>
      <w:lvlJc w:val="left"/>
      <w:pPr>
        <w:tabs>
          <w:tab w:val="num" w:pos="360"/>
        </w:tabs>
        <w:ind w:left="357" w:hanging="357"/>
      </w:pPr>
      <w:rPr>
        <w:rFonts w:hint="default"/>
        <w:color w:val="00000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3E7252"/>
    <w:multiLevelType w:val="hybridMultilevel"/>
    <w:tmpl w:val="200CB45E"/>
    <w:lvl w:ilvl="0" w:tplc="3DAAEBD0">
      <w:numFmt w:val="bullet"/>
      <w:lvlText w:val="-"/>
      <w:lvlJc w:val="left"/>
      <w:pPr>
        <w:ind w:left="420" w:hanging="420"/>
      </w:pPr>
      <w:rPr>
        <w:rFonts w:ascii="Calibri" w:eastAsiaTheme="minorHAnsi" w:hAnsi="Calibri" w:cs="Calibri" w:hint="default"/>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DAAEBD0">
      <w:numFmt w:val="bullet"/>
      <w:lvlText w:val="-"/>
      <w:lvlJc w:val="left"/>
      <w:pPr>
        <w:ind w:left="1680" w:hanging="420"/>
      </w:pPr>
      <w:rPr>
        <w:rFonts w:ascii="Calibri" w:eastAsiaTheme="minorHAnsi" w:hAnsi="Calibri" w:cs="Calibri" w:hint="default"/>
        <w:i w:val="0"/>
        <w:color w:val="auto"/>
        <w:sz w:val="22"/>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4AC51A3A"/>
    <w:multiLevelType w:val="hybridMultilevel"/>
    <w:tmpl w:val="6B261B48"/>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B67302"/>
    <w:multiLevelType w:val="hybridMultilevel"/>
    <w:tmpl w:val="316696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4750CF"/>
    <w:multiLevelType w:val="hybridMultilevel"/>
    <w:tmpl w:val="923C94FA"/>
    <w:lvl w:ilvl="0" w:tplc="04090001">
      <w:start w:val="1"/>
      <w:numFmt w:val="bullet"/>
      <w:lvlText w:val=""/>
      <w:lvlJc w:val="left"/>
      <w:pPr>
        <w:ind w:left="1404" w:hanging="360"/>
      </w:pPr>
      <w:rPr>
        <w:rFonts w:ascii="Symbol" w:hAnsi="Symbol"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18" w15:restartNumberingAfterBreak="0">
    <w:nsid w:val="5C6311CF"/>
    <w:multiLevelType w:val="hybridMultilevel"/>
    <w:tmpl w:val="DFA2F18E"/>
    <w:lvl w:ilvl="0" w:tplc="EDCC64DC">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077C9F"/>
    <w:multiLevelType w:val="multilevel"/>
    <w:tmpl w:val="5E077C9F"/>
    <w:lvl w:ilvl="0">
      <w:start w:val="3"/>
      <w:numFmt w:val="bullet"/>
      <w:lvlText w:val="-"/>
      <w:lvlJc w:val="left"/>
      <w:pPr>
        <w:ind w:left="1272" w:hanging="420"/>
      </w:pPr>
      <w:rPr>
        <w:rFonts w:ascii="Times New Roman" w:eastAsia="Yu Mincho" w:hAnsi="Times New Roman" w:cs="Times New Roman" w:hint="default"/>
        <w:sz w:val="20"/>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21" w15:restartNumberingAfterBreak="0">
    <w:nsid w:val="653279F2"/>
    <w:multiLevelType w:val="hybridMultilevel"/>
    <w:tmpl w:val="44806F52"/>
    <w:lvl w:ilvl="0" w:tplc="BC5C9A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1A14E6"/>
    <w:multiLevelType w:val="hybridMultilevel"/>
    <w:tmpl w:val="48FEAC54"/>
    <w:lvl w:ilvl="0" w:tplc="EBFA78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D84982"/>
    <w:multiLevelType w:val="hybridMultilevel"/>
    <w:tmpl w:val="2062A072"/>
    <w:lvl w:ilvl="0" w:tplc="E4B212E4">
      <w:start w:val="1"/>
      <w:numFmt w:val="lowerLetter"/>
      <w:lvlText w:val="%1)"/>
      <w:lvlJc w:val="left"/>
      <w:pPr>
        <w:ind w:left="360" w:hanging="360"/>
      </w:pPr>
      <w:rPr>
        <w:rFonts w:eastAsia="MS Mincho"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D085E94"/>
    <w:multiLevelType w:val="hybridMultilevel"/>
    <w:tmpl w:val="5298E12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12"/>
  </w:num>
  <w:num w:numId="2">
    <w:abstractNumId w:val="15"/>
  </w:num>
  <w:num w:numId="3">
    <w:abstractNumId w:val="10"/>
  </w:num>
  <w:num w:numId="4">
    <w:abstractNumId w:val="8"/>
  </w:num>
  <w:num w:numId="5">
    <w:abstractNumId w:val="18"/>
  </w:num>
  <w:num w:numId="6">
    <w:abstractNumId w:val="0"/>
  </w:num>
  <w:num w:numId="7">
    <w:abstractNumId w:val="3"/>
  </w:num>
  <w:num w:numId="8">
    <w:abstractNumId w:val="24"/>
  </w:num>
  <w:num w:numId="9">
    <w:abstractNumId w:val="19"/>
  </w:num>
  <w:num w:numId="10">
    <w:abstractNumId w:val="20"/>
  </w:num>
  <w:num w:numId="11">
    <w:abstractNumId w:val="1"/>
  </w:num>
  <w:num w:numId="12">
    <w:abstractNumId w:val="16"/>
  </w:num>
  <w:num w:numId="13">
    <w:abstractNumId w:val="23"/>
  </w:num>
  <w:num w:numId="14">
    <w:abstractNumId w:val="17"/>
  </w:num>
  <w:num w:numId="15">
    <w:abstractNumId w:val="21"/>
  </w:num>
  <w:num w:numId="16">
    <w:abstractNumId w:val="9"/>
  </w:num>
  <w:num w:numId="17">
    <w:abstractNumId w:val="14"/>
  </w:num>
  <w:num w:numId="18">
    <w:abstractNumId w:val="5"/>
  </w:num>
  <w:num w:numId="19">
    <w:abstractNumId w:val="6"/>
  </w:num>
  <w:num w:numId="20">
    <w:abstractNumId w:val="4"/>
  </w:num>
  <w:num w:numId="21">
    <w:abstractNumId w:val="11"/>
  </w:num>
  <w:num w:numId="22">
    <w:abstractNumId w:val="2"/>
  </w:num>
  <w:num w:numId="23">
    <w:abstractNumId w:val="7"/>
  </w:num>
  <w:num w:numId="24">
    <w:abstractNumId w:val="13"/>
  </w:num>
  <w:num w:numId="2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savePreviewPicture/>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0D1"/>
    <w:rsid w:val="000014CD"/>
    <w:rsid w:val="000020DB"/>
    <w:rsid w:val="0000308C"/>
    <w:rsid w:val="000031E3"/>
    <w:rsid w:val="00003E80"/>
    <w:rsid w:val="00003FA2"/>
    <w:rsid w:val="00004405"/>
    <w:rsid w:val="00004A98"/>
    <w:rsid w:val="000051C1"/>
    <w:rsid w:val="00005B16"/>
    <w:rsid w:val="000063A8"/>
    <w:rsid w:val="00007067"/>
    <w:rsid w:val="0000743D"/>
    <w:rsid w:val="000101A2"/>
    <w:rsid w:val="00010862"/>
    <w:rsid w:val="00012AE2"/>
    <w:rsid w:val="00012C96"/>
    <w:rsid w:val="0001438B"/>
    <w:rsid w:val="00015FEC"/>
    <w:rsid w:val="0001612D"/>
    <w:rsid w:val="000163D9"/>
    <w:rsid w:val="000167B8"/>
    <w:rsid w:val="00016C7C"/>
    <w:rsid w:val="000179F4"/>
    <w:rsid w:val="00020E6C"/>
    <w:rsid w:val="00020F37"/>
    <w:rsid w:val="000229F5"/>
    <w:rsid w:val="00023F15"/>
    <w:rsid w:val="0002464A"/>
    <w:rsid w:val="0002472A"/>
    <w:rsid w:val="00024739"/>
    <w:rsid w:val="00026873"/>
    <w:rsid w:val="00026D53"/>
    <w:rsid w:val="0002787E"/>
    <w:rsid w:val="00030B6A"/>
    <w:rsid w:val="00030B86"/>
    <w:rsid w:val="00031151"/>
    <w:rsid w:val="0003158E"/>
    <w:rsid w:val="00031973"/>
    <w:rsid w:val="0003201E"/>
    <w:rsid w:val="0003253C"/>
    <w:rsid w:val="000330B8"/>
    <w:rsid w:val="00033755"/>
    <w:rsid w:val="00034193"/>
    <w:rsid w:val="0003462E"/>
    <w:rsid w:val="00034E2E"/>
    <w:rsid w:val="000350D2"/>
    <w:rsid w:val="00036982"/>
    <w:rsid w:val="00040F25"/>
    <w:rsid w:val="00041A12"/>
    <w:rsid w:val="00041BE7"/>
    <w:rsid w:val="0004234D"/>
    <w:rsid w:val="000426CC"/>
    <w:rsid w:val="00042B06"/>
    <w:rsid w:val="000441AE"/>
    <w:rsid w:val="000442CA"/>
    <w:rsid w:val="00044710"/>
    <w:rsid w:val="00044CBD"/>
    <w:rsid w:val="00046763"/>
    <w:rsid w:val="00047888"/>
    <w:rsid w:val="00047FD3"/>
    <w:rsid w:val="000503E1"/>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BFD"/>
    <w:rsid w:val="00082D1C"/>
    <w:rsid w:val="00082F49"/>
    <w:rsid w:val="00083771"/>
    <w:rsid w:val="00085128"/>
    <w:rsid w:val="00085444"/>
    <w:rsid w:val="00085731"/>
    <w:rsid w:val="00087325"/>
    <w:rsid w:val="000903E8"/>
    <w:rsid w:val="00091887"/>
    <w:rsid w:val="00092CAC"/>
    <w:rsid w:val="000936AF"/>
    <w:rsid w:val="00093B8B"/>
    <w:rsid w:val="0009506B"/>
    <w:rsid w:val="00095C97"/>
    <w:rsid w:val="00096089"/>
    <w:rsid w:val="000962F0"/>
    <w:rsid w:val="00096413"/>
    <w:rsid w:val="0009687C"/>
    <w:rsid w:val="00097058"/>
    <w:rsid w:val="000A05B2"/>
    <w:rsid w:val="000A0AAA"/>
    <w:rsid w:val="000A156D"/>
    <w:rsid w:val="000A2DE5"/>
    <w:rsid w:val="000A3FE3"/>
    <w:rsid w:val="000A4395"/>
    <w:rsid w:val="000A4EF0"/>
    <w:rsid w:val="000A63F8"/>
    <w:rsid w:val="000A7132"/>
    <w:rsid w:val="000A7E69"/>
    <w:rsid w:val="000B16C5"/>
    <w:rsid w:val="000B1BF8"/>
    <w:rsid w:val="000B2125"/>
    <w:rsid w:val="000B25C8"/>
    <w:rsid w:val="000B2EB9"/>
    <w:rsid w:val="000B3C49"/>
    <w:rsid w:val="000B4201"/>
    <w:rsid w:val="000B4ABE"/>
    <w:rsid w:val="000B4F7D"/>
    <w:rsid w:val="000B57D0"/>
    <w:rsid w:val="000B5E8D"/>
    <w:rsid w:val="000B773E"/>
    <w:rsid w:val="000C067B"/>
    <w:rsid w:val="000C2505"/>
    <w:rsid w:val="000C309F"/>
    <w:rsid w:val="000C330F"/>
    <w:rsid w:val="000C397A"/>
    <w:rsid w:val="000C3E95"/>
    <w:rsid w:val="000C4B46"/>
    <w:rsid w:val="000C4E38"/>
    <w:rsid w:val="000C4ED1"/>
    <w:rsid w:val="000C5DE3"/>
    <w:rsid w:val="000D11AE"/>
    <w:rsid w:val="000D1BEC"/>
    <w:rsid w:val="000D1E03"/>
    <w:rsid w:val="000D2E57"/>
    <w:rsid w:val="000D3DA1"/>
    <w:rsid w:val="000D4F28"/>
    <w:rsid w:val="000D522A"/>
    <w:rsid w:val="000D5348"/>
    <w:rsid w:val="000D5376"/>
    <w:rsid w:val="000D5C31"/>
    <w:rsid w:val="000D5F8D"/>
    <w:rsid w:val="000E0A53"/>
    <w:rsid w:val="000E0BDA"/>
    <w:rsid w:val="000E0F82"/>
    <w:rsid w:val="000E13B1"/>
    <w:rsid w:val="000E27C9"/>
    <w:rsid w:val="000E3788"/>
    <w:rsid w:val="000E43CB"/>
    <w:rsid w:val="000E47B1"/>
    <w:rsid w:val="000E4A26"/>
    <w:rsid w:val="000E5FCE"/>
    <w:rsid w:val="000E6E22"/>
    <w:rsid w:val="000F02C3"/>
    <w:rsid w:val="000F34BC"/>
    <w:rsid w:val="000F357D"/>
    <w:rsid w:val="000F3F86"/>
    <w:rsid w:val="000F46D1"/>
    <w:rsid w:val="000F4BB0"/>
    <w:rsid w:val="000F4BBB"/>
    <w:rsid w:val="000F5F2D"/>
    <w:rsid w:val="000F61D8"/>
    <w:rsid w:val="000F67D5"/>
    <w:rsid w:val="000F691E"/>
    <w:rsid w:val="000F6B2B"/>
    <w:rsid w:val="000F702D"/>
    <w:rsid w:val="001006E4"/>
    <w:rsid w:val="00100872"/>
    <w:rsid w:val="0010286B"/>
    <w:rsid w:val="00102970"/>
    <w:rsid w:val="00102C20"/>
    <w:rsid w:val="00104332"/>
    <w:rsid w:val="00105615"/>
    <w:rsid w:val="0010569D"/>
    <w:rsid w:val="00106C5E"/>
    <w:rsid w:val="00107159"/>
    <w:rsid w:val="001071E5"/>
    <w:rsid w:val="0010766E"/>
    <w:rsid w:val="00110C8F"/>
    <w:rsid w:val="001112B4"/>
    <w:rsid w:val="001113E2"/>
    <w:rsid w:val="00112945"/>
    <w:rsid w:val="00113454"/>
    <w:rsid w:val="001140AF"/>
    <w:rsid w:val="001161B6"/>
    <w:rsid w:val="00116C9C"/>
    <w:rsid w:val="00120384"/>
    <w:rsid w:val="0012413D"/>
    <w:rsid w:val="001241F4"/>
    <w:rsid w:val="0012545F"/>
    <w:rsid w:val="001255B1"/>
    <w:rsid w:val="00127578"/>
    <w:rsid w:val="0012790C"/>
    <w:rsid w:val="00127969"/>
    <w:rsid w:val="00130969"/>
    <w:rsid w:val="0013154D"/>
    <w:rsid w:val="00132318"/>
    <w:rsid w:val="001333A0"/>
    <w:rsid w:val="00133623"/>
    <w:rsid w:val="00134167"/>
    <w:rsid w:val="00134B1E"/>
    <w:rsid w:val="00135925"/>
    <w:rsid w:val="00136121"/>
    <w:rsid w:val="00136653"/>
    <w:rsid w:val="001366E3"/>
    <w:rsid w:val="00140760"/>
    <w:rsid w:val="00140D20"/>
    <w:rsid w:val="00141DC0"/>
    <w:rsid w:val="00142150"/>
    <w:rsid w:val="00142561"/>
    <w:rsid w:val="00142CA3"/>
    <w:rsid w:val="00143949"/>
    <w:rsid w:val="00143AE3"/>
    <w:rsid w:val="00146090"/>
    <w:rsid w:val="001468AA"/>
    <w:rsid w:val="00147078"/>
    <w:rsid w:val="0014722D"/>
    <w:rsid w:val="0015041C"/>
    <w:rsid w:val="0015063D"/>
    <w:rsid w:val="001517A9"/>
    <w:rsid w:val="00152AC6"/>
    <w:rsid w:val="00153782"/>
    <w:rsid w:val="0015460E"/>
    <w:rsid w:val="00154DE5"/>
    <w:rsid w:val="0015516F"/>
    <w:rsid w:val="001566C2"/>
    <w:rsid w:val="001601A9"/>
    <w:rsid w:val="00160B99"/>
    <w:rsid w:val="00162BC3"/>
    <w:rsid w:val="00163958"/>
    <w:rsid w:val="00166099"/>
    <w:rsid w:val="0016673C"/>
    <w:rsid w:val="0016683B"/>
    <w:rsid w:val="00171CA4"/>
    <w:rsid w:val="001730D0"/>
    <w:rsid w:val="00173428"/>
    <w:rsid w:val="001735EE"/>
    <w:rsid w:val="00174E60"/>
    <w:rsid w:val="00175C71"/>
    <w:rsid w:val="00177AC5"/>
    <w:rsid w:val="00180CCA"/>
    <w:rsid w:val="001817CF"/>
    <w:rsid w:val="00183215"/>
    <w:rsid w:val="0018537F"/>
    <w:rsid w:val="001856BA"/>
    <w:rsid w:val="00186770"/>
    <w:rsid w:val="001879FC"/>
    <w:rsid w:val="00191B11"/>
    <w:rsid w:val="00191E21"/>
    <w:rsid w:val="00195589"/>
    <w:rsid w:val="001A0E6C"/>
    <w:rsid w:val="001A14DD"/>
    <w:rsid w:val="001A18CD"/>
    <w:rsid w:val="001A1939"/>
    <w:rsid w:val="001A245F"/>
    <w:rsid w:val="001A2525"/>
    <w:rsid w:val="001A263D"/>
    <w:rsid w:val="001A2DA4"/>
    <w:rsid w:val="001A34E6"/>
    <w:rsid w:val="001A385E"/>
    <w:rsid w:val="001A415D"/>
    <w:rsid w:val="001A4CA8"/>
    <w:rsid w:val="001A5C29"/>
    <w:rsid w:val="001A5DA7"/>
    <w:rsid w:val="001A7319"/>
    <w:rsid w:val="001A7725"/>
    <w:rsid w:val="001A7E83"/>
    <w:rsid w:val="001B08D3"/>
    <w:rsid w:val="001B0A8C"/>
    <w:rsid w:val="001B0CFA"/>
    <w:rsid w:val="001B12F3"/>
    <w:rsid w:val="001B142E"/>
    <w:rsid w:val="001B18A2"/>
    <w:rsid w:val="001B18E2"/>
    <w:rsid w:val="001B3665"/>
    <w:rsid w:val="001B3E47"/>
    <w:rsid w:val="001B56C8"/>
    <w:rsid w:val="001B5A9F"/>
    <w:rsid w:val="001B6256"/>
    <w:rsid w:val="001B6765"/>
    <w:rsid w:val="001B6FFD"/>
    <w:rsid w:val="001B7FE8"/>
    <w:rsid w:val="001C1259"/>
    <w:rsid w:val="001C1570"/>
    <w:rsid w:val="001C1639"/>
    <w:rsid w:val="001C1D7A"/>
    <w:rsid w:val="001C290D"/>
    <w:rsid w:val="001C2BC6"/>
    <w:rsid w:val="001C2DC6"/>
    <w:rsid w:val="001C2F71"/>
    <w:rsid w:val="001C59F6"/>
    <w:rsid w:val="001C68E7"/>
    <w:rsid w:val="001C75A4"/>
    <w:rsid w:val="001D2605"/>
    <w:rsid w:val="001D345F"/>
    <w:rsid w:val="001D3932"/>
    <w:rsid w:val="001D393A"/>
    <w:rsid w:val="001D4B4B"/>
    <w:rsid w:val="001D4B7F"/>
    <w:rsid w:val="001D4F5C"/>
    <w:rsid w:val="001D5CA3"/>
    <w:rsid w:val="001D6946"/>
    <w:rsid w:val="001D7BA4"/>
    <w:rsid w:val="001E03BE"/>
    <w:rsid w:val="001E0E02"/>
    <w:rsid w:val="001E13F3"/>
    <w:rsid w:val="001E1AF1"/>
    <w:rsid w:val="001E2387"/>
    <w:rsid w:val="001E27B0"/>
    <w:rsid w:val="001E282D"/>
    <w:rsid w:val="001E333D"/>
    <w:rsid w:val="001E37C1"/>
    <w:rsid w:val="001E39D7"/>
    <w:rsid w:val="001E3B81"/>
    <w:rsid w:val="001E5300"/>
    <w:rsid w:val="001E5706"/>
    <w:rsid w:val="001E574B"/>
    <w:rsid w:val="001E5981"/>
    <w:rsid w:val="001E6D12"/>
    <w:rsid w:val="001F0C89"/>
    <w:rsid w:val="001F1942"/>
    <w:rsid w:val="001F1AF6"/>
    <w:rsid w:val="001F1C80"/>
    <w:rsid w:val="001F223A"/>
    <w:rsid w:val="001F2C61"/>
    <w:rsid w:val="001F3762"/>
    <w:rsid w:val="001F45A6"/>
    <w:rsid w:val="001F4761"/>
    <w:rsid w:val="001F611C"/>
    <w:rsid w:val="001F7BD6"/>
    <w:rsid w:val="00200FE0"/>
    <w:rsid w:val="0020164C"/>
    <w:rsid w:val="00201A5E"/>
    <w:rsid w:val="00201F49"/>
    <w:rsid w:val="00202A03"/>
    <w:rsid w:val="00202EB5"/>
    <w:rsid w:val="00203376"/>
    <w:rsid w:val="00203CFD"/>
    <w:rsid w:val="0020466E"/>
    <w:rsid w:val="00204AA2"/>
    <w:rsid w:val="00205EC7"/>
    <w:rsid w:val="00207FCF"/>
    <w:rsid w:val="00210C41"/>
    <w:rsid w:val="00210EC4"/>
    <w:rsid w:val="00211A10"/>
    <w:rsid w:val="00214023"/>
    <w:rsid w:val="00214DD3"/>
    <w:rsid w:val="00215B89"/>
    <w:rsid w:val="002169CB"/>
    <w:rsid w:val="002173BC"/>
    <w:rsid w:val="002177A7"/>
    <w:rsid w:val="00217E3E"/>
    <w:rsid w:val="002206F4"/>
    <w:rsid w:val="0022098D"/>
    <w:rsid w:val="00223B6A"/>
    <w:rsid w:val="00224162"/>
    <w:rsid w:val="002242F3"/>
    <w:rsid w:val="00225F08"/>
    <w:rsid w:val="002261E5"/>
    <w:rsid w:val="002300C6"/>
    <w:rsid w:val="00230544"/>
    <w:rsid w:val="00230764"/>
    <w:rsid w:val="00230C64"/>
    <w:rsid w:val="00231C3C"/>
    <w:rsid w:val="00232511"/>
    <w:rsid w:val="00232741"/>
    <w:rsid w:val="00232A7F"/>
    <w:rsid w:val="002336F5"/>
    <w:rsid w:val="002354E3"/>
    <w:rsid w:val="0023604A"/>
    <w:rsid w:val="00236370"/>
    <w:rsid w:val="00236C1E"/>
    <w:rsid w:val="0023700C"/>
    <w:rsid w:val="00237289"/>
    <w:rsid w:val="00240704"/>
    <w:rsid w:val="00240840"/>
    <w:rsid w:val="00240892"/>
    <w:rsid w:val="00241405"/>
    <w:rsid w:val="00241ECB"/>
    <w:rsid w:val="0024228C"/>
    <w:rsid w:val="00242364"/>
    <w:rsid w:val="00242D0D"/>
    <w:rsid w:val="00242E67"/>
    <w:rsid w:val="0024364C"/>
    <w:rsid w:val="00243BA7"/>
    <w:rsid w:val="002442D5"/>
    <w:rsid w:val="00244BFB"/>
    <w:rsid w:val="00245EBC"/>
    <w:rsid w:val="00246AA7"/>
    <w:rsid w:val="00247DC4"/>
    <w:rsid w:val="00247F22"/>
    <w:rsid w:val="00250BB5"/>
    <w:rsid w:val="00250C35"/>
    <w:rsid w:val="002514ED"/>
    <w:rsid w:val="00251D18"/>
    <w:rsid w:val="00253140"/>
    <w:rsid w:val="00253C8F"/>
    <w:rsid w:val="002540B5"/>
    <w:rsid w:val="0025433F"/>
    <w:rsid w:val="00254CA2"/>
    <w:rsid w:val="00255078"/>
    <w:rsid w:val="00255360"/>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8B"/>
    <w:rsid w:val="00267AE3"/>
    <w:rsid w:val="0027031D"/>
    <w:rsid w:val="00270F0B"/>
    <w:rsid w:val="002726D3"/>
    <w:rsid w:val="002731EF"/>
    <w:rsid w:val="002738BA"/>
    <w:rsid w:val="0027394C"/>
    <w:rsid w:val="00276784"/>
    <w:rsid w:val="00276EF2"/>
    <w:rsid w:val="0028080D"/>
    <w:rsid w:val="00281B8C"/>
    <w:rsid w:val="002820E6"/>
    <w:rsid w:val="002825EF"/>
    <w:rsid w:val="002826DF"/>
    <w:rsid w:val="00282EAC"/>
    <w:rsid w:val="0028370E"/>
    <w:rsid w:val="00284474"/>
    <w:rsid w:val="00285120"/>
    <w:rsid w:val="00285153"/>
    <w:rsid w:val="00285357"/>
    <w:rsid w:val="00285564"/>
    <w:rsid w:val="0028780A"/>
    <w:rsid w:val="00287CBC"/>
    <w:rsid w:val="00287EDA"/>
    <w:rsid w:val="002912A5"/>
    <w:rsid w:val="002912F6"/>
    <w:rsid w:val="00291A38"/>
    <w:rsid w:val="002937B1"/>
    <w:rsid w:val="00294899"/>
    <w:rsid w:val="00294C24"/>
    <w:rsid w:val="00295387"/>
    <w:rsid w:val="00295A95"/>
    <w:rsid w:val="00296980"/>
    <w:rsid w:val="002A0004"/>
    <w:rsid w:val="002A0B53"/>
    <w:rsid w:val="002A0D9C"/>
    <w:rsid w:val="002A1187"/>
    <w:rsid w:val="002A4297"/>
    <w:rsid w:val="002A437B"/>
    <w:rsid w:val="002A4CBB"/>
    <w:rsid w:val="002A5133"/>
    <w:rsid w:val="002A5C74"/>
    <w:rsid w:val="002A6837"/>
    <w:rsid w:val="002A739F"/>
    <w:rsid w:val="002B0FB5"/>
    <w:rsid w:val="002B1867"/>
    <w:rsid w:val="002B26C5"/>
    <w:rsid w:val="002B5267"/>
    <w:rsid w:val="002B6C24"/>
    <w:rsid w:val="002B6F3E"/>
    <w:rsid w:val="002B7527"/>
    <w:rsid w:val="002C060E"/>
    <w:rsid w:val="002C0AC6"/>
    <w:rsid w:val="002C1102"/>
    <w:rsid w:val="002C4808"/>
    <w:rsid w:val="002C4C08"/>
    <w:rsid w:val="002C53BB"/>
    <w:rsid w:val="002C5DC0"/>
    <w:rsid w:val="002C658F"/>
    <w:rsid w:val="002C779D"/>
    <w:rsid w:val="002C7DFE"/>
    <w:rsid w:val="002D06A6"/>
    <w:rsid w:val="002D138D"/>
    <w:rsid w:val="002D18D9"/>
    <w:rsid w:val="002D36C8"/>
    <w:rsid w:val="002D3797"/>
    <w:rsid w:val="002D4AF7"/>
    <w:rsid w:val="002D5B2C"/>
    <w:rsid w:val="002D795A"/>
    <w:rsid w:val="002E12C4"/>
    <w:rsid w:val="002E1C97"/>
    <w:rsid w:val="002E3A39"/>
    <w:rsid w:val="002E3B16"/>
    <w:rsid w:val="002E42B6"/>
    <w:rsid w:val="002E6700"/>
    <w:rsid w:val="002E68F6"/>
    <w:rsid w:val="002E7100"/>
    <w:rsid w:val="002E7F32"/>
    <w:rsid w:val="002F1867"/>
    <w:rsid w:val="002F3E02"/>
    <w:rsid w:val="002F6FBB"/>
    <w:rsid w:val="002F77EC"/>
    <w:rsid w:val="002F78E7"/>
    <w:rsid w:val="0030007D"/>
    <w:rsid w:val="00300BAA"/>
    <w:rsid w:val="003013AB"/>
    <w:rsid w:val="00301B5C"/>
    <w:rsid w:val="00301DBA"/>
    <w:rsid w:val="003030AD"/>
    <w:rsid w:val="0030344E"/>
    <w:rsid w:val="003039AF"/>
    <w:rsid w:val="00304270"/>
    <w:rsid w:val="0030489A"/>
    <w:rsid w:val="0030505B"/>
    <w:rsid w:val="00305FA7"/>
    <w:rsid w:val="00306E1C"/>
    <w:rsid w:val="003079A1"/>
    <w:rsid w:val="00307A9F"/>
    <w:rsid w:val="00307AE0"/>
    <w:rsid w:val="0031008E"/>
    <w:rsid w:val="003106DC"/>
    <w:rsid w:val="00310DCD"/>
    <w:rsid w:val="003135E3"/>
    <w:rsid w:val="00313851"/>
    <w:rsid w:val="0031439A"/>
    <w:rsid w:val="00314EF2"/>
    <w:rsid w:val="00316A50"/>
    <w:rsid w:val="00317CD3"/>
    <w:rsid w:val="00320312"/>
    <w:rsid w:val="0032158C"/>
    <w:rsid w:val="00321A63"/>
    <w:rsid w:val="00321E10"/>
    <w:rsid w:val="0032221D"/>
    <w:rsid w:val="003222DE"/>
    <w:rsid w:val="003229C8"/>
    <w:rsid w:val="0032412E"/>
    <w:rsid w:val="00326A38"/>
    <w:rsid w:val="00327916"/>
    <w:rsid w:val="00331CC7"/>
    <w:rsid w:val="0033234B"/>
    <w:rsid w:val="0033236C"/>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3FD"/>
    <w:rsid w:val="0034751A"/>
    <w:rsid w:val="0035014B"/>
    <w:rsid w:val="00350232"/>
    <w:rsid w:val="003514CE"/>
    <w:rsid w:val="00351FD9"/>
    <w:rsid w:val="003520B9"/>
    <w:rsid w:val="0035214A"/>
    <w:rsid w:val="00352C05"/>
    <w:rsid w:val="003537C4"/>
    <w:rsid w:val="003550CB"/>
    <w:rsid w:val="0035562F"/>
    <w:rsid w:val="00355E3F"/>
    <w:rsid w:val="00356198"/>
    <w:rsid w:val="00357FDA"/>
    <w:rsid w:val="003606EB"/>
    <w:rsid w:val="00360F0E"/>
    <w:rsid w:val="003618DA"/>
    <w:rsid w:val="003619A5"/>
    <w:rsid w:val="00362944"/>
    <w:rsid w:val="00362CBA"/>
    <w:rsid w:val="00362FD6"/>
    <w:rsid w:val="00363541"/>
    <w:rsid w:val="0036529A"/>
    <w:rsid w:val="003652E8"/>
    <w:rsid w:val="003658DB"/>
    <w:rsid w:val="003663F6"/>
    <w:rsid w:val="003675AA"/>
    <w:rsid w:val="003679B1"/>
    <w:rsid w:val="00367BD7"/>
    <w:rsid w:val="00370D95"/>
    <w:rsid w:val="00370F77"/>
    <w:rsid w:val="0037101F"/>
    <w:rsid w:val="0037185E"/>
    <w:rsid w:val="003721D2"/>
    <w:rsid w:val="00372344"/>
    <w:rsid w:val="0037269A"/>
    <w:rsid w:val="003734D5"/>
    <w:rsid w:val="00373623"/>
    <w:rsid w:val="00374E46"/>
    <w:rsid w:val="0037549C"/>
    <w:rsid w:val="00375CDA"/>
    <w:rsid w:val="003802D0"/>
    <w:rsid w:val="00382D2D"/>
    <w:rsid w:val="00383688"/>
    <w:rsid w:val="003839FD"/>
    <w:rsid w:val="00383DE7"/>
    <w:rsid w:val="00384167"/>
    <w:rsid w:val="00384676"/>
    <w:rsid w:val="0038562D"/>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722"/>
    <w:rsid w:val="003A5EF2"/>
    <w:rsid w:val="003A5F51"/>
    <w:rsid w:val="003A6028"/>
    <w:rsid w:val="003A6CDE"/>
    <w:rsid w:val="003A6EA7"/>
    <w:rsid w:val="003A72C5"/>
    <w:rsid w:val="003A7669"/>
    <w:rsid w:val="003A7B42"/>
    <w:rsid w:val="003B1332"/>
    <w:rsid w:val="003B15B9"/>
    <w:rsid w:val="003B38A2"/>
    <w:rsid w:val="003B54FD"/>
    <w:rsid w:val="003B5A7C"/>
    <w:rsid w:val="003B6F58"/>
    <w:rsid w:val="003B705D"/>
    <w:rsid w:val="003B7B85"/>
    <w:rsid w:val="003C12CB"/>
    <w:rsid w:val="003C14B0"/>
    <w:rsid w:val="003C170A"/>
    <w:rsid w:val="003C1AFA"/>
    <w:rsid w:val="003C360B"/>
    <w:rsid w:val="003C4160"/>
    <w:rsid w:val="003C443F"/>
    <w:rsid w:val="003C5604"/>
    <w:rsid w:val="003C58DB"/>
    <w:rsid w:val="003C652D"/>
    <w:rsid w:val="003C6B01"/>
    <w:rsid w:val="003C7EB4"/>
    <w:rsid w:val="003D0616"/>
    <w:rsid w:val="003D108B"/>
    <w:rsid w:val="003D1128"/>
    <w:rsid w:val="003D1557"/>
    <w:rsid w:val="003D1B42"/>
    <w:rsid w:val="003D2120"/>
    <w:rsid w:val="003D21DA"/>
    <w:rsid w:val="003D2617"/>
    <w:rsid w:val="003D3800"/>
    <w:rsid w:val="003D3D97"/>
    <w:rsid w:val="003D4175"/>
    <w:rsid w:val="003D4927"/>
    <w:rsid w:val="003D4C4F"/>
    <w:rsid w:val="003D54A5"/>
    <w:rsid w:val="003D5E43"/>
    <w:rsid w:val="003D5F84"/>
    <w:rsid w:val="003E07E7"/>
    <w:rsid w:val="003E1E47"/>
    <w:rsid w:val="003E1E81"/>
    <w:rsid w:val="003E227B"/>
    <w:rsid w:val="003E3524"/>
    <w:rsid w:val="003E4895"/>
    <w:rsid w:val="003E4C87"/>
    <w:rsid w:val="003E505D"/>
    <w:rsid w:val="003E64B7"/>
    <w:rsid w:val="003E66C9"/>
    <w:rsid w:val="003F0533"/>
    <w:rsid w:val="003F08BF"/>
    <w:rsid w:val="003F0FF1"/>
    <w:rsid w:val="003F1245"/>
    <w:rsid w:val="003F20C1"/>
    <w:rsid w:val="003F2181"/>
    <w:rsid w:val="003F32CE"/>
    <w:rsid w:val="003F4312"/>
    <w:rsid w:val="003F47F4"/>
    <w:rsid w:val="003F4FE1"/>
    <w:rsid w:val="003F55FB"/>
    <w:rsid w:val="003F589F"/>
    <w:rsid w:val="003F75DF"/>
    <w:rsid w:val="003F7C55"/>
    <w:rsid w:val="004006FF"/>
    <w:rsid w:val="00400714"/>
    <w:rsid w:val="00401303"/>
    <w:rsid w:val="00401F63"/>
    <w:rsid w:val="00402CC2"/>
    <w:rsid w:val="00402DF5"/>
    <w:rsid w:val="004061C6"/>
    <w:rsid w:val="00406C4D"/>
    <w:rsid w:val="00407BE4"/>
    <w:rsid w:val="0041115A"/>
    <w:rsid w:val="00411CC7"/>
    <w:rsid w:val="004128B6"/>
    <w:rsid w:val="00412C70"/>
    <w:rsid w:val="0041494A"/>
    <w:rsid w:val="0041543D"/>
    <w:rsid w:val="00416778"/>
    <w:rsid w:val="00416B4C"/>
    <w:rsid w:val="00417691"/>
    <w:rsid w:val="00417710"/>
    <w:rsid w:val="004216A5"/>
    <w:rsid w:val="004219D0"/>
    <w:rsid w:val="00422220"/>
    <w:rsid w:val="00422996"/>
    <w:rsid w:val="00422C2B"/>
    <w:rsid w:val="00422D4F"/>
    <w:rsid w:val="0042318F"/>
    <w:rsid w:val="00423458"/>
    <w:rsid w:val="00424B58"/>
    <w:rsid w:val="00426492"/>
    <w:rsid w:val="0042754D"/>
    <w:rsid w:val="0042772D"/>
    <w:rsid w:val="00430E77"/>
    <w:rsid w:val="00431D51"/>
    <w:rsid w:val="0043202C"/>
    <w:rsid w:val="004322E6"/>
    <w:rsid w:val="00434293"/>
    <w:rsid w:val="00435152"/>
    <w:rsid w:val="00435E98"/>
    <w:rsid w:val="004361B4"/>
    <w:rsid w:val="00436B62"/>
    <w:rsid w:val="00440025"/>
    <w:rsid w:val="00440EB3"/>
    <w:rsid w:val="00441D87"/>
    <w:rsid w:val="00441F5B"/>
    <w:rsid w:val="004420F5"/>
    <w:rsid w:val="004423EB"/>
    <w:rsid w:val="00442589"/>
    <w:rsid w:val="00444364"/>
    <w:rsid w:val="00444656"/>
    <w:rsid w:val="00445DB3"/>
    <w:rsid w:val="004463E9"/>
    <w:rsid w:val="0044678A"/>
    <w:rsid w:val="004469F9"/>
    <w:rsid w:val="00446C1B"/>
    <w:rsid w:val="0045260F"/>
    <w:rsid w:val="00452B9B"/>
    <w:rsid w:val="00453365"/>
    <w:rsid w:val="00454FDE"/>
    <w:rsid w:val="004557DE"/>
    <w:rsid w:val="00456149"/>
    <w:rsid w:val="00456756"/>
    <w:rsid w:val="00457153"/>
    <w:rsid w:val="00457E87"/>
    <w:rsid w:val="00460D78"/>
    <w:rsid w:val="00461688"/>
    <w:rsid w:val="00462C69"/>
    <w:rsid w:val="00463007"/>
    <w:rsid w:val="0046410F"/>
    <w:rsid w:val="004645F2"/>
    <w:rsid w:val="00464A8B"/>
    <w:rsid w:val="00464BAC"/>
    <w:rsid w:val="00464FE1"/>
    <w:rsid w:val="004654D5"/>
    <w:rsid w:val="00465D3F"/>
    <w:rsid w:val="00466B27"/>
    <w:rsid w:val="00467C71"/>
    <w:rsid w:val="00470C3E"/>
    <w:rsid w:val="00470C77"/>
    <w:rsid w:val="00472D47"/>
    <w:rsid w:val="00473252"/>
    <w:rsid w:val="00473D08"/>
    <w:rsid w:val="00474B92"/>
    <w:rsid w:val="00474F20"/>
    <w:rsid w:val="0047539A"/>
    <w:rsid w:val="0047594D"/>
    <w:rsid w:val="0047760A"/>
    <w:rsid w:val="00480629"/>
    <w:rsid w:val="00481874"/>
    <w:rsid w:val="00482B95"/>
    <w:rsid w:val="0048320D"/>
    <w:rsid w:val="00483D1E"/>
    <w:rsid w:val="00484C83"/>
    <w:rsid w:val="004851AE"/>
    <w:rsid w:val="004862F6"/>
    <w:rsid w:val="00486939"/>
    <w:rsid w:val="00491A07"/>
    <w:rsid w:val="00492175"/>
    <w:rsid w:val="00493204"/>
    <w:rsid w:val="00493947"/>
    <w:rsid w:val="00493E9A"/>
    <w:rsid w:val="0049533E"/>
    <w:rsid w:val="00496A02"/>
    <w:rsid w:val="00497974"/>
    <w:rsid w:val="004A081D"/>
    <w:rsid w:val="004A4359"/>
    <w:rsid w:val="004A60E1"/>
    <w:rsid w:val="004A729B"/>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A30"/>
    <w:rsid w:val="004C4F85"/>
    <w:rsid w:val="004C53EA"/>
    <w:rsid w:val="004D0907"/>
    <w:rsid w:val="004D0B85"/>
    <w:rsid w:val="004D1116"/>
    <w:rsid w:val="004D2842"/>
    <w:rsid w:val="004D2EF8"/>
    <w:rsid w:val="004D3516"/>
    <w:rsid w:val="004D4074"/>
    <w:rsid w:val="004D51B6"/>
    <w:rsid w:val="004D5CD0"/>
    <w:rsid w:val="004D606A"/>
    <w:rsid w:val="004D6494"/>
    <w:rsid w:val="004D73C1"/>
    <w:rsid w:val="004D73E6"/>
    <w:rsid w:val="004D76AC"/>
    <w:rsid w:val="004D7C56"/>
    <w:rsid w:val="004D7F05"/>
    <w:rsid w:val="004E031B"/>
    <w:rsid w:val="004E04CA"/>
    <w:rsid w:val="004E222B"/>
    <w:rsid w:val="004E251E"/>
    <w:rsid w:val="004E3A07"/>
    <w:rsid w:val="004E3AF3"/>
    <w:rsid w:val="004E3CA9"/>
    <w:rsid w:val="004E615B"/>
    <w:rsid w:val="004E7926"/>
    <w:rsid w:val="004E7B37"/>
    <w:rsid w:val="004F063A"/>
    <w:rsid w:val="004F0907"/>
    <w:rsid w:val="004F0B3B"/>
    <w:rsid w:val="004F0C04"/>
    <w:rsid w:val="004F16C1"/>
    <w:rsid w:val="004F18A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A4E"/>
    <w:rsid w:val="00503D56"/>
    <w:rsid w:val="005047AC"/>
    <w:rsid w:val="00504D45"/>
    <w:rsid w:val="00505070"/>
    <w:rsid w:val="00505D65"/>
    <w:rsid w:val="005060F7"/>
    <w:rsid w:val="00507D9D"/>
    <w:rsid w:val="0051030B"/>
    <w:rsid w:val="00510A7F"/>
    <w:rsid w:val="00510E7E"/>
    <w:rsid w:val="00511020"/>
    <w:rsid w:val="00511979"/>
    <w:rsid w:val="005125B6"/>
    <w:rsid w:val="00512845"/>
    <w:rsid w:val="00513F5D"/>
    <w:rsid w:val="0051416D"/>
    <w:rsid w:val="00515137"/>
    <w:rsid w:val="00515642"/>
    <w:rsid w:val="005163DB"/>
    <w:rsid w:val="00517C6F"/>
    <w:rsid w:val="005209DB"/>
    <w:rsid w:val="00520DCB"/>
    <w:rsid w:val="005212A1"/>
    <w:rsid w:val="005217B4"/>
    <w:rsid w:val="00524335"/>
    <w:rsid w:val="0052449F"/>
    <w:rsid w:val="00525D94"/>
    <w:rsid w:val="00526537"/>
    <w:rsid w:val="0052662A"/>
    <w:rsid w:val="00527626"/>
    <w:rsid w:val="00527F51"/>
    <w:rsid w:val="0053168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B5"/>
    <w:rsid w:val="00557DAF"/>
    <w:rsid w:val="00560071"/>
    <w:rsid w:val="00560FA3"/>
    <w:rsid w:val="005628C1"/>
    <w:rsid w:val="00562F3A"/>
    <w:rsid w:val="00563EFE"/>
    <w:rsid w:val="00564556"/>
    <w:rsid w:val="00564BC3"/>
    <w:rsid w:val="00565705"/>
    <w:rsid w:val="0056677E"/>
    <w:rsid w:val="00566A3E"/>
    <w:rsid w:val="00566FBD"/>
    <w:rsid w:val="005674DE"/>
    <w:rsid w:val="00567763"/>
    <w:rsid w:val="005718AB"/>
    <w:rsid w:val="00572218"/>
    <w:rsid w:val="00572C51"/>
    <w:rsid w:val="0057441E"/>
    <w:rsid w:val="00574AB5"/>
    <w:rsid w:val="00574DDA"/>
    <w:rsid w:val="0057558D"/>
    <w:rsid w:val="00576EB6"/>
    <w:rsid w:val="00580121"/>
    <w:rsid w:val="00580E02"/>
    <w:rsid w:val="00581906"/>
    <w:rsid w:val="005822B3"/>
    <w:rsid w:val="00582F22"/>
    <w:rsid w:val="00583016"/>
    <w:rsid w:val="00583AB0"/>
    <w:rsid w:val="00583EC3"/>
    <w:rsid w:val="0058495C"/>
    <w:rsid w:val="005855DF"/>
    <w:rsid w:val="00586F5F"/>
    <w:rsid w:val="00587B22"/>
    <w:rsid w:val="00587B7C"/>
    <w:rsid w:val="005916A6"/>
    <w:rsid w:val="005919CE"/>
    <w:rsid w:val="00591F55"/>
    <w:rsid w:val="005920F6"/>
    <w:rsid w:val="00594168"/>
    <w:rsid w:val="00595303"/>
    <w:rsid w:val="005957A5"/>
    <w:rsid w:val="00595B9E"/>
    <w:rsid w:val="00596984"/>
    <w:rsid w:val="00597525"/>
    <w:rsid w:val="00597540"/>
    <w:rsid w:val="00597911"/>
    <w:rsid w:val="00597FEE"/>
    <w:rsid w:val="005A15D1"/>
    <w:rsid w:val="005A1E49"/>
    <w:rsid w:val="005A23AD"/>
    <w:rsid w:val="005A3181"/>
    <w:rsid w:val="005A4989"/>
    <w:rsid w:val="005A51B7"/>
    <w:rsid w:val="005B038F"/>
    <w:rsid w:val="005B3024"/>
    <w:rsid w:val="005B35C7"/>
    <w:rsid w:val="005B43B7"/>
    <w:rsid w:val="005B4C8D"/>
    <w:rsid w:val="005B5448"/>
    <w:rsid w:val="005B7A0E"/>
    <w:rsid w:val="005C0270"/>
    <w:rsid w:val="005C0627"/>
    <w:rsid w:val="005C1208"/>
    <w:rsid w:val="005C1E78"/>
    <w:rsid w:val="005C4073"/>
    <w:rsid w:val="005C4CE0"/>
    <w:rsid w:val="005C5BE1"/>
    <w:rsid w:val="005C6484"/>
    <w:rsid w:val="005C6CD5"/>
    <w:rsid w:val="005C7036"/>
    <w:rsid w:val="005C7352"/>
    <w:rsid w:val="005C7C04"/>
    <w:rsid w:val="005D0E6F"/>
    <w:rsid w:val="005D118C"/>
    <w:rsid w:val="005D1409"/>
    <w:rsid w:val="005D184A"/>
    <w:rsid w:val="005D29D0"/>
    <w:rsid w:val="005D340C"/>
    <w:rsid w:val="005D3EE7"/>
    <w:rsid w:val="005D4836"/>
    <w:rsid w:val="005D5F5B"/>
    <w:rsid w:val="005D7158"/>
    <w:rsid w:val="005D741B"/>
    <w:rsid w:val="005E28BD"/>
    <w:rsid w:val="005E30EB"/>
    <w:rsid w:val="005E5034"/>
    <w:rsid w:val="005E5125"/>
    <w:rsid w:val="005E51D2"/>
    <w:rsid w:val="005E5946"/>
    <w:rsid w:val="005E5D74"/>
    <w:rsid w:val="005E5E4B"/>
    <w:rsid w:val="005E682B"/>
    <w:rsid w:val="005E68AB"/>
    <w:rsid w:val="005E6B80"/>
    <w:rsid w:val="005E717A"/>
    <w:rsid w:val="005F134E"/>
    <w:rsid w:val="005F1C58"/>
    <w:rsid w:val="005F1E85"/>
    <w:rsid w:val="005F3244"/>
    <w:rsid w:val="005F34CF"/>
    <w:rsid w:val="005F6E31"/>
    <w:rsid w:val="005F6F92"/>
    <w:rsid w:val="006003BF"/>
    <w:rsid w:val="0060083E"/>
    <w:rsid w:val="00601259"/>
    <w:rsid w:val="00601834"/>
    <w:rsid w:val="00602533"/>
    <w:rsid w:val="00603CED"/>
    <w:rsid w:val="00604237"/>
    <w:rsid w:val="0060589A"/>
    <w:rsid w:val="00605F14"/>
    <w:rsid w:val="0060678C"/>
    <w:rsid w:val="00606C73"/>
    <w:rsid w:val="0060722C"/>
    <w:rsid w:val="006075CE"/>
    <w:rsid w:val="0060786B"/>
    <w:rsid w:val="006079DF"/>
    <w:rsid w:val="006103E2"/>
    <w:rsid w:val="00610516"/>
    <w:rsid w:val="00611B2D"/>
    <w:rsid w:val="00612C27"/>
    <w:rsid w:val="00615165"/>
    <w:rsid w:val="00615872"/>
    <w:rsid w:val="00615D76"/>
    <w:rsid w:val="00616B74"/>
    <w:rsid w:val="00617344"/>
    <w:rsid w:val="006204BA"/>
    <w:rsid w:val="0062074C"/>
    <w:rsid w:val="00620E77"/>
    <w:rsid w:val="0062109E"/>
    <w:rsid w:val="00621FEE"/>
    <w:rsid w:val="006223E3"/>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F25"/>
    <w:rsid w:val="006367F1"/>
    <w:rsid w:val="00636C2C"/>
    <w:rsid w:val="00636DCC"/>
    <w:rsid w:val="0063734B"/>
    <w:rsid w:val="006379C9"/>
    <w:rsid w:val="00641314"/>
    <w:rsid w:val="0064275C"/>
    <w:rsid w:val="00642F86"/>
    <w:rsid w:val="006432B0"/>
    <w:rsid w:val="00643C0C"/>
    <w:rsid w:val="00644B1D"/>
    <w:rsid w:val="00644C99"/>
    <w:rsid w:val="00644FEE"/>
    <w:rsid w:val="0064585D"/>
    <w:rsid w:val="006458C8"/>
    <w:rsid w:val="006468C2"/>
    <w:rsid w:val="00646D09"/>
    <w:rsid w:val="00647550"/>
    <w:rsid w:val="00647EC0"/>
    <w:rsid w:val="00650B30"/>
    <w:rsid w:val="00650D78"/>
    <w:rsid w:val="00651E09"/>
    <w:rsid w:val="00652119"/>
    <w:rsid w:val="006528E4"/>
    <w:rsid w:val="00652914"/>
    <w:rsid w:val="006531BA"/>
    <w:rsid w:val="00656ECF"/>
    <w:rsid w:val="00657103"/>
    <w:rsid w:val="00662E3B"/>
    <w:rsid w:val="00664456"/>
    <w:rsid w:val="00664700"/>
    <w:rsid w:val="00665228"/>
    <w:rsid w:val="00665891"/>
    <w:rsid w:val="006674FC"/>
    <w:rsid w:val="00670762"/>
    <w:rsid w:val="00671DD7"/>
    <w:rsid w:val="0067261B"/>
    <w:rsid w:val="00672843"/>
    <w:rsid w:val="00673885"/>
    <w:rsid w:val="00675E7B"/>
    <w:rsid w:val="00675EBC"/>
    <w:rsid w:val="006768A9"/>
    <w:rsid w:val="00680BD6"/>
    <w:rsid w:val="0068100E"/>
    <w:rsid w:val="00681480"/>
    <w:rsid w:val="00682BAC"/>
    <w:rsid w:val="006836EC"/>
    <w:rsid w:val="00683912"/>
    <w:rsid w:val="0068403D"/>
    <w:rsid w:val="0068412C"/>
    <w:rsid w:val="00684CFE"/>
    <w:rsid w:val="0068520D"/>
    <w:rsid w:val="006856DF"/>
    <w:rsid w:val="00685B15"/>
    <w:rsid w:val="00685DDD"/>
    <w:rsid w:val="00686073"/>
    <w:rsid w:val="00686E33"/>
    <w:rsid w:val="00686EAF"/>
    <w:rsid w:val="00687B78"/>
    <w:rsid w:val="00687EA5"/>
    <w:rsid w:val="006901F1"/>
    <w:rsid w:val="00690982"/>
    <w:rsid w:val="00690A91"/>
    <w:rsid w:val="00691FD2"/>
    <w:rsid w:val="00692047"/>
    <w:rsid w:val="006930B3"/>
    <w:rsid w:val="00693498"/>
    <w:rsid w:val="006961A0"/>
    <w:rsid w:val="006963C7"/>
    <w:rsid w:val="00696644"/>
    <w:rsid w:val="00696EA4"/>
    <w:rsid w:val="006A0336"/>
    <w:rsid w:val="006A1162"/>
    <w:rsid w:val="006A1210"/>
    <w:rsid w:val="006A2275"/>
    <w:rsid w:val="006A31F5"/>
    <w:rsid w:val="006A3489"/>
    <w:rsid w:val="006A4FF6"/>
    <w:rsid w:val="006A53B8"/>
    <w:rsid w:val="006A6511"/>
    <w:rsid w:val="006A693D"/>
    <w:rsid w:val="006B0807"/>
    <w:rsid w:val="006B0B85"/>
    <w:rsid w:val="006B0D1F"/>
    <w:rsid w:val="006B0E12"/>
    <w:rsid w:val="006B2398"/>
    <w:rsid w:val="006B25DC"/>
    <w:rsid w:val="006B3E59"/>
    <w:rsid w:val="006B41AB"/>
    <w:rsid w:val="006B42A2"/>
    <w:rsid w:val="006B58F5"/>
    <w:rsid w:val="006B63CA"/>
    <w:rsid w:val="006C114D"/>
    <w:rsid w:val="006C182D"/>
    <w:rsid w:val="006C215A"/>
    <w:rsid w:val="006C2523"/>
    <w:rsid w:val="006C3ADB"/>
    <w:rsid w:val="006C5752"/>
    <w:rsid w:val="006C6824"/>
    <w:rsid w:val="006C7319"/>
    <w:rsid w:val="006D0276"/>
    <w:rsid w:val="006D0438"/>
    <w:rsid w:val="006D0494"/>
    <w:rsid w:val="006D04E2"/>
    <w:rsid w:val="006D1413"/>
    <w:rsid w:val="006D1B9F"/>
    <w:rsid w:val="006D1F8F"/>
    <w:rsid w:val="006D28B5"/>
    <w:rsid w:val="006D29D1"/>
    <w:rsid w:val="006D372A"/>
    <w:rsid w:val="006D5381"/>
    <w:rsid w:val="006D5701"/>
    <w:rsid w:val="006D5B31"/>
    <w:rsid w:val="006D5B82"/>
    <w:rsid w:val="006D692A"/>
    <w:rsid w:val="006D6D4F"/>
    <w:rsid w:val="006D73C9"/>
    <w:rsid w:val="006D7EC7"/>
    <w:rsid w:val="006E065E"/>
    <w:rsid w:val="006E07AD"/>
    <w:rsid w:val="006E096C"/>
    <w:rsid w:val="006E1435"/>
    <w:rsid w:val="006E2582"/>
    <w:rsid w:val="006E3C46"/>
    <w:rsid w:val="006E3F93"/>
    <w:rsid w:val="006E5015"/>
    <w:rsid w:val="006E5358"/>
    <w:rsid w:val="006E5478"/>
    <w:rsid w:val="006E5F5F"/>
    <w:rsid w:val="006E72BF"/>
    <w:rsid w:val="006E7A12"/>
    <w:rsid w:val="006F02DD"/>
    <w:rsid w:val="006F04A3"/>
    <w:rsid w:val="006F1403"/>
    <w:rsid w:val="006F1C2E"/>
    <w:rsid w:val="006F1D66"/>
    <w:rsid w:val="006F233F"/>
    <w:rsid w:val="006F276A"/>
    <w:rsid w:val="006F27A4"/>
    <w:rsid w:val="006F2A9C"/>
    <w:rsid w:val="006F3E08"/>
    <w:rsid w:val="006F4A20"/>
    <w:rsid w:val="006F518D"/>
    <w:rsid w:val="006F5CB6"/>
    <w:rsid w:val="006F65A6"/>
    <w:rsid w:val="00701479"/>
    <w:rsid w:val="007029C3"/>
    <w:rsid w:val="00702AD8"/>
    <w:rsid w:val="00704FD6"/>
    <w:rsid w:val="00707A39"/>
    <w:rsid w:val="00710323"/>
    <w:rsid w:val="0071155F"/>
    <w:rsid w:val="0071222C"/>
    <w:rsid w:val="00712465"/>
    <w:rsid w:val="00712ACD"/>
    <w:rsid w:val="00712C8D"/>
    <w:rsid w:val="007148B1"/>
    <w:rsid w:val="00717778"/>
    <w:rsid w:val="00717EEF"/>
    <w:rsid w:val="00720219"/>
    <w:rsid w:val="007207B5"/>
    <w:rsid w:val="00721B09"/>
    <w:rsid w:val="00721FCC"/>
    <w:rsid w:val="0072231F"/>
    <w:rsid w:val="00722E99"/>
    <w:rsid w:val="00723B84"/>
    <w:rsid w:val="00724259"/>
    <w:rsid w:val="00724453"/>
    <w:rsid w:val="00724D79"/>
    <w:rsid w:val="00724F48"/>
    <w:rsid w:val="00725161"/>
    <w:rsid w:val="007254CC"/>
    <w:rsid w:val="00725EBA"/>
    <w:rsid w:val="00726112"/>
    <w:rsid w:val="00726222"/>
    <w:rsid w:val="0072660A"/>
    <w:rsid w:val="00726925"/>
    <w:rsid w:val="00727C96"/>
    <w:rsid w:val="00731E7D"/>
    <w:rsid w:val="00732592"/>
    <w:rsid w:val="00732975"/>
    <w:rsid w:val="0073298C"/>
    <w:rsid w:val="00732A5E"/>
    <w:rsid w:val="00733F48"/>
    <w:rsid w:val="00734060"/>
    <w:rsid w:val="00734FF5"/>
    <w:rsid w:val="00735A24"/>
    <w:rsid w:val="00736A3C"/>
    <w:rsid w:val="00736CA9"/>
    <w:rsid w:val="00737B02"/>
    <w:rsid w:val="00737D88"/>
    <w:rsid w:val="0074027C"/>
    <w:rsid w:val="00740543"/>
    <w:rsid w:val="00740694"/>
    <w:rsid w:val="00741658"/>
    <w:rsid w:val="0074204A"/>
    <w:rsid w:val="00742AC8"/>
    <w:rsid w:val="007430B6"/>
    <w:rsid w:val="007433DE"/>
    <w:rsid w:val="00743442"/>
    <w:rsid w:val="00745360"/>
    <w:rsid w:val="00745F46"/>
    <w:rsid w:val="007470CD"/>
    <w:rsid w:val="00750327"/>
    <w:rsid w:val="00751563"/>
    <w:rsid w:val="00751804"/>
    <w:rsid w:val="00751AC8"/>
    <w:rsid w:val="00752266"/>
    <w:rsid w:val="00753014"/>
    <w:rsid w:val="0075471C"/>
    <w:rsid w:val="00754CA6"/>
    <w:rsid w:val="007556FE"/>
    <w:rsid w:val="00756CF3"/>
    <w:rsid w:val="007572B1"/>
    <w:rsid w:val="007577E1"/>
    <w:rsid w:val="0076018D"/>
    <w:rsid w:val="0076020D"/>
    <w:rsid w:val="007606DF"/>
    <w:rsid w:val="00760F24"/>
    <w:rsid w:val="00761E7D"/>
    <w:rsid w:val="00762212"/>
    <w:rsid w:val="00766BE1"/>
    <w:rsid w:val="007677A8"/>
    <w:rsid w:val="00767CC7"/>
    <w:rsid w:val="0077008F"/>
    <w:rsid w:val="00771D87"/>
    <w:rsid w:val="00772BF2"/>
    <w:rsid w:val="00775840"/>
    <w:rsid w:val="00776629"/>
    <w:rsid w:val="00776DE4"/>
    <w:rsid w:val="00777418"/>
    <w:rsid w:val="00777889"/>
    <w:rsid w:val="0078017C"/>
    <w:rsid w:val="007805AB"/>
    <w:rsid w:val="00781DAB"/>
    <w:rsid w:val="0078226D"/>
    <w:rsid w:val="00783BFC"/>
    <w:rsid w:val="007844F5"/>
    <w:rsid w:val="00785CEB"/>
    <w:rsid w:val="007866C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34C7"/>
    <w:rsid w:val="007B6598"/>
    <w:rsid w:val="007B7942"/>
    <w:rsid w:val="007C324C"/>
    <w:rsid w:val="007C4780"/>
    <w:rsid w:val="007C53E7"/>
    <w:rsid w:val="007C5494"/>
    <w:rsid w:val="007C5B66"/>
    <w:rsid w:val="007C5EEC"/>
    <w:rsid w:val="007C67BB"/>
    <w:rsid w:val="007C7785"/>
    <w:rsid w:val="007D090E"/>
    <w:rsid w:val="007D0C6C"/>
    <w:rsid w:val="007D1AA4"/>
    <w:rsid w:val="007D3636"/>
    <w:rsid w:val="007D3CA2"/>
    <w:rsid w:val="007D41E9"/>
    <w:rsid w:val="007D4CD6"/>
    <w:rsid w:val="007D6CDD"/>
    <w:rsid w:val="007E028A"/>
    <w:rsid w:val="007E1DFA"/>
    <w:rsid w:val="007E23BE"/>
    <w:rsid w:val="007E2924"/>
    <w:rsid w:val="007E3F51"/>
    <w:rsid w:val="007E4B76"/>
    <w:rsid w:val="007E4D2F"/>
    <w:rsid w:val="007E5655"/>
    <w:rsid w:val="007E5717"/>
    <w:rsid w:val="007E5D67"/>
    <w:rsid w:val="007E6C3A"/>
    <w:rsid w:val="007E7D6B"/>
    <w:rsid w:val="007F008C"/>
    <w:rsid w:val="007F0203"/>
    <w:rsid w:val="007F19BE"/>
    <w:rsid w:val="007F3594"/>
    <w:rsid w:val="007F3C72"/>
    <w:rsid w:val="007F4062"/>
    <w:rsid w:val="007F41D7"/>
    <w:rsid w:val="007F4E3A"/>
    <w:rsid w:val="007F4F4F"/>
    <w:rsid w:val="007F55DE"/>
    <w:rsid w:val="007F669C"/>
    <w:rsid w:val="007F7866"/>
    <w:rsid w:val="008001BB"/>
    <w:rsid w:val="00800337"/>
    <w:rsid w:val="008006A3"/>
    <w:rsid w:val="008047CA"/>
    <w:rsid w:val="008049A7"/>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1F5C"/>
    <w:rsid w:val="008221E8"/>
    <w:rsid w:val="00823A05"/>
    <w:rsid w:val="008240CF"/>
    <w:rsid w:val="008249C3"/>
    <w:rsid w:val="00826376"/>
    <w:rsid w:val="008278B1"/>
    <w:rsid w:val="008309D6"/>
    <w:rsid w:val="00830C8D"/>
    <w:rsid w:val="008318B7"/>
    <w:rsid w:val="008334C0"/>
    <w:rsid w:val="008334EE"/>
    <w:rsid w:val="008338BE"/>
    <w:rsid w:val="00834D94"/>
    <w:rsid w:val="008368A4"/>
    <w:rsid w:val="00836C4A"/>
    <w:rsid w:val="00837D1A"/>
    <w:rsid w:val="00841598"/>
    <w:rsid w:val="00841794"/>
    <w:rsid w:val="008430F4"/>
    <w:rsid w:val="00844119"/>
    <w:rsid w:val="00844435"/>
    <w:rsid w:val="00845A05"/>
    <w:rsid w:val="00846E07"/>
    <w:rsid w:val="00847E9A"/>
    <w:rsid w:val="00851788"/>
    <w:rsid w:val="00851B9D"/>
    <w:rsid w:val="008524F3"/>
    <w:rsid w:val="008536E7"/>
    <w:rsid w:val="008562E4"/>
    <w:rsid w:val="00856656"/>
    <w:rsid w:val="00856C23"/>
    <w:rsid w:val="00856CDF"/>
    <w:rsid w:val="00856E1B"/>
    <w:rsid w:val="00856E32"/>
    <w:rsid w:val="00856EB0"/>
    <w:rsid w:val="00865FB7"/>
    <w:rsid w:val="008668AC"/>
    <w:rsid w:val="008703FE"/>
    <w:rsid w:val="00870646"/>
    <w:rsid w:val="00870958"/>
    <w:rsid w:val="00870C96"/>
    <w:rsid w:val="00872940"/>
    <w:rsid w:val="00872D89"/>
    <w:rsid w:val="00873681"/>
    <w:rsid w:val="00873916"/>
    <w:rsid w:val="00874608"/>
    <w:rsid w:val="00874694"/>
    <w:rsid w:val="00875F5C"/>
    <w:rsid w:val="008767A1"/>
    <w:rsid w:val="00876842"/>
    <w:rsid w:val="0088117B"/>
    <w:rsid w:val="008812F4"/>
    <w:rsid w:val="008813BC"/>
    <w:rsid w:val="008815A0"/>
    <w:rsid w:val="00881C4C"/>
    <w:rsid w:val="0088286F"/>
    <w:rsid w:val="0088297D"/>
    <w:rsid w:val="00882CAD"/>
    <w:rsid w:val="008837B1"/>
    <w:rsid w:val="00883CA9"/>
    <w:rsid w:val="00884ADF"/>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BE3"/>
    <w:rsid w:val="00893FC9"/>
    <w:rsid w:val="00896BFA"/>
    <w:rsid w:val="0089706E"/>
    <w:rsid w:val="008979D0"/>
    <w:rsid w:val="008A1882"/>
    <w:rsid w:val="008A4C1D"/>
    <w:rsid w:val="008A511A"/>
    <w:rsid w:val="008A5D64"/>
    <w:rsid w:val="008A647F"/>
    <w:rsid w:val="008A64C3"/>
    <w:rsid w:val="008A7B13"/>
    <w:rsid w:val="008A7C48"/>
    <w:rsid w:val="008B0951"/>
    <w:rsid w:val="008B16CF"/>
    <w:rsid w:val="008B1B4D"/>
    <w:rsid w:val="008B32D4"/>
    <w:rsid w:val="008B3382"/>
    <w:rsid w:val="008B3EE4"/>
    <w:rsid w:val="008B4B75"/>
    <w:rsid w:val="008B4F5E"/>
    <w:rsid w:val="008B6203"/>
    <w:rsid w:val="008B718E"/>
    <w:rsid w:val="008B77F4"/>
    <w:rsid w:val="008B77FD"/>
    <w:rsid w:val="008C1264"/>
    <w:rsid w:val="008C15CF"/>
    <w:rsid w:val="008C4259"/>
    <w:rsid w:val="008C4A09"/>
    <w:rsid w:val="008C4EB1"/>
    <w:rsid w:val="008C4F39"/>
    <w:rsid w:val="008C5BAB"/>
    <w:rsid w:val="008C6660"/>
    <w:rsid w:val="008C6BB1"/>
    <w:rsid w:val="008C7A1B"/>
    <w:rsid w:val="008D1A9B"/>
    <w:rsid w:val="008D29A1"/>
    <w:rsid w:val="008D347B"/>
    <w:rsid w:val="008D35AA"/>
    <w:rsid w:val="008D38A0"/>
    <w:rsid w:val="008D3D92"/>
    <w:rsid w:val="008D3FB1"/>
    <w:rsid w:val="008D4FB3"/>
    <w:rsid w:val="008D5679"/>
    <w:rsid w:val="008D575D"/>
    <w:rsid w:val="008D5A4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012"/>
    <w:rsid w:val="008E7DA4"/>
    <w:rsid w:val="008F0208"/>
    <w:rsid w:val="008F206A"/>
    <w:rsid w:val="008F28DD"/>
    <w:rsid w:val="008F32EB"/>
    <w:rsid w:val="008F597F"/>
    <w:rsid w:val="008F5F8F"/>
    <w:rsid w:val="008F6567"/>
    <w:rsid w:val="008F6B95"/>
    <w:rsid w:val="00902129"/>
    <w:rsid w:val="009029E2"/>
    <w:rsid w:val="00902A47"/>
    <w:rsid w:val="00904514"/>
    <w:rsid w:val="00905FA7"/>
    <w:rsid w:val="00906101"/>
    <w:rsid w:val="00906EA8"/>
    <w:rsid w:val="00906F61"/>
    <w:rsid w:val="00907CF1"/>
    <w:rsid w:val="009110FB"/>
    <w:rsid w:val="00912A41"/>
    <w:rsid w:val="009141E8"/>
    <w:rsid w:val="009146E9"/>
    <w:rsid w:val="00914F91"/>
    <w:rsid w:val="00915088"/>
    <w:rsid w:val="00915AA8"/>
    <w:rsid w:val="00920DF9"/>
    <w:rsid w:val="009247E5"/>
    <w:rsid w:val="009257A9"/>
    <w:rsid w:val="009259E4"/>
    <w:rsid w:val="00925BDC"/>
    <w:rsid w:val="00926A19"/>
    <w:rsid w:val="0092720D"/>
    <w:rsid w:val="00927844"/>
    <w:rsid w:val="00932459"/>
    <w:rsid w:val="0093364A"/>
    <w:rsid w:val="00933795"/>
    <w:rsid w:val="00933B75"/>
    <w:rsid w:val="00933FF9"/>
    <w:rsid w:val="00934350"/>
    <w:rsid w:val="009346A0"/>
    <w:rsid w:val="00934A1B"/>
    <w:rsid w:val="009360A6"/>
    <w:rsid w:val="00937DD6"/>
    <w:rsid w:val="00940F21"/>
    <w:rsid w:val="00941358"/>
    <w:rsid w:val="00941810"/>
    <w:rsid w:val="00941F14"/>
    <w:rsid w:val="0094427C"/>
    <w:rsid w:val="00944363"/>
    <w:rsid w:val="009450B4"/>
    <w:rsid w:val="009478C8"/>
    <w:rsid w:val="009512FF"/>
    <w:rsid w:val="00951DA4"/>
    <w:rsid w:val="00951F0A"/>
    <w:rsid w:val="00951F1C"/>
    <w:rsid w:val="009520A4"/>
    <w:rsid w:val="0095306B"/>
    <w:rsid w:val="00954007"/>
    <w:rsid w:val="00954243"/>
    <w:rsid w:val="00954E7D"/>
    <w:rsid w:val="00955D78"/>
    <w:rsid w:val="009569DF"/>
    <w:rsid w:val="00962C81"/>
    <w:rsid w:val="009643CF"/>
    <w:rsid w:val="0096469B"/>
    <w:rsid w:val="00965DCC"/>
    <w:rsid w:val="00965E26"/>
    <w:rsid w:val="00965F3E"/>
    <w:rsid w:val="00966735"/>
    <w:rsid w:val="00967136"/>
    <w:rsid w:val="00967166"/>
    <w:rsid w:val="0096776F"/>
    <w:rsid w:val="009701E2"/>
    <w:rsid w:val="00971292"/>
    <w:rsid w:val="009715F3"/>
    <w:rsid w:val="009727E2"/>
    <w:rsid w:val="0097391D"/>
    <w:rsid w:val="009746CF"/>
    <w:rsid w:val="0097558C"/>
    <w:rsid w:val="009758CA"/>
    <w:rsid w:val="009770B5"/>
    <w:rsid w:val="009774C3"/>
    <w:rsid w:val="009777FC"/>
    <w:rsid w:val="009811E3"/>
    <w:rsid w:val="009818C1"/>
    <w:rsid w:val="009826BD"/>
    <w:rsid w:val="0098380F"/>
    <w:rsid w:val="00984B3A"/>
    <w:rsid w:val="00984E97"/>
    <w:rsid w:val="0098513B"/>
    <w:rsid w:val="00985608"/>
    <w:rsid w:val="00986E49"/>
    <w:rsid w:val="00987340"/>
    <w:rsid w:val="00987470"/>
    <w:rsid w:val="0099142C"/>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53"/>
    <w:rsid w:val="009A45E3"/>
    <w:rsid w:val="009A5C8E"/>
    <w:rsid w:val="009A6292"/>
    <w:rsid w:val="009B0AEB"/>
    <w:rsid w:val="009B0B0E"/>
    <w:rsid w:val="009B1FB6"/>
    <w:rsid w:val="009B27F0"/>
    <w:rsid w:val="009B29D1"/>
    <w:rsid w:val="009B348F"/>
    <w:rsid w:val="009B5D34"/>
    <w:rsid w:val="009B694D"/>
    <w:rsid w:val="009C0F89"/>
    <w:rsid w:val="009C2265"/>
    <w:rsid w:val="009C2AFB"/>
    <w:rsid w:val="009C39DC"/>
    <w:rsid w:val="009C421E"/>
    <w:rsid w:val="009C4FA5"/>
    <w:rsid w:val="009C58BF"/>
    <w:rsid w:val="009C6F5A"/>
    <w:rsid w:val="009C7051"/>
    <w:rsid w:val="009D0150"/>
    <w:rsid w:val="009D10C4"/>
    <w:rsid w:val="009D17AF"/>
    <w:rsid w:val="009D28D8"/>
    <w:rsid w:val="009D386E"/>
    <w:rsid w:val="009D720A"/>
    <w:rsid w:val="009E0189"/>
    <w:rsid w:val="009E2E78"/>
    <w:rsid w:val="009E394B"/>
    <w:rsid w:val="009E6B05"/>
    <w:rsid w:val="009E718D"/>
    <w:rsid w:val="009E7D40"/>
    <w:rsid w:val="009E7E97"/>
    <w:rsid w:val="009F0A08"/>
    <w:rsid w:val="009F16D7"/>
    <w:rsid w:val="009F2814"/>
    <w:rsid w:val="009F2E10"/>
    <w:rsid w:val="009F3C25"/>
    <w:rsid w:val="009F44FC"/>
    <w:rsid w:val="009F5570"/>
    <w:rsid w:val="009F5FFD"/>
    <w:rsid w:val="009F693E"/>
    <w:rsid w:val="009F6948"/>
    <w:rsid w:val="009F6EC1"/>
    <w:rsid w:val="00A009BB"/>
    <w:rsid w:val="00A02194"/>
    <w:rsid w:val="00A02995"/>
    <w:rsid w:val="00A037EB"/>
    <w:rsid w:val="00A04118"/>
    <w:rsid w:val="00A0431C"/>
    <w:rsid w:val="00A04487"/>
    <w:rsid w:val="00A068E2"/>
    <w:rsid w:val="00A06A1A"/>
    <w:rsid w:val="00A07A16"/>
    <w:rsid w:val="00A07C26"/>
    <w:rsid w:val="00A103E3"/>
    <w:rsid w:val="00A104B0"/>
    <w:rsid w:val="00A1305D"/>
    <w:rsid w:val="00A13190"/>
    <w:rsid w:val="00A149EA"/>
    <w:rsid w:val="00A150B8"/>
    <w:rsid w:val="00A17049"/>
    <w:rsid w:val="00A21219"/>
    <w:rsid w:val="00A22029"/>
    <w:rsid w:val="00A24D08"/>
    <w:rsid w:val="00A252B1"/>
    <w:rsid w:val="00A26326"/>
    <w:rsid w:val="00A26AA6"/>
    <w:rsid w:val="00A30B42"/>
    <w:rsid w:val="00A3378E"/>
    <w:rsid w:val="00A3589B"/>
    <w:rsid w:val="00A37194"/>
    <w:rsid w:val="00A37575"/>
    <w:rsid w:val="00A37C42"/>
    <w:rsid w:val="00A37DE6"/>
    <w:rsid w:val="00A406F1"/>
    <w:rsid w:val="00A40D51"/>
    <w:rsid w:val="00A40F0C"/>
    <w:rsid w:val="00A414E8"/>
    <w:rsid w:val="00A4150A"/>
    <w:rsid w:val="00A41DA3"/>
    <w:rsid w:val="00A428B5"/>
    <w:rsid w:val="00A45879"/>
    <w:rsid w:val="00A45FD4"/>
    <w:rsid w:val="00A46B2A"/>
    <w:rsid w:val="00A47617"/>
    <w:rsid w:val="00A5040A"/>
    <w:rsid w:val="00A5066B"/>
    <w:rsid w:val="00A50EFE"/>
    <w:rsid w:val="00A511AE"/>
    <w:rsid w:val="00A543CC"/>
    <w:rsid w:val="00A55098"/>
    <w:rsid w:val="00A567D8"/>
    <w:rsid w:val="00A575F9"/>
    <w:rsid w:val="00A57FBC"/>
    <w:rsid w:val="00A60531"/>
    <w:rsid w:val="00A626BA"/>
    <w:rsid w:val="00A62C91"/>
    <w:rsid w:val="00A64F17"/>
    <w:rsid w:val="00A71211"/>
    <w:rsid w:val="00A716D4"/>
    <w:rsid w:val="00A718F1"/>
    <w:rsid w:val="00A7271F"/>
    <w:rsid w:val="00A72A5B"/>
    <w:rsid w:val="00A72FA8"/>
    <w:rsid w:val="00A73675"/>
    <w:rsid w:val="00A73D19"/>
    <w:rsid w:val="00A73D1A"/>
    <w:rsid w:val="00A73F80"/>
    <w:rsid w:val="00A749DD"/>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A0D6F"/>
    <w:rsid w:val="00AA22F9"/>
    <w:rsid w:val="00AA2DC8"/>
    <w:rsid w:val="00AA357A"/>
    <w:rsid w:val="00AA418F"/>
    <w:rsid w:val="00AA46C9"/>
    <w:rsid w:val="00AA5AA9"/>
    <w:rsid w:val="00AA7D72"/>
    <w:rsid w:val="00AB03AB"/>
    <w:rsid w:val="00AB0B39"/>
    <w:rsid w:val="00AB0F61"/>
    <w:rsid w:val="00AB1E9C"/>
    <w:rsid w:val="00AB4E41"/>
    <w:rsid w:val="00AB53BE"/>
    <w:rsid w:val="00AB5F05"/>
    <w:rsid w:val="00AB7FDD"/>
    <w:rsid w:val="00AC22DE"/>
    <w:rsid w:val="00AC2387"/>
    <w:rsid w:val="00AC2A6A"/>
    <w:rsid w:val="00AC2C3C"/>
    <w:rsid w:val="00AC2F7B"/>
    <w:rsid w:val="00AC3422"/>
    <w:rsid w:val="00AC36CB"/>
    <w:rsid w:val="00AC4DD0"/>
    <w:rsid w:val="00AC6402"/>
    <w:rsid w:val="00AC6BDC"/>
    <w:rsid w:val="00AC6D09"/>
    <w:rsid w:val="00AD114D"/>
    <w:rsid w:val="00AD2A00"/>
    <w:rsid w:val="00AD47BB"/>
    <w:rsid w:val="00AD4CB6"/>
    <w:rsid w:val="00AD5D93"/>
    <w:rsid w:val="00AD62E4"/>
    <w:rsid w:val="00AD7EF0"/>
    <w:rsid w:val="00AE0AFC"/>
    <w:rsid w:val="00AE1550"/>
    <w:rsid w:val="00AE2347"/>
    <w:rsid w:val="00AE2D74"/>
    <w:rsid w:val="00AF20A5"/>
    <w:rsid w:val="00AF24FE"/>
    <w:rsid w:val="00AF46CD"/>
    <w:rsid w:val="00AF780A"/>
    <w:rsid w:val="00B0125B"/>
    <w:rsid w:val="00B0135A"/>
    <w:rsid w:val="00B01C4E"/>
    <w:rsid w:val="00B01EB7"/>
    <w:rsid w:val="00B02CA2"/>
    <w:rsid w:val="00B02DF9"/>
    <w:rsid w:val="00B03C02"/>
    <w:rsid w:val="00B064EA"/>
    <w:rsid w:val="00B06C16"/>
    <w:rsid w:val="00B0773C"/>
    <w:rsid w:val="00B10146"/>
    <w:rsid w:val="00B10D04"/>
    <w:rsid w:val="00B11E78"/>
    <w:rsid w:val="00B121D6"/>
    <w:rsid w:val="00B1345D"/>
    <w:rsid w:val="00B13580"/>
    <w:rsid w:val="00B15BD3"/>
    <w:rsid w:val="00B16081"/>
    <w:rsid w:val="00B16637"/>
    <w:rsid w:val="00B17394"/>
    <w:rsid w:val="00B1754F"/>
    <w:rsid w:val="00B17BBC"/>
    <w:rsid w:val="00B20366"/>
    <w:rsid w:val="00B20367"/>
    <w:rsid w:val="00B20528"/>
    <w:rsid w:val="00B20ED5"/>
    <w:rsid w:val="00B211B3"/>
    <w:rsid w:val="00B21363"/>
    <w:rsid w:val="00B21AB2"/>
    <w:rsid w:val="00B222EA"/>
    <w:rsid w:val="00B24F3E"/>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6A4F"/>
    <w:rsid w:val="00B4717E"/>
    <w:rsid w:val="00B52C2E"/>
    <w:rsid w:val="00B532EB"/>
    <w:rsid w:val="00B53D8F"/>
    <w:rsid w:val="00B562AD"/>
    <w:rsid w:val="00B57E0E"/>
    <w:rsid w:val="00B6404C"/>
    <w:rsid w:val="00B64A21"/>
    <w:rsid w:val="00B6577B"/>
    <w:rsid w:val="00B6690E"/>
    <w:rsid w:val="00B66B66"/>
    <w:rsid w:val="00B67020"/>
    <w:rsid w:val="00B67131"/>
    <w:rsid w:val="00B67C5C"/>
    <w:rsid w:val="00B710CD"/>
    <w:rsid w:val="00B71DC1"/>
    <w:rsid w:val="00B72406"/>
    <w:rsid w:val="00B72C62"/>
    <w:rsid w:val="00B73012"/>
    <w:rsid w:val="00B73132"/>
    <w:rsid w:val="00B73547"/>
    <w:rsid w:val="00B735AD"/>
    <w:rsid w:val="00B736BF"/>
    <w:rsid w:val="00B736FB"/>
    <w:rsid w:val="00B748BE"/>
    <w:rsid w:val="00B74D92"/>
    <w:rsid w:val="00B75060"/>
    <w:rsid w:val="00B76073"/>
    <w:rsid w:val="00B803BE"/>
    <w:rsid w:val="00B80CDF"/>
    <w:rsid w:val="00B8139E"/>
    <w:rsid w:val="00B82589"/>
    <w:rsid w:val="00B82977"/>
    <w:rsid w:val="00B835F1"/>
    <w:rsid w:val="00B836F1"/>
    <w:rsid w:val="00B842CA"/>
    <w:rsid w:val="00B84C2F"/>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586E"/>
    <w:rsid w:val="00B96BFC"/>
    <w:rsid w:val="00BA05E9"/>
    <w:rsid w:val="00BA262B"/>
    <w:rsid w:val="00BA2E9D"/>
    <w:rsid w:val="00BA3401"/>
    <w:rsid w:val="00BA3B81"/>
    <w:rsid w:val="00BA403A"/>
    <w:rsid w:val="00BA5C5B"/>
    <w:rsid w:val="00BA6855"/>
    <w:rsid w:val="00BA72F0"/>
    <w:rsid w:val="00BA7560"/>
    <w:rsid w:val="00BA79B0"/>
    <w:rsid w:val="00BA7D63"/>
    <w:rsid w:val="00BB14A8"/>
    <w:rsid w:val="00BB328F"/>
    <w:rsid w:val="00BB35E6"/>
    <w:rsid w:val="00BB587E"/>
    <w:rsid w:val="00BB6C1D"/>
    <w:rsid w:val="00BB72F8"/>
    <w:rsid w:val="00BB7A2A"/>
    <w:rsid w:val="00BB7AD2"/>
    <w:rsid w:val="00BC1DAC"/>
    <w:rsid w:val="00BC35F3"/>
    <w:rsid w:val="00BC4121"/>
    <w:rsid w:val="00BC4AD0"/>
    <w:rsid w:val="00BC51D6"/>
    <w:rsid w:val="00BC54FA"/>
    <w:rsid w:val="00BC56B0"/>
    <w:rsid w:val="00BC5D04"/>
    <w:rsid w:val="00BC77A4"/>
    <w:rsid w:val="00BD04CE"/>
    <w:rsid w:val="00BD1D2C"/>
    <w:rsid w:val="00BD31CC"/>
    <w:rsid w:val="00BD4236"/>
    <w:rsid w:val="00BD4439"/>
    <w:rsid w:val="00BD65FC"/>
    <w:rsid w:val="00BD69E6"/>
    <w:rsid w:val="00BD72AD"/>
    <w:rsid w:val="00BD7745"/>
    <w:rsid w:val="00BD7E85"/>
    <w:rsid w:val="00BE1148"/>
    <w:rsid w:val="00BE2F6E"/>
    <w:rsid w:val="00BE418C"/>
    <w:rsid w:val="00BE4D6C"/>
    <w:rsid w:val="00BF1E30"/>
    <w:rsid w:val="00BF25AC"/>
    <w:rsid w:val="00BF291D"/>
    <w:rsid w:val="00BF2E54"/>
    <w:rsid w:val="00BF2FDC"/>
    <w:rsid w:val="00BF3953"/>
    <w:rsid w:val="00BF4137"/>
    <w:rsid w:val="00BF475F"/>
    <w:rsid w:val="00BF626B"/>
    <w:rsid w:val="00BF663C"/>
    <w:rsid w:val="00BF6BC7"/>
    <w:rsid w:val="00BF73B5"/>
    <w:rsid w:val="00C0031A"/>
    <w:rsid w:val="00C00BE1"/>
    <w:rsid w:val="00C018FE"/>
    <w:rsid w:val="00C01DE1"/>
    <w:rsid w:val="00C02552"/>
    <w:rsid w:val="00C03A52"/>
    <w:rsid w:val="00C0445D"/>
    <w:rsid w:val="00C04926"/>
    <w:rsid w:val="00C05076"/>
    <w:rsid w:val="00C057F6"/>
    <w:rsid w:val="00C05E15"/>
    <w:rsid w:val="00C05E77"/>
    <w:rsid w:val="00C05E8E"/>
    <w:rsid w:val="00C06704"/>
    <w:rsid w:val="00C069BE"/>
    <w:rsid w:val="00C07843"/>
    <w:rsid w:val="00C07BA8"/>
    <w:rsid w:val="00C07D54"/>
    <w:rsid w:val="00C1007A"/>
    <w:rsid w:val="00C10255"/>
    <w:rsid w:val="00C11020"/>
    <w:rsid w:val="00C112D5"/>
    <w:rsid w:val="00C11A37"/>
    <w:rsid w:val="00C14265"/>
    <w:rsid w:val="00C14611"/>
    <w:rsid w:val="00C155AB"/>
    <w:rsid w:val="00C15637"/>
    <w:rsid w:val="00C16073"/>
    <w:rsid w:val="00C16198"/>
    <w:rsid w:val="00C20186"/>
    <w:rsid w:val="00C20708"/>
    <w:rsid w:val="00C2106D"/>
    <w:rsid w:val="00C213C9"/>
    <w:rsid w:val="00C22271"/>
    <w:rsid w:val="00C22A5E"/>
    <w:rsid w:val="00C24017"/>
    <w:rsid w:val="00C26345"/>
    <w:rsid w:val="00C26E26"/>
    <w:rsid w:val="00C27992"/>
    <w:rsid w:val="00C303E1"/>
    <w:rsid w:val="00C30BBA"/>
    <w:rsid w:val="00C30E3F"/>
    <w:rsid w:val="00C30F9A"/>
    <w:rsid w:val="00C3129D"/>
    <w:rsid w:val="00C336D6"/>
    <w:rsid w:val="00C33BB6"/>
    <w:rsid w:val="00C35023"/>
    <w:rsid w:val="00C350CF"/>
    <w:rsid w:val="00C35B94"/>
    <w:rsid w:val="00C360D1"/>
    <w:rsid w:val="00C37D1C"/>
    <w:rsid w:val="00C408CC"/>
    <w:rsid w:val="00C41B8A"/>
    <w:rsid w:val="00C42034"/>
    <w:rsid w:val="00C4566B"/>
    <w:rsid w:val="00C45D37"/>
    <w:rsid w:val="00C472F3"/>
    <w:rsid w:val="00C47874"/>
    <w:rsid w:val="00C47BB6"/>
    <w:rsid w:val="00C47DAA"/>
    <w:rsid w:val="00C50F8E"/>
    <w:rsid w:val="00C5117F"/>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6B72"/>
    <w:rsid w:val="00C67248"/>
    <w:rsid w:val="00C67CBF"/>
    <w:rsid w:val="00C7044E"/>
    <w:rsid w:val="00C7070D"/>
    <w:rsid w:val="00C71A0F"/>
    <w:rsid w:val="00C71B17"/>
    <w:rsid w:val="00C73CD2"/>
    <w:rsid w:val="00C74621"/>
    <w:rsid w:val="00C7676B"/>
    <w:rsid w:val="00C778A5"/>
    <w:rsid w:val="00C779C0"/>
    <w:rsid w:val="00C77E2D"/>
    <w:rsid w:val="00C80216"/>
    <w:rsid w:val="00C80FEB"/>
    <w:rsid w:val="00C81093"/>
    <w:rsid w:val="00C8240F"/>
    <w:rsid w:val="00C83CCC"/>
    <w:rsid w:val="00C86478"/>
    <w:rsid w:val="00C86D3F"/>
    <w:rsid w:val="00C91782"/>
    <w:rsid w:val="00C92FBF"/>
    <w:rsid w:val="00C94A1E"/>
    <w:rsid w:val="00C94D27"/>
    <w:rsid w:val="00C9545D"/>
    <w:rsid w:val="00C95639"/>
    <w:rsid w:val="00C967C4"/>
    <w:rsid w:val="00C97A63"/>
    <w:rsid w:val="00CA011C"/>
    <w:rsid w:val="00CA1E77"/>
    <w:rsid w:val="00CA447D"/>
    <w:rsid w:val="00CA4C14"/>
    <w:rsid w:val="00CA5E0C"/>
    <w:rsid w:val="00CA5E8F"/>
    <w:rsid w:val="00CA5FF3"/>
    <w:rsid w:val="00CA6409"/>
    <w:rsid w:val="00CA6DB5"/>
    <w:rsid w:val="00CB0581"/>
    <w:rsid w:val="00CB09A0"/>
    <w:rsid w:val="00CB0A3D"/>
    <w:rsid w:val="00CB13B3"/>
    <w:rsid w:val="00CB15CD"/>
    <w:rsid w:val="00CB1C42"/>
    <w:rsid w:val="00CB30C8"/>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0DB"/>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0C26"/>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09E2"/>
    <w:rsid w:val="00D121F4"/>
    <w:rsid w:val="00D124FD"/>
    <w:rsid w:val="00D12658"/>
    <w:rsid w:val="00D12D10"/>
    <w:rsid w:val="00D15E3E"/>
    <w:rsid w:val="00D16143"/>
    <w:rsid w:val="00D16DDB"/>
    <w:rsid w:val="00D17949"/>
    <w:rsid w:val="00D17A90"/>
    <w:rsid w:val="00D17B07"/>
    <w:rsid w:val="00D17C9A"/>
    <w:rsid w:val="00D20092"/>
    <w:rsid w:val="00D21DBF"/>
    <w:rsid w:val="00D249E6"/>
    <w:rsid w:val="00D27B4C"/>
    <w:rsid w:val="00D27E03"/>
    <w:rsid w:val="00D3052D"/>
    <w:rsid w:val="00D319A8"/>
    <w:rsid w:val="00D32084"/>
    <w:rsid w:val="00D3319E"/>
    <w:rsid w:val="00D33E04"/>
    <w:rsid w:val="00D358EE"/>
    <w:rsid w:val="00D35966"/>
    <w:rsid w:val="00D35A55"/>
    <w:rsid w:val="00D36A8F"/>
    <w:rsid w:val="00D36F2A"/>
    <w:rsid w:val="00D3701E"/>
    <w:rsid w:val="00D40055"/>
    <w:rsid w:val="00D40224"/>
    <w:rsid w:val="00D40427"/>
    <w:rsid w:val="00D40E83"/>
    <w:rsid w:val="00D41268"/>
    <w:rsid w:val="00D41EC6"/>
    <w:rsid w:val="00D43778"/>
    <w:rsid w:val="00D43AC1"/>
    <w:rsid w:val="00D43BDC"/>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CD"/>
    <w:rsid w:val="00D76839"/>
    <w:rsid w:val="00D80029"/>
    <w:rsid w:val="00D83805"/>
    <w:rsid w:val="00D83AF8"/>
    <w:rsid w:val="00D847F4"/>
    <w:rsid w:val="00D85CA3"/>
    <w:rsid w:val="00D85DF5"/>
    <w:rsid w:val="00D871A7"/>
    <w:rsid w:val="00D87D4E"/>
    <w:rsid w:val="00D87FE2"/>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0F"/>
    <w:rsid w:val="00DA2FB2"/>
    <w:rsid w:val="00DA42EB"/>
    <w:rsid w:val="00DA43E3"/>
    <w:rsid w:val="00DA76B0"/>
    <w:rsid w:val="00DA7F45"/>
    <w:rsid w:val="00DB0954"/>
    <w:rsid w:val="00DB0E2D"/>
    <w:rsid w:val="00DB0F2B"/>
    <w:rsid w:val="00DB1A4B"/>
    <w:rsid w:val="00DB24C8"/>
    <w:rsid w:val="00DB24DA"/>
    <w:rsid w:val="00DB352B"/>
    <w:rsid w:val="00DB3A18"/>
    <w:rsid w:val="00DB3D86"/>
    <w:rsid w:val="00DB495F"/>
    <w:rsid w:val="00DB6552"/>
    <w:rsid w:val="00DB6E61"/>
    <w:rsid w:val="00DB71A9"/>
    <w:rsid w:val="00DB797B"/>
    <w:rsid w:val="00DC08A1"/>
    <w:rsid w:val="00DC1DBC"/>
    <w:rsid w:val="00DC2585"/>
    <w:rsid w:val="00DC44AC"/>
    <w:rsid w:val="00DC5298"/>
    <w:rsid w:val="00DC5B67"/>
    <w:rsid w:val="00DC676C"/>
    <w:rsid w:val="00DD0031"/>
    <w:rsid w:val="00DD00CC"/>
    <w:rsid w:val="00DD1ABE"/>
    <w:rsid w:val="00DD2D90"/>
    <w:rsid w:val="00DD2E8C"/>
    <w:rsid w:val="00DD304E"/>
    <w:rsid w:val="00DD4BA2"/>
    <w:rsid w:val="00DD5BED"/>
    <w:rsid w:val="00DD6830"/>
    <w:rsid w:val="00DD6AA8"/>
    <w:rsid w:val="00DD6B06"/>
    <w:rsid w:val="00DD6E4D"/>
    <w:rsid w:val="00DD7705"/>
    <w:rsid w:val="00DE15EE"/>
    <w:rsid w:val="00DE16D5"/>
    <w:rsid w:val="00DE2BC8"/>
    <w:rsid w:val="00DE3014"/>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07A2F"/>
    <w:rsid w:val="00E125F0"/>
    <w:rsid w:val="00E13CD9"/>
    <w:rsid w:val="00E14A63"/>
    <w:rsid w:val="00E15C8A"/>
    <w:rsid w:val="00E15D44"/>
    <w:rsid w:val="00E15E5D"/>
    <w:rsid w:val="00E15EC4"/>
    <w:rsid w:val="00E16170"/>
    <w:rsid w:val="00E1651C"/>
    <w:rsid w:val="00E165A9"/>
    <w:rsid w:val="00E16C05"/>
    <w:rsid w:val="00E20029"/>
    <w:rsid w:val="00E22D7C"/>
    <w:rsid w:val="00E23DC7"/>
    <w:rsid w:val="00E24562"/>
    <w:rsid w:val="00E24A1C"/>
    <w:rsid w:val="00E254E8"/>
    <w:rsid w:val="00E258D8"/>
    <w:rsid w:val="00E2680C"/>
    <w:rsid w:val="00E27658"/>
    <w:rsid w:val="00E277D6"/>
    <w:rsid w:val="00E27896"/>
    <w:rsid w:val="00E27CEB"/>
    <w:rsid w:val="00E30686"/>
    <w:rsid w:val="00E31F05"/>
    <w:rsid w:val="00E320AE"/>
    <w:rsid w:val="00E32B7C"/>
    <w:rsid w:val="00E3396F"/>
    <w:rsid w:val="00E33FF2"/>
    <w:rsid w:val="00E351A9"/>
    <w:rsid w:val="00E35AF9"/>
    <w:rsid w:val="00E3774B"/>
    <w:rsid w:val="00E4148C"/>
    <w:rsid w:val="00E41CEC"/>
    <w:rsid w:val="00E42202"/>
    <w:rsid w:val="00E42808"/>
    <w:rsid w:val="00E43F0A"/>
    <w:rsid w:val="00E4428D"/>
    <w:rsid w:val="00E4709C"/>
    <w:rsid w:val="00E5046D"/>
    <w:rsid w:val="00E50AA6"/>
    <w:rsid w:val="00E50CA3"/>
    <w:rsid w:val="00E51515"/>
    <w:rsid w:val="00E518FF"/>
    <w:rsid w:val="00E51A01"/>
    <w:rsid w:val="00E522AE"/>
    <w:rsid w:val="00E528DA"/>
    <w:rsid w:val="00E53A7E"/>
    <w:rsid w:val="00E55262"/>
    <w:rsid w:val="00E60F07"/>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05A0"/>
    <w:rsid w:val="00E81468"/>
    <w:rsid w:val="00E8207D"/>
    <w:rsid w:val="00E8255E"/>
    <w:rsid w:val="00E82BDA"/>
    <w:rsid w:val="00E83C12"/>
    <w:rsid w:val="00E84000"/>
    <w:rsid w:val="00E86526"/>
    <w:rsid w:val="00E904C1"/>
    <w:rsid w:val="00E90CA6"/>
    <w:rsid w:val="00E90D56"/>
    <w:rsid w:val="00E91451"/>
    <w:rsid w:val="00E915B5"/>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18D3"/>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C70A9"/>
    <w:rsid w:val="00ED0D37"/>
    <w:rsid w:val="00ED2128"/>
    <w:rsid w:val="00ED325E"/>
    <w:rsid w:val="00ED4991"/>
    <w:rsid w:val="00ED5E90"/>
    <w:rsid w:val="00ED6800"/>
    <w:rsid w:val="00ED6AA9"/>
    <w:rsid w:val="00ED6E1B"/>
    <w:rsid w:val="00ED7E91"/>
    <w:rsid w:val="00EE004A"/>
    <w:rsid w:val="00EE2486"/>
    <w:rsid w:val="00EE2847"/>
    <w:rsid w:val="00EE301C"/>
    <w:rsid w:val="00EE3225"/>
    <w:rsid w:val="00EE36D3"/>
    <w:rsid w:val="00EE4778"/>
    <w:rsid w:val="00EE5227"/>
    <w:rsid w:val="00EE5924"/>
    <w:rsid w:val="00EE5A02"/>
    <w:rsid w:val="00EE7692"/>
    <w:rsid w:val="00EE7CBF"/>
    <w:rsid w:val="00EF0B63"/>
    <w:rsid w:val="00EF1213"/>
    <w:rsid w:val="00EF126F"/>
    <w:rsid w:val="00EF1B30"/>
    <w:rsid w:val="00EF1C71"/>
    <w:rsid w:val="00EF2343"/>
    <w:rsid w:val="00EF303B"/>
    <w:rsid w:val="00EF3983"/>
    <w:rsid w:val="00EF5E1A"/>
    <w:rsid w:val="00EF63CB"/>
    <w:rsid w:val="00EF688A"/>
    <w:rsid w:val="00EF77A5"/>
    <w:rsid w:val="00F00B12"/>
    <w:rsid w:val="00F01AF6"/>
    <w:rsid w:val="00F04E28"/>
    <w:rsid w:val="00F07753"/>
    <w:rsid w:val="00F10A42"/>
    <w:rsid w:val="00F10C2E"/>
    <w:rsid w:val="00F11372"/>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238D"/>
    <w:rsid w:val="00F2392F"/>
    <w:rsid w:val="00F24B92"/>
    <w:rsid w:val="00F2554A"/>
    <w:rsid w:val="00F25647"/>
    <w:rsid w:val="00F25DA1"/>
    <w:rsid w:val="00F300BA"/>
    <w:rsid w:val="00F3076A"/>
    <w:rsid w:val="00F312C1"/>
    <w:rsid w:val="00F31E82"/>
    <w:rsid w:val="00F3358C"/>
    <w:rsid w:val="00F35954"/>
    <w:rsid w:val="00F35E7E"/>
    <w:rsid w:val="00F36372"/>
    <w:rsid w:val="00F41345"/>
    <w:rsid w:val="00F41636"/>
    <w:rsid w:val="00F4231B"/>
    <w:rsid w:val="00F43312"/>
    <w:rsid w:val="00F45E54"/>
    <w:rsid w:val="00F472B4"/>
    <w:rsid w:val="00F475C3"/>
    <w:rsid w:val="00F47699"/>
    <w:rsid w:val="00F516C6"/>
    <w:rsid w:val="00F51FB8"/>
    <w:rsid w:val="00F531DB"/>
    <w:rsid w:val="00F538A8"/>
    <w:rsid w:val="00F53DF1"/>
    <w:rsid w:val="00F55BCE"/>
    <w:rsid w:val="00F57553"/>
    <w:rsid w:val="00F575E9"/>
    <w:rsid w:val="00F61277"/>
    <w:rsid w:val="00F614BC"/>
    <w:rsid w:val="00F6205C"/>
    <w:rsid w:val="00F622A2"/>
    <w:rsid w:val="00F623DD"/>
    <w:rsid w:val="00F628D5"/>
    <w:rsid w:val="00F6367E"/>
    <w:rsid w:val="00F6375B"/>
    <w:rsid w:val="00F639D1"/>
    <w:rsid w:val="00F63A1C"/>
    <w:rsid w:val="00F651BF"/>
    <w:rsid w:val="00F6695B"/>
    <w:rsid w:val="00F66F32"/>
    <w:rsid w:val="00F6733B"/>
    <w:rsid w:val="00F700DF"/>
    <w:rsid w:val="00F70399"/>
    <w:rsid w:val="00F70782"/>
    <w:rsid w:val="00F709C2"/>
    <w:rsid w:val="00F71183"/>
    <w:rsid w:val="00F713E8"/>
    <w:rsid w:val="00F71809"/>
    <w:rsid w:val="00F71EDB"/>
    <w:rsid w:val="00F72171"/>
    <w:rsid w:val="00F72814"/>
    <w:rsid w:val="00F72853"/>
    <w:rsid w:val="00F73925"/>
    <w:rsid w:val="00F73A2E"/>
    <w:rsid w:val="00F73BB6"/>
    <w:rsid w:val="00F75367"/>
    <w:rsid w:val="00F75851"/>
    <w:rsid w:val="00F765F5"/>
    <w:rsid w:val="00F807A7"/>
    <w:rsid w:val="00F807EA"/>
    <w:rsid w:val="00F8156B"/>
    <w:rsid w:val="00F81F5F"/>
    <w:rsid w:val="00F83835"/>
    <w:rsid w:val="00F85BD4"/>
    <w:rsid w:val="00F85C48"/>
    <w:rsid w:val="00F86510"/>
    <w:rsid w:val="00F879BC"/>
    <w:rsid w:val="00F87B48"/>
    <w:rsid w:val="00F87D8B"/>
    <w:rsid w:val="00F912C3"/>
    <w:rsid w:val="00F917AE"/>
    <w:rsid w:val="00F91DD3"/>
    <w:rsid w:val="00F93531"/>
    <w:rsid w:val="00F9360B"/>
    <w:rsid w:val="00F93A1C"/>
    <w:rsid w:val="00F940C9"/>
    <w:rsid w:val="00F9458E"/>
    <w:rsid w:val="00F947D3"/>
    <w:rsid w:val="00F947E7"/>
    <w:rsid w:val="00F95CE5"/>
    <w:rsid w:val="00F95DBE"/>
    <w:rsid w:val="00F96AE2"/>
    <w:rsid w:val="00F96F3B"/>
    <w:rsid w:val="00F97EEB"/>
    <w:rsid w:val="00F97FE2"/>
    <w:rsid w:val="00FA0B1E"/>
    <w:rsid w:val="00FA1353"/>
    <w:rsid w:val="00FA2DAE"/>
    <w:rsid w:val="00FA332E"/>
    <w:rsid w:val="00FA4E44"/>
    <w:rsid w:val="00FA5407"/>
    <w:rsid w:val="00FA7713"/>
    <w:rsid w:val="00FA78ED"/>
    <w:rsid w:val="00FB1D74"/>
    <w:rsid w:val="00FB3C6C"/>
    <w:rsid w:val="00FB465A"/>
    <w:rsid w:val="00FB4C74"/>
    <w:rsid w:val="00FB69FE"/>
    <w:rsid w:val="00FB6B79"/>
    <w:rsid w:val="00FB6D4F"/>
    <w:rsid w:val="00FB728B"/>
    <w:rsid w:val="00FB7E99"/>
    <w:rsid w:val="00FC0CDA"/>
    <w:rsid w:val="00FC1461"/>
    <w:rsid w:val="00FC1D47"/>
    <w:rsid w:val="00FC3619"/>
    <w:rsid w:val="00FC3FBB"/>
    <w:rsid w:val="00FC4FFC"/>
    <w:rsid w:val="00FC6C25"/>
    <w:rsid w:val="00FD074B"/>
    <w:rsid w:val="00FD0823"/>
    <w:rsid w:val="00FD0D17"/>
    <w:rsid w:val="00FD17E2"/>
    <w:rsid w:val="00FD206F"/>
    <w:rsid w:val="00FD2F49"/>
    <w:rsid w:val="00FD323D"/>
    <w:rsid w:val="00FD542B"/>
    <w:rsid w:val="00FD62EB"/>
    <w:rsid w:val="00FD6F79"/>
    <w:rsid w:val="00FE1D5A"/>
    <w:rsid w:val="00FE24A9"/>
    <w:rsid w:val="00FE3E3F"/>
    <w:rsid w:val="00FE42F6"/>
    <w:rsid w:val="00FE434A"/>
    <w:rsid w:val="00FE4DC8"/>
    <w:rsid w:val="00FE5538"/>
    <w:rsid w:val="00FE57F6"/>
    <w:rsid w:val="00FE5A6B"/>
    <w:rsid w:val="00FE5B9E"/>
    <w:rsid w:val="00FE683D"/>
    <w:rsid w:val="00FE736E"/>
    <w:rsid w:val="00FF0077"/>
    <w:rsid w:val="00FF158B"/>
    <w:rsid w:val="00FF1EBE"/>
    <w:rsid w:val="00FF59CD"/>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0D26EE8"/>
  <w15:docId w15:val="{1E5B8983-1D44-48A8-8E49-0A96FF416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0A3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F718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F71809"/>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F71809"/>
    <w:pPr>
      <w:spacing w:after="120"/>
    </w:pPr>
    <w:rPr>
      <w:rFonts w:ascii="Arial" w:eastAsia="MS Mincho" w:hAnsi="Arial"/>
      <w:lang w:val="en-GB" w:eastAsia="en-US"/>
    </w:rPr>
  </w:style>
  <w:style w:type="paragraph" w:customStyle="1" w:styleId="B1">
    <w:name w:val="B1"/>
    <w:basedOn w:val="a5"/>
    <w:link w:val="B1Char1"/>
    <w:qFormat/>
    <w:rsid w:val="00F71809"/>
    <w:pPr>
      <w:spacing w:after="180"/>
      <w:ind w:left="568" w:hanging="284"/>
    </w:pPr>
    <w:rPr>
      <w:rFonts w:ascii="Times New Roman" w:hAnsi="Times New Roman"/>
    </w:rPr>
  </w:style>
  <w:style w:type="paragraph" w:customStyle="1" w:styleId="B2">
    <w:name w:val="B2"/>
    <w:basedOn w:val="20"/>
    <w:rsid w:val="00F71809"/>
    <w:pPr>
      <w:spacing w:after="180"/>
      <w:ind w:left="851" w:hanging="284"/>
    </w:pPr>
  </w:style>
  <w:style w:type="paragraph" w:customStyle="1" w:styleId="B3">
    <w:name w:val="B3"/>
    <w:basedOn w:val="30"/>
    <w:rsid w:val="00F71809"/>
    <w:pPr>
      <w:spacing w:after="180"/>
      <w:ind w:left="1135" w:hanging="284"/>
    </w:pPr>
  </w:style>
  <w:style w:type="paragraph" w:customStyle="1" w:styleId="B5">
    <w:name w:val="B5"/>
    <w:basedOn w:val="50"/>
    <w:rsid w:val="00F71809"/>
    <w:pPr>
      <w:spacing w:after="180"/>
      <w:ind w:left="1702" w:hanging="284"/>
    </w:pPr>
  </w:style>
  <w:style w:type="character" w:customStyle="1" w:styleId="B1Char1">
    <w:name w:val="B1 Char1"/>
    <w:link w:val="B1"/>
    <w:qFormat/>
    <w:rsid w:val="00F71809"/>
    <w:rPr>
      <w:rFonts w:eastAsia="MS Mincho"/>
      <w:lang w:val="en-GB" w:eastAsia="en-US" w:bidi="ar-SA"/>
    </w:rPr>
  </w:style>
  <w:style w:type="paragraph" w:customStyle="1" w:styleId="B0">
    <w:name w:val="B0"/>
    <w:basedOn w:val="B1"/>
    <w:rsid w:val="00F71809"/>
    <w:pPr>
      <w:ind w:left="284"/>
    </w:pPr>
    <w:rPr>
      <w:lang w:eastAsia="ja-JP"/>
    </w:rPr>
  </w:style>
  <w:style w:type="paragraph" w:styleId="a5">
    <w:name w:val="List"/>
    <w:basedOn w:val="a"/>
    <w:rsid w:val="00F71809"/>
    <w:pPr>
      <w:ind w:left="283" w:hanging="283"/>
    </w:pPr>
  </w:style>
  <w:style w:type="paragraph" w:styleId="20">
    <w:name w:val="List 2"/>
    <w:basedOn w:val="a"/>
    <w:rsid w:val="00F71809"/>
    <w:pPr>
      <w:ind w:left="566" w:hanging="283"/>
    </w:pPr>
  </w:style>
  <w:style w:type="paragraph" w:styleId="30">
    <w:name w:val="List 3"/>
    <w:basedOn w:val="a"/>
    <w:rsid w:val="00F71809"/>
    <w:pPr>
      <w:ind w:left="849" w:hanging="283"/>
    </w:pPr>
  </w:style>
  <w:style w:type="paragraph" w:styleId="50">
    <w:name w:val="List 5"/>
    <w:basedOn w:val="a"/>
    <w:rsid w:val="00F71809"/>
    <w:pPr>
      <w:ind w:left="1415" w:hanging="283"/>
    </w:pPr>
  </w:style>
  <w:style w:type="paragraph" w:customStyle="1" w:styleId="NO">
    <w:name w:val="NO"/>
    <w:basedOn w:val="a"/>
    <w:rsid w:val="00F71809"/>
    <w:pPr>
      <w:keepLines/>
      <w:spacing w:after="180"/>
      <w:ind w:left="1135" w:hanging="851"/>
    </w:pPr>
  </w:style>
  <w:style w:type="paragraph" w:customStyle="1" w:styleId="TF">
    <w:name w:val="TF"/>
    <w:aliases w:val="left"/>
    <w:basedOn w:val="TH"/>
    <w:link w:val="TFZchn"/>
    <w:rsid w:val="00F71809"/>
    <w:pPr>
      <w:keepNext w:val="0"/>
      <w:spacing w:before="0" w:after="240"/>
    </w:pPr>
  </w:style>
  <w:style w:type="paragraph" w:customStyle="1" w:styleId="TH">
    <w:name w:val="TH"/>
    <w:basedOn w:val="a"/>
    <w:link w:val="THChar"/>
    <w:rsid w:val="00F71809"/>
    <w:pPr>
      <w:keepNext/>
      <w:keepLines/>
      <w:spacing w:before="60" w:after="180"/>
      <w:jc w:val="center"/>
    </w:pPr>
    <w:rPr>
      <w:b/>
    </w:rPr>
  </w:style>
  <w:style w:type="paragraph" w:customStyle="1" w:styleId="Reference">
    <w:name w:val="Reference"/>
    <w:basedOn w:val="a"/>
    <w:rsid w:val="00F71809"/>
    <w:pPr>
      <w:ind w:left="709" w:hanging="709"/>
    </w:pPr>
    <w:rPr>
      <w:lang w:eastAsia="ja-JP"/>
    </w:rPr>
  </w:style>
  <w:style w:type="paragraph" w:styleId="a6">
    <w:name w:val="footer"/>
    <w:basedOn w:val="a"/>
    <w:rsid w:val="00F71809"/>
    <w:pPr>
      <w:tabs>
        <w:tab w:val="center" w:pos="4320"/>
        <w:tab w:val="right" w:pos="8640"/>
      </w:tabs>
    </w:pPr>
  </w:style>
  <w:style w:type="character" w:styleId="a7">
    <w:name w:val="page number"/>
    <w:basedOn w:val="a0"/>
    <w:rsid w:val="00F71809"/>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qFormat/>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リスト段落"/>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fontstyle01">
    <w:name w:val="fontstyle01"/>
    <w:basedOn w:val="a0"/>
    <w:rsid w:val="00383688"/>
    <w:rPr>
      <w:rFonts w:ascii="ClassicoURW-Reg" w:hAnsi="ClassicoURW-Reg" w:hint="default"/>
      <w:b w:val="0"/>
      <w:bCs w:val="0"/>
      <w:i w:val="0"/>
      <w:iCs w:val="0"/>
      <w:color w:val="242021"/>
      <w:sz w:val="18"/>
      <w:szCs w:val="18"/>
    </w:rPr>
  </w:style>
  <w:style w:type="character" w:customStyle="1" w:styleId="fontstyle21">
    <w:name w:val="fontstyle21"/>
    <w:basedOn w:val="a0"/>
    <w:rsid w:val="00383688"/>
    <w:rPr>
      <w:rFonts w:ascii="ClassicoURW-MedIta" w:hAnsi="ClassicoURW-MedIta" w:hint="default"/>
      <w:b w:val="0"/>
      <w:bCs w:val="0"/>
      <w:i/>
      <w:iCs/>
      <w:color w:val="242021"/>
      <w:sz w:val="18"/>
      <w:szCs w:val="18"/>
    </w:rPr>
  </w:style>
  <w:style w:type="character" w:customStyle="1" w:styleId="opdicttext2">
    <w:name w:val="op_dict_text2"/>
    <w:basedOn w:val="a0"/>
    <w:rsid w:val="007430B6"/>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33755"/>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IvDbodytext">
    <w:name w:val="IvD bodytext"/>
    <w:basedOn w:val="a9"/>
    <w:link w:val="IvDbodytextChar"/>
    <w:qFormat/>
    <w:rsid w:val="000F61D8"/>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spacing w:val="2"/>
      <w:kern w:val="2"/>
      <w:sz w:val="21"/>
      <w:szCs w:val="22"/>
      <w:lang w:eastAsia="en-US"/>
    </w:rPr>
  </w:style>
  <w:style w:type="character" w:customStyle="1" w:styleId="IvDbodytextChar">
    <w:name w:val="IvD bodytext Char"/>
    <w:link w:val="IvDbodytext"/>
    <w:rsid w:val="000F61D8"/>
    <w:rPr>
      <w:rFonts w:ascii="Arial" w:eastAsia="宋体" w:hAnsi="Arial"/>
      <w:spacing w:val="2"/>
      <w:kern w:val="2"/>
      <w:sz w:val="21"/>
      <w:szCs w:val="22"/>
      <w:lang w:val="en-GB" w:eastAsia="en-US"/>
    </w:rPr>
  </w:style>
  <w:style w:type="character" w:styleId="afa">
    <w:name w:val="FollowedHyperlink"/>
    <w:uiPriority w:val="99"/>
    <w:rsid w:val="008C6BB1"/>
    <w:rPr>
      <w:color w:val="800080"/>
      <w:u w:val="single"/>
    </w:rPr>
  </w:style>
  <w:style w:type="paragraph" w:customStyle="1" w:styleId="proposalitem">
    <w:name w:val="proposal item"/>
    <w:basedOn w:val="a"/>
    <w:qFormat/>
    <w:rsid w:val="00E915B5"/>
    <w:pPr>
      <w:spacing w:after="180"/>
    </w:pPr>
    <w:rPr>
      <w:rFonts w:ascii="Times New Roman" w:eastAsia="宋体" w:hAnsi="Times New Roman"/>
      <w:b/>
      <w:kern w:val="2"/>
      <w:lang w:eastAsia="zh-CN"/>
    </w:rPr>
  </w:style>
  <w:style w:type="paragraph" w:customStyle="1" w:styleId="proposaltext">
    <w:name w:val="proposal text"/>
    <w:basedOn w:val="a"/>
    <w:qFormat/>
    <w:rsid w:val="00BA79B0"/>
    <w:pPr>
      <w:spacing w:after="180"/>
    </w:pPr>
    <w:rPr>
      <w:rFonts w:ascii="Times New Roman" w:eastAsia="宋体" w:hAnsi="Times New Roman"/>
      <w:lang w:eastAsia="zh-CN"/>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sid w:val="00C1007A"/>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7056214">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4974197">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96800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zhangxy\Downloads\Inbox\R3-21422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8792</Words>
  <Characters>50115</Characters>
  <Application>Microsoft Office Word</Application>
  <DocSecurity>0</DocSecurity>
  <Lines>417</Lines>
  <Paragraphs>117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3GPP TSG-RAN WG3 Meeting #96bis NR Adhoc</vt:lpstr>
      <vt:lpstr>3GPP TSG-RAN WG3 Meeting #96bis NR Adhoc</vt:lpstr>
      <vt:lpstr>3GPP TSG-RAN WG3 Meeting #96bis NR Adhoc</vt:lpstr>
      <vt:lpstr>3GPP TSG-RAN WG3 Meeting #60</vt:lpstr>
    </vt:vector>
  </TitlesOfParts>
  <Company>Liuliang</Company>
  <LinksUpToDate>false</LinksUpToDate>
  <CharactersWithSpaces>58790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cp:lastModifiedBy>CMCC</cp:lastModifiedBy>
  <cp:revision>2</cp:revision>
  <cp:lastPrinted>2021-08-21T10:47:00Z</cp:lastPrinted>
  <dcterms:created xsi:type="dcterms:W3CDTF">2021-08-24T10:33:00Z</dcterms:created>
  <dcterms:modified xsi:type="dcterms:W3CDTF">2021-08-24T10:33:00Z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1629381788</vt:lpwstr>
  </property>
</Properties>
</file>